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7C82DF90" w:rsidR="008E45AE" w:rsidRPr="0035557E" w:rsidRDefault="006C00EB" w:rsidP="00676DA7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676DA7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45ECA1C9" w:rsidR="00AB142F" w:rsidRPr="00060223" w:rsidRDefault="0049065C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EA735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25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</w:t>
            </w:r>
            <w:r w:rsidR="0040054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</w:p>
        </w:tc>
      </w:tr>
      <w:tr w:rsidR="00AB142F" w:rsidRPr="00060223" w14:paraId="1C08A8CB" w14:textId="77777777" w:rsidTr="00DA6ED1">
        <w:trPr>
          <w:trHeight w:val="453"/>
        </w:trPr>
        <w:tc>
          <w:tcPr>
            <w:tcW w:w="4569" w:type="dxa"/>
          </w:tcPr>
          <w:p w14:paraId="3929D0CB" w14:textId="5F80FD53" w:rsidR="008870BF" w:rsidRPr="00D620D0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676DA7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676DA7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90FAC29" w14:textId="15AE2EAA" w:rsidR="00AB142F" w:rsidRPr="00FE1F30" w:rsidRDefault="00AB142F" w:rsidP="004A7868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27624D">
        <w:rPr>
          <w:b/>
          <w:bCs/>
          <w:sz w:val="32"/>
          <w:szCs w:val="32"/>
          <w:lang w:val="en-US"/>
        </w:rPr>
        <w:t>0</w:t>
      </w:r>
      <w:r w:rsidR="00EA7356">
        <w:rPr>
          <w:b/>
          <w:bCs/>
          <w:sz w:val="32"/>
          <w:szCs w:val="32"/>
          <w:lang w:val="en-US"/>
        </w:rPr>
        <w:t>9</w:t>
      </w:r>
    </w:p>
    <w:p w14:paraId="094C4F34" w14:textId="77777777" w:rsidR="00AB142F" w:rsidRPr="00060223" w:rsidRDefault="00AB142F" w:rsidP="00676DA7">
      <w:pPr>
        <w:pStyle w:val="Heading5"/>
        <w:keepNext w:val="0"/>
        <w:widowControl w:val="0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B1B58E5" w14:textId="61788538" w:rsidR="0060151A" w:rsidRPr="00060223" w:rsidRDefault="00AB142F" w:rsidP="00676DA7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977919">
        <w:rPr>
          <w:b/>
          <w:bCs/>
          <w:sz w:val="28"/>
          <w:szCs w:val="28"/>
          <w:lang w:eastAsia="ar-SA"/>
        </w:rPr>
        <w:t>2</w:t>
      </w:r>
      <w:r w:rsidR="00EA7356">
        <w:rPr>
          <w:b/>
          <w:bCs/>
          <w:sz w:val="28"/>
          <w:szCs w:val="28"/>
          <w:lang w:eastAsia="ar-SA"/>
        </w:rPr>
        <w:t>7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</w:t>
      </w:r>
      <w:r w:rsidR="00672841">
        <w:rPr>
          <w:b/>
          <w:bCs/>
          <w:sz w:val="28"/>
          <w:szCs w:val="28"/>
          <w:lang w:eastAsia="ar-SA"/>
        </w:rPr>
        <w:t>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A7356">
        <w:rPr>
          <w:b/>
          <w:bCs/>
          <w:sz w:val="28"/>
          <w:szCs w:val="28"/>
          <w:lang w:eastAsia="ar-SA"/>
        </w:rPr>
        <w:t>03</w:t>
      </w:r>
      <w:r w:rsidR="00633CC1">
        <w:rPr>
          <w:b/>
          <w:bCs/>
          <w:sz w:val="28"/>
          <w:szCs w:val="28"/>
          <w:lang w:eastAsia="ar-SA"/>
        </w:rPr>
        <w:t>/</w:t>
      </w:r>
      <w:r w:rsidR="0027624D">
        <w:rPr>
          <w:b/>
          <w:bCs/>
          <w:sz w:val="28"/>
          <w:szCs w:val="28"/>
          <w:lang w:eastAsia="ar-SA"/>
        </w:rPr>
        <w:t>0</w:t>
      </w:r>
      <w:r w:rsidR="00EA7356">
        <w:rPr>
          <w:b/>
          <w:bCs/>
          <w:sz w:val="28"/>
          <w:szCs w:val="28"/>
          <w:lang w:eastAsia="ar-SA"/>
        </w:rPr>
        <w:t>3</w:t>
      </w:r>
      <w:r w:rsidR="00BB6DCA">
        <w:rPr>
          <w:b/>
          <w:bCs/>
          <w:sz w:val="28"/>
          <w:szCs w:val="28"/>
          <w:lang w:eastAsia="ar-SA"/>
        </w:rPr>
        <w:t>/202</w:t>
      </w:r>
      <w:r w:rsidR="0027624D">
        <w:rPr>
          <w:b/>
          <w:bCs/>
          <w:sz w:val="28"/>
          <w:szCs w:val="28"/>
          <w:lang w:eastAsia="ar-SA"/>
        </w:rPr>
        <w:t>3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D3E948" w14:textId="68A6CA66" w:rsidR="008870BF" w:rsidRDefault="00E43F0A" w:rsidP="00676DA7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1AF9860" w14:textId="77777777" w:rsidR="00B151A9" w:rsidRPr="001A1BEB" w:rsidRDefault="00B151A9" w:rsidP="008E2D3A">
      <w:pPr>
        <w:widowControl w:val="0"/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p w14:paraId="62C44D8E" w14:textId="14C89317" w:rsidR="0079450E" w:rsidRPr="0079450E" w:rsidRDefault="0079450E" w:rsidP="00676DA7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9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76"/>
        <w:gridCol w:w="8647"/>
        <w:gridCol w:w="10"/>
      </w:tblGrid>
      <w:tr w:rsidR="008041EE" w:rsidRPr="008041EE" w14:paraId="7DE15BE2" w14:textId="77777777" w:rsidTr="0003335A">
        <w:trPr>
          <w:cantSplit/>
          <w:trHeight w:val="53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E0E6C" w14:textId="4529FCEC" w:rsidR="00EF285B" w:rsidRPr="008041EE" w:rsidRDefault="00EF285B" w:rsidP="00676DA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14:paraId="4C8AA4CE" w14:textId="652176B7" w:rsidR="00EF285B" w:rsidRPr="008041EE" w:rsidRDefault="00283C25" w:rsidP="00676DA7">
            <w:pPr>
              <w:widowControl w:val="0"/>
              <w:spacing w:after="12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HAI </w:t>
            </w:r>
            <w:r w:rsidR="00CA382B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– Ngày </w:t>
            </w:r>
            <w:r w:rsidR="004A786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7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</w:p>
        </w:tc>
      </w:tr>
      <w:tr w:rsidR="00FE0552" w:rsidRPr="00060223" w14:paraId="79F66135" w14:textId="77777777" w:rsidTr="0003335A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6B35A4F7" w:rsidR="00FE0552" w:rsidRPr="00C8790B" w:rsidRDefault="00EA7356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49C" w14:textId="04068EA5" w:rsidR="0091576D" w:rsidRPr="0091576D" w:rsidRDefault="00E97E54" w:rsidP="00DD10F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firstLine="8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>
              <w:rPr>
                <w:rFonts w:asciiTheme="majorHAnsi" w:hAnsiTheme="majorHAnsi" w:cstheme="majorHAnsi"/>
                <w:i w:val="0"/>
                <w:iCs w:val="0"/>
                <w:vanish/>
                <w:lang w:val="en-US"/>
              </w:rPr>
              <w:t>uyeêHu</w:t>
            </w:r>
            <w:r w:rsidR="00E047BD"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8041EE" w:rsidRPr="008041EE" w14:paraId="12CCE925" w14:textId="77777777" w:rsidTr="0003335A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3F848E" w14:textId="1D369947" w:rsidR="00FE0552" w:rsidRPr="008041EE" w:rsidRDefault="00FE0552" w:rsidP="00676DA7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THỨ BA</w:t>
            </w:r>
            <w:r w:rsidR="00C8736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- 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Ngày </w:t>
            </w:r>
            <w:r w:rsidR="004A7868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8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672841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</w:t>
            </w:r>
          </w:p>
        </w:tc>
      </w:tr>
      <w:tr w:rsidR="00FE0552" w:rsidRPr="00060223" w14:paraId="5344BC78" w14:textId="77777777" w:rsidTr="004A7868">
        <w:trPr>
          <w:gridAfter w:val="1"/>
          <w:wAfter w:w="10" w:type="dxa"/>
          <w:cantSplit/>
          <w:trHeight w:val="1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AA83E1F" w:rsidR="0069042C" w:rsidRPr="0069042C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676" w14:textId="77777777" w:rsidR="00EA7356" w:rsidRDefault="00DE06DC" w:rsidP="00EA735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CE111C">
              <w:rPr>
                <w:color w:val="FF0000"/>
                <w:u w:val="single"/>
                <w:lang w:val="en-US"/>
              </w:rPr>
              <w:t>8</w:t>
            </w:r>
            <w:r w:rsidRPr="00331E4E">
              <w:rPr>
                <w:color w:val="FF0000"/>
                <w:u w:val="single"/>
              </w:rPr>
              <w:t>h</w:t>
            </w:r>
            <w:r w:rsidR="00DD17DD">
              <w:rPr>
                <w:color w:val="FF0000"/>
                <w:u w:val="single"/>
              </w:rPr>
              <w:t>0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="00EA7356" w:rsidRPr="005D39AA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Họp </w:t>
            </w:r>
            <w:r w:rsidR="00EA7356" w:rsidRPr="005D39AA">
              <w:rPr>
                <w:rFonts w:asciiTheme="majorHAnsi" w:hAnsiTheme="majorHAnsi" w:cstheme="majorHAnsi"/>
                <w:i w:val="0"/>
                <w:iCs w:val="0"/>
                <w:lang w:val="en-US"/>
              </w:rPr>
              <w:t>T</w:t>
            </w:r>
            <w:r w:rsidR="00EA7356">
              <w:rPr>
                <w:rFonts w:asciiTheme="majorHAnsi" w:hAnsiTheme="majorHAnsi" w:cstheme="majorHAnsi"/>
                <w:i w:val="0"/>
                <w:iCs w:val="0"/>
                <w:lang w:val="en-US"/>
              </w:rPr>
              <w:t>hường trực Huyện ủy</w:t>
            </w:r>
            <w:r w:rsidR="00EA7356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14:paraId="1393E4CF" w14:textId="77777777" w:rsidR="00EA7356" w:rsidRDefault="00EA7356" w:rsidP="00EA735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2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</w:p>
          <w:p w14:paraId="2BBD858F" w14:textId="77777777" w:rsidR="00EA7356" w:rsidRDefault="00EA7356" w:rsidP="00EA735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66" w:firstLine="1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DE06DC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Cho ý kiến về công tác tổ chức xây dựng Đảng.</w:t>
            </w:r>
          </w:p>
          <w:p w14:paraId="20B986CF" w14:textId="0CE663F7" w:rsidR="00EA7356" w:rsidRPr="00441E31" w:rsidRDefault="00EA7356" w:rsidP="00EA735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74" w:hanging="7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021FC2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BA7429" w:rsidRPr="00BA7429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Cho ý kiến về công tác chuẩn bị Đại hội Công đoàn huyện lần thứ VII, nhiệm kỳ 2023 </w:t>
            </w:r>
            <w:r w:rsidR="00441E31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>–</w:t>
            </w:r>
            <w:r w:rsidR="00BA7429" w:rsidRPr="00BA7429">
              <w:rPr>
                <w:b w:val="0"/>
                <w:bCs w:val="0"/>
                <w:i w:val="0"/>
                <w:iCs w:val="0"/>
                <w:shd w:val="clear" w:color="auto" w:fill="FFFFFF" w:themeFill="background1"/>
              </w:rPr>
              <w:t xml:space="preserve"> 2028</w:t>
            </w:r>
            <w:r w:rsidR="00441E31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.</w:t>
            </w:r>
          </w:p>
          <w:p w14:paraId="08756E19" w14:textId="72AEBA37" w:rsidR="00EA7356" w:rsidRDefault="00EA7356" w:rsidP="00EA7356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677C2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3.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A7429" w:rsidRPr="00BA7429">
              <w:rPr>
                <w:rFonts w:asciiTheme="majorHAnsi" w:hAnsiTheme="majorHAnsi" w:cstheme="majorHAnsi"/>
                <w:sz w:val="28"/>
                <w:szCs w:val="28"/>
              </w:rPr>
              <w:t>Cho ý kiến về kế hoạch tổ chức hội thi cán bộ giảng dạy chính trị giỏi trong LLVT huyện năm 2023.</w:t>
            </w:r>
          </w:p>
          <w:p w14:paraId="153B28FD" w14:textId="1831747B" w:rsidR="00DE3712" w:rsidRPr="00DE3712" w:rsidRDefault="00F35449" w:rsidP="00DE3712">
            <w:pPr>
              <w:pStyle w:val="Heading30"/>
              <w:tabs>
                <w:tab w:val="left" w:pos="1056"/>
              </w:tabs>
              <w:spacing w:before="60" w:after="60" w:line="276" w:lineRule="auto"/>
              <w:ind w:left="1174" w:hanging="1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eastAsia="MS Mincho"/>
                <w:bCs w:val="0"/>
                <w:i w:val="0"/>
                <w:iCs w:val="0"/>
                <w:lang w:val="en-US"/>
              </w:rPr>
              <w:t>4</w:t>
            </w:r>
            <w:r w:rsidR="00DE3712" w:rsidRPr="00DE3712">
              <w:rPr>
                <w:rFonts w:eastAsia="MS Mincho"/>
                <w:bCs w:val="0"/>
                <w:i w:val="0"/>
                <w:iCs w:val="0"/>
                <w:lang w:val="en-US"/>
              </w:rPr>
              <w:t>.</w:t>
            </w:r>
            <w:r w:rsidR="00DE3712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L</w:t>
            </w:r>
            <w:r w:rsidR="00DE3712" w:rsidRPr="00DD10F9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àm việc với Cục Thi hành án dân sự tỉnh Bình Phước</w:t>
            </w:r>
            <w:r w:rsidR="00DE3712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3BC9690E" w14:textId="19DF4205" w:rsidR="00EA7356" w:rsidRPr="0027624D" w:rsidRDefault="00EA7356" w:rsidP="00EA7356">
            <w:pPr>
              <w:pStyle w:val="Heading30"/>
              <w:tabs>
                <w:tab w:val="left" w:pos="1189"/>
                <w:tab w:val="left" w:pos="6826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Mời dự: </w:t>
            </w:r>
            <w:r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5D6444">
              <w:rPr>
                <w:b w:val="0"/>
                <w:bCs w:val="0"/>
                <w:i w:val="0"/>
                <w:iCs w:val="0"/>
                <w:lang w:val="en-US"/>
              </w:rPr>
              <w:t xml:space="preserve">Đồng chí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Trưởng BTC Huyện ủy dự nội dung </w:t>
            </w:r>
            <w:r w:rsidRPr="00676DA7">
              <w:rPr>
                <w:i w:val="0"/>
                <w:iCs w:val="0"/>
                <w:lang w:val="en-US"/>
              </w:rPr>
              <w:t>1, 2</w:t>
            </w:r>
            <w:r w:rsidR="00F35449">
              <w:rPr>
                <w:i w:val="0"/>
                <w:iCs w:val="0"/>
                <w:lang w:val="en-US"/>
              </w:rPr>
              <w:t>, 4</w:t>
            </w:r>
            <w:r w:rsidRPr="00676DA7">
              <w:rPr>
                <w:i w:val="0"/>
                <w:iCs w:val="0"/>
                <w:lang w:val="en-US"/>
              </w:rPr>
              <w:t>;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BA7429">
              <w:rPr>
                <w:b w:val="0"/>
                <w:bCs w:val="0"/>
                <w:i w:val="0"/>
                <w:iCs w:val="0"/>
                <w:lang w:val="en-US"/>
              </w:rPr>
              <w:t xml:space="preserve">đồng chí </w:t>
            </w:r>
            <w:r w:rsidR="00DE3712">
              <w:rPr>
                <w:b w:val="0"/>
                <w:bCs w:val="0"/>
                <w:i w:val="0"/>
                <w:iCs w:val="0"/>
                <w:lang w:val="en-US"/>
              </w:rPr>
              <w:t xml:space="preserve">Trưởng BDV kiêm Chủ tịch UBMTTQVN huyện dự nội dung </w:t>
            </w:r>
            <w:r w:rsidR="00DE3712" w:rsidRPr="00DE3712">
              <w:rPr>
                <w:bCs w:val="0"/>
                <w:i w:val="0"/>
                <w:iCs w:val="0"/>
                <w:lang w:val="en-US"/>
              </w:rPr>
              <w:t>2</w:t>
            </w:r>
            <w:r w:rsidR="00DE3712">
              <w:rPr>
                <w:b w:val="0"/>
                <w:bCs w:val="0"/>
                <w:i w:val="0"/>
                <w:iCs w:val="0"/>
                <w:lang w:val="en-US"/>
              </w:rPr>
              <w:t xml:space="preserve">; đồng chí </w:t>
            </w:r>
            <w:r w:rsidR="00BA7429">
              <w:rPr>
                <w:b w:val="0"/>
                <w:bCs w:val="0"/>
                <w:i w:val="0"/>
                <w:iCs w:val="0"/>
                <w:lang w:val="en-US"/>
              </w:rPr>
              <w:t>Chủ tịch LĐL</w:t>
            </w:r>
            <w:r w:rsidR="00441E31">
              <w:rPr>
                <w:b w:val="0"/>
                <w:bCs w:val="0"/>
                <w:i w:val="0"/>
                <w:iCs w:val="0"/>
                <w:lang w:val="en-US"/>
              </w:rPr>
              <w:t>Đ</w:t>
            </w:r>
            <w:r w:rsidR="00BA7429">
              <w:rPr>
                <w:b w:val="0"/>
                <w:bCs w:val="0"/>
                <w:i w:val="0"/>
                <w:iCs w:val="0"/>
                <w:lang w:val="en-US"/>
              </w:rPr>
              <w:t xml:space="preserve"> huyện dự nội dung </w:t>
            </w:r>
            <w:r w:rsidR="00BA7429">
              <w:rPr>
                <w:i w:val="0"/>
                <w:iCs w:val="0"/>
                <w:lang w:val="en-US"/>
              </w:rPr>
              <w:t xml:space="preserve">2;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đồng chí CHT BCHQS  huyện, </w:t>
            </w:r>
            <w:r w:rsidR="00441E31">
              <w:rPr>
                <w:b w:val="0"/>
                <w:bCs w:val="0"/>
                <w:i w:val="0"/>
                <w:iCs w:val="0"/>
                <w:lang w:val="en-US"/>
              </w:rPr>
              <w:t xml:space="preserve">đồng chí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Chính trị viên BCHQS huyện dự nội dung </w:t>
            </w:r>
            <w:r w:rsidR="00BA7429">
              <w:rPr>
                <w:i w:val="0"/>
                <w:iCs w:val="0"/>
                <w:lang w:val="en-US"/>
              </w:rPr>
              <w:t>3</w:t>
            </w:r>
            <w:r w:rsidR="00BA7429" w:rsidRPr="00BA7429">
              <w:rPr>
                <w:i w:val="0"/>
                <w:iCs w:val="0"/>
                <w:lang w:val="en-US"/>
              </w:rPr>
              <w:t>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Pr="00A903AC">
              <w:rPr>
                <w:i w:val="0"/>
                <w:iCs w:val="0"/>
                <w:lang w:val="en-US"/>
              </w:rPr>
              <w:t>VPHU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: CVP Vũ Thế Vinh.</w:t>
            </w:r>
          </w:p>
          <w:p w14:paraId="240E4A4A" w14:textId="6ED90A2A" w:rsidR="00DD17DD" w:rsidRPr="00DD17DD" w:rsidRDefault="00EA7356" w:rsidP="00EA7356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  <w:r w:rsidRPr="00590455">
              <w:rPr>
                <w:color w:val="FF0000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cấp ủy</w:t>
            </w:r>
            <w:r w:rsidRPr="00E047BD">
              <w:rPr>
                <w:b w:val="0"/>
                <w:bCs w:val="0"/>
                <w:i w:val="0"/>
                <w:iCs w:val="0"/>
                <w:color w:val="000000"/>
              </w:rPr>
              <w:t>.</w:t>
            </w:r>
          </w:p>
        </w:tc>
      </w:tr>
      <w:tr w:rsidR="00672841" w:rsidRPr="00060223" w14:paraId="3A7ADDD5" w14:textId="77777777" w:rsidTr="0003335A">
        <w:trPr>
          <w:gridAfter w:val="1"/>
          <w:wAfter w:w="10" w:type="dxa"/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59E" w14:textId="586BEB66" w:rsidR="00672841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6906" w14:textId="7177933A" w:rsidR="00866EFF" w:rsidRPr="00867386" w:rsidRDefault="00866EFF" w:rsidP="00866EFF">
            <w:pPr>
              <w:spacing w:before="60" w:after="60" w:line="276" w:lineRule="auto"/>
              <w:ind w:left="1151" w:hanging="1152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3F08A5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3F08A5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3F08A5">
              <w:rPr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DD10F9">
              <w:rPr>
                <w:b/>
                <w:iCs/>
                <w:sz w:val="28"/>
                <w:szCs w:val="28"/>
              </w:rPr>
              <w:t xml:space="preserve">Đồng chí Vũ Lương </w:t>
            </w:r>
            <w:r w:rsidRPr="00DD10F9">
              <w:rPr>
                <w:bCs/>
                <w:iCs/>
                <w:sz w:val="28"/>
                <w:szCs w:val="28"/>
              </w:rPr>
              <w:t>(TUV, Bí thư Huyện ủy)</w:t>
            </w:r>
            <w:r>
              <w:rPr>
                <w:bCs/>
                <w:iCs/>
                <w:sz w:val="28"/>
                <w:szCs w:val="28"/>
              </w:rPr>
              <w:t xml:space="preserve"> làm việc tại trụ sở</w:t>
            </w:r>
          </w:p>
          <w:p w14:paraId="75DB76D9" w14:textId="51BB3908" w:rsidR="00866EFF" w:rsidRDefault="00866EFF" w:rsidP="00866EFF">
            <w:pPr>
              <w:pStyle w:val="Heading30"/>
              <w:tabs>
                <w:tab w:val="left" w:pos="1056"/>
              </w:tabs>
              <w:spacing w:before="60" w:after="60"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C1703F">
              <w:rPr>
                <w:rFonts w:eastAsia="MS Mincho"/>
                <w:color w:val="FF0000"/>
              </w:rPr>
              <w:t xml:space="preserve">- </w:t>
            </w:r>
            <w:r w:rsidR="00FE301B">
              <w:rPr>
                <w:rFonts w:eastAsia="MS Mincho"/>
                <w:color w:val="FF0000"/>
                <w:u w:val="single"/>
              </w:rPr>
              <w:t>1</w:t>
            </w:r>
            <w:r w:rsidR="00FE301B">
              <w:rPr>
                <w:rFonts w:eastAsia="MS Mincho"/>
                <w:color w:val="FF0000"/>
                <w:u w:val="single"/>
                <w:lang w:val="en-US"/>
              </w:rPr>
              <w:t>4</w:t>
            </w:r>
            <w:r w:rsidRPr="00C1703F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  <w:lang w:val="en-US"/>
              </w:rPr>
              <w:t>0</w:t>
            </w:r>
            <w:r w:rsidRPr="00C1703F">
              <w:rPr>
                <w:rFonts w:eastAsia="MS Mincho"/>
                <w:color w:val="FF0000"/>
                <w:u w:val="single"/>
              </w:rPr>
              <w:t>0</w:t>
            </w:r>
            <w:r w:rsidRPr="00C1703F">
              <w:rPr>
                <w:rFonts w:eastAsia="MS Mincho"/>
                <w:color w:val="FF0000"/>
              </w:rPr>
              <w:t xml:space="preserve">’: </w:t>
            </w:r>
            <w:r w:rsidR="00FE301B">
              <w:rPr>
                <w:rFonts w:eastAsia="MS Mincho"/>
                <w:color w:val="FF0000"/>
              </w:rPr>
              <w:t xml:space="preserve"> </w:t>
            </w:r>
            <w:r w:rsidRPr="00536CB8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(Phó Bí thư Thường 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chủ trì họp Thường trực HĐND huyện phiên thứ 17, nhiệm kỳ 2021 – 2026.</w:t>
            </w:r>
          </w:p>
          <w:p w14:paraId="0FDA083E" w14:textId="635939C3" w:rsidR="002B4719" w:rsidRPr="004A7868" w:rsidRDefault="00866EFF" w:rsidP="00866EFF">
            <w:pPr>
              <w:pStyle w:val="Heading30"/>
              <w:tabs>
                <w:tab w:val="left" w:pos="1189"/>
              </w:tabs>
              <w:spacing w:after="60" w:line="276" w:lineRule="auto"/>
              <w:ind w:left="1166" w:firstLine="0"/>
              <w:jc w:val="both"/>
              <w:rPr>
                <w:color w:val="FF0000"/>
              </w:rPr>
            </w:pPr>
            <w:r w:rsidRPr="005D39AA">
              <w:rPr>
                <w:color w:val="FF0000"/>
                <w:lang w:val="en-US"/>
              </w:rPr>
              <w:t>Địa điểm:</w:t>
            </w:r>
            <w:r w:rsidRPr="005D39AA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lang w:val="en-US"/>
              </w:rPr>
              <w:t>Phòng họp B – HĐND&amp;UBND huyện.</w:t>
            </w:r>
          </w:p>
        </w:tc>
      </w:tr>
      <w:tr w:rsidR="008041EE" w:rsidRPr="008041EE" w14:paraId="1A84554A" w14:textId="77777777" w:rsidTr="0003335A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9404AF" w14:textId="03347CEB" w:rsidR="004E3F06" w:rsidRPr="008041EE" w:rsidRDefault="004E3F06" w:rsidP="00676DA7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TƯ – Ngày 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01</w:t>
            </w:r>
            <w:r w:rsidR="0027624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/0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3</w:t>
            </w:r>
          </w:p>
        </w:tc>
      </w:tr>
      <w:tr w:rsidR="004E3F06" w:rsidRPr="00060223" w14:paraId="43A9EA90" w14:textId="77777777" w:rsidTr="0003335A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70AB6601" w:rsidR="004E3F06" w:rsidRPr="00604A5A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8CE3" w14:textId="37575FC9" w:rsidR="000F0A8E" w:rsidRDefault="000F0A8E" w:rsidP="000F0A8E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 xml:space="preserve">tiếp công dân định kỳ tháng 02/2023. </w:t>
            </w:r>
          </w:p>
          <w:p w14:paraId="39F9D8A7" w14:textId="6DF9632B" w:rsidR="000F0A8E" w:rsidRDefault="000F0A8E" w:rsidP="000F0A8E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Ban Tiếp công dân huyện; đại diện lãnh đạo: UBND huyện, UBKT Huyện ủy, Văn phòng Huyện ủy, Thanh tra huyện, Phòng Kinh tế &amp; Hạ tầng, Phòng Tài nguyên &amp; Môi trường, Trung tâm phát triển quỹ đất huyện; các cơ quan, đơn vị và địa phương khác (khi có liên quan); công chức tiếp công dân huyện. </w:t>
            </w:r>
          </w:p>
          <w:p w14:paraId="40F93FA2" w14:textId="77777777" w:rsidR="000F0A8E" w:rsidRDefault="000F0A8E" w:rsidP="000F0A8E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Trụ sở tiếp công dân huyện.</w:t>
            </w:r>
          </w:p>
          <w:p w14:paraId="4D90B62E" w14:textId="24A310F9" w:rsidR="0069042C" w:rsidRPr="0069042C" w:rsidRDefault="000F0A8E" w:rsidP="000F0A8E">
            <w:pPr>
              <w:pStyle w:val="Heading30"/>
              <w:tabs>
                <w:tab w:val="left" w:pos="1056"/>
              </w:tabs>
              <w:spacing w:before="60" w:after="60" w:line="276" w:lineRule="auto"/>
              <w:ind w:left="1164" w:hanging="1164"/>
              <w:jc w:val="both"/>
              <w:rPr>
                <w:color w:val="FF0000"/>
                <w:lang w:val="en-US"/>
              </w:rPr>
            </w:pPr>
            <w:r w:rsidRPr="00FE301B">
              <w:rPr>
                <w:rFonts w:eastAsia="MS Mincho"/>
                <w:color w:val="FF0000"/>
              </w:rPr>
              <w:t xml:space="preserve">- </w:t>
            </w:r>
            <w:r>
              <w:rPr>
                <w:rFonts w:eastAsia="MS Mincho"/>
                <w:color w:val="FF0000"/>
                <w:u w:val="single"/>
                <w:lang w:val="en-US"/>
              </w:rPr>
              <w:t>7</w:t>
            </w:r>
            <w:r w:rsidRPr="00FE301B"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</w:rPr>
              <w:t>3</w:t>
            </w:r>
            <w:r w:rsidRPr="00FE301B">
              <w:rPr>
                <w:rFonts w:eastAsia="MS Mincho"/>
                <w:color w:val="FF0000"/>
                <w:u w:val="single"/>
              </w:rPr>
              <w:t>0</w:t>
            </w:r>
            <w:r w:rsidRPr="00FE301B">
              <w:rPr>
                <w:rFonts w:eastAsia="MS Mincho"/>
                <w:color w:val="FF0000"/>
              </w:rPr>
              <w:t xml:space="preserve">’: </w:t>
            </w:r>
            <w:r w:rsidRPr="00FE301B">
              <w:rPr>
                <w:rFonts w:eastAsia="MS Mincho"/>
                <w:color w:val="FF0000"/>
                <w:lang w:val="en-US"/>
              </w:rPr>
              <w:t xml:space="preserve"> </w:t>
            </w:r>
            <w:r>
              <w:rPr>
                <w:rFonts w:eastAsia="MS Mincho"/>
                <w:color w:val="FF0000"/>
                <w:lang w:val="en-US"/>
              </w:rPr>
              <w:t xml:space="preserve"> </w:t>
            </w:r>
            <w:r w:rsidRPr="00FE301B">
              <w:rPr>
                <w:rFonts w:eastAsia="MS Mincho"/>
                <w:color w:val="FF0000"/>
                <w:lang w:val="en-US"/>
              </w:rPr>
              <w:t xml:space="preserve"> </w:t>
            </w:r>
            <w:r w:rsidRPr="00FE301B">
              <w:rPr>
                <w:rFonts w:eastAsia="MS Mincho"/>
                <w:i w:val="0"/>
                <w:iCs w:val="0"/>
              </w:rPr>
              <w:t xml:space="preserve">Đồng chí Nguyễn Tấn Hồng </w:t>
            </w:r>
            <w:r w:rsidRPr="00FE301B">
              <w:rPr>
                <w:rFonts w:eastAsia="MS Mincho"/>
                <w:b w:val="0"/>
                <w:bCs w:val="0"/>
                <w:i w:val="0"/>
                <w:iCs w:val="0"/>
              </w:rPr>
              <w:t xml:space="preserve">(Phó </w:t>
            </w:r>
            <w:r w:rsidRPr="00536CB8">
              <w:rPr>
                <w:rFonts w:eastAsia="MS Mincho"/>
                <w:b w:val="0"/>
                <w:bCs w:val="0"/>
                <w:i w:val="0"/>
                <w:iCs w:val="0"/>
              </w:rPr>
              <w:t>Bí thư Thường trực Huyện uỷ, Chủ tịch HĐND huyện)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</w:tc>
      </w:tr>
      <w:tr w:rsidR="00536CB8" w:rsidRPr="00060223" w14:paraId="5C32CE32" w14:textId="77777777" w:rsidTr="0003335A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E1AF" w14:textId="76002852" w:rsidR="00536CB8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8EE" w14:textId="77777777" w:rsidR="00536CB8" w:rsidRDefault="00021FC2" w:rsidP="00DD10F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1</w:t>
            </w:r>
            <w:r w:rsidR="00866EFF">
              <w:rPr>
                <w:color w:val="FF0000"/>
                <w:u w:val="single"/>
                <w:lang w:val="en-US"/>
              </w:rPr>
              <w:t>4</w:t>
            </w:r>
            <w:r w:rsidRPr="00331E4E">
              <w:rPr>
                <w:color w:val="FF0000"/>
                <w:u w:val="single"/>
              </w:rPr>
              <w:t>h</w:t>
            </w:r>
            <w:r w:rsidR="00866EFF">
              <w:rPr>
                <w:color w:val="FF0000"/>
                <w:u w:val="single"/>
              </w:rPr>
              <w:t>0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="00866EFF" w:rsidRPr="00866EFF">
              <w:rPr>
                <w:rFonts w:asciiTheme="majorHAnsi" w:hAnsiTheme="majorHAnsi" w:cstheme="majorHAnsi"/>
                <w:i w:val="0"/>
                <w:iCs w:val="0"/>
              </w:rPr>
              <w:t xml:space="preserve">Đồng chí Vũ Lương </w:t>
            </w:r>
            <w:r w:rsidR="00866EFF" w:rsidRPr="00866EFF">
              <w:rPr>
                <w:rFonts w:asciiTheme="majorHAnsi" w:hAnsiTheme="majorHAnsi" w:cstheme="majorHAnsi"/>
                <w:b w:val="0"/>
                <w:bCs w:val="0"/>
                <w:i w:val="0"/>
                <w:iCs w:val="0"/>
              </w:rPr>
              <w:t>(TUV, Bí thư Huyện ủy),</w:t>
            </w:r>
            <w:r w:rsidR="00866EFF">
              <w:rPr>
                <w:rFonts w:asciiTheme="majorHAnsi" w:hAnsiTheme="majorHAnsi" w:cstheme="majorHAnsi"/>
                <w:bCs w:val="0"/>
                <w:iCs w:val="0"/>
              </w:rPr>
              <w:t xml:space="preserve"> </w:t>
            </w:r>
            <w:r w:rsidR="00866EFF" w:rsidRPr="00866EFF">
              <w:rPr>
                <w:rFonts w:eastAsia="MS Mincho"/>
                <w:i w:val="0"/>
                <w:iCs w:val="0"/>
              </w:rPr>
              <w:t>Đồng chí Nguyễn Tấn Hồng</w:t>
            </w:r>
            <w:r w:rsidR="00866EFF" w:rsidRPr="00DD10F9">
              <w:rPr>
                <w:rFonts w:eastAsia="MS Mincho"/>
                <w:b w:val="0"/>
                <w:bCs w:val="0"/>
                <w:i w:val="0"/>
                <w:iCs w:val="0"/>
              </w:rPr>
              <w:t xml:space="preserve"> (Phó Bí thư Thường trực Huyện uỷ, Chủ tịch HĐND huyện)</w:t>
            </w:r>
            <w:r w:rsidR="00866EFF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dự họp chi bộ VP Huyện ủy định kỳ tháng 02/2023.</w:t>
            </w:r>
          </w:p>
          <w:p w14:paraId="72A5F763" w14:textId="5A6291A1" w:rsidR="00866EFF" w:rsidRPr="00DD10F9" w:rsidRDefault="00866EFF" w:rsidP="00FE301B">
            <w:pPr>
              <w:pStyle w:val="Heading30"/>
              <w:tabs>
                <w:tab w:val="left" w:pos="1056"/>
              </w:tabs>
              <w:spacing w:before="60" w:after="60" w:line="276" w:lineRule="auto"/>
              <w:ind w:firstLine="1166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rFonts w:eastAsia="MS Mincho"/>
                <w:color w:val="FF0000"/>
                <w:lang w:val="en-US"/>
              </w:rPr>
              <w:t>Thành phần cùng dự: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Đảng viên chi bộ VP Huyện ủy.</w:t>
            </w:r>
          </w:p>
          <w:p w14:paraId="2C8DEFBC" w14:textId="64108494" w:rsidR="00866EFF" w:rsidRPr="00866EFF" w:rsidRDefault="00866EFF" w:rsidP="00866EFF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</w:pPr>
            <w:r w:rsidRPr="005D39AA">
              <w:rPr>
                <w:color w:val="FF0000"/>
                <w:lang w:val="en-US"/>
              </w:rPr>
              <w:t>Địa điểm:</w:t>
            </w:r>
            <w:r w:rsidRPr="005D39AA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DD10F9">
              <w:rPr>
                <w:b w:val="0"/>
                <w:bCs w:val="0"/>
                <w:i w:val="0"/>
                <w:iCs w:val="0"/>
                <w:lang w:val="en-US"/>
              </w:rPr>
              <w:t>Phòng họp cấp ủy.</w:t>
            </w:r>
          </w:p>
        </w:tc>
      </w:tr>
      <w:tr w:rsidR="008041EE" w:rsidRPr="008041EE" w14:paraId="78D8E15D" w14:textId="77777777" w:rsidTr="00612EBD">
        <w:trPr>
          <w:cantSplit/>
          <w:trHeight w:val="5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648855" w14:textId="5F2AFB23" w:rsidR="00FE0552" w:rsidRPr="008041EE" w:rsidRDefault="008711F3" w:rsidP="00612EBD">
            <w:pPr>
              <w:widowControl w:val="0"/>
              <w:spacing w:before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THỨ NĂM – Ngày 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02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/0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3</w:t>
            </w:r>
            <w:r w:rsidR="00167644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 xml:space="preserve"> </w:t>
            </w:r>
          </w:p>
          <w:p w14:paraId="02E7273C" w14:textId="77777777" w:rsidR="00FE0552" w:rsidRPr="008041EE" w:rsidRDefault="00FE0552" w:rsidP="00612EBD">
            <w:pPr>
              <w:widowControl w:val="0"/>
              <w:spacing w:before="60"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</w:p>
        </w:tc>
      </w:tr>
      <w:tr w:rsidR="00FE0552" w:rsidRPr="00486C5B" w14:paraId="6AB68148" w14:textId="77777777" w:rsidTr="0003335A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626B0270" w:rsidR="00FE0552" w:rsidRPr="002405B5" w:rsidRDefault="005D39AA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A4C" w14:textId="77777777" w:rsidR="00F35449" w:rsidRPr="00AA4DF4" w:rsidRDefault="00F35449" w:rsidP="00F3544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lang w:val="en-US"/>
              </w:rPr>
            </w:pPr>
            <w:r w:rsidRPr="00AA4DF4">
              <w:rPr>
                <w:color w:val="FF0000"/>
                <w:lang w:val="en-US"/>
              </w:rPr>
              <w:t xml:space="preserve">- </w:t>
            </w:r>
            <w:r w:rsidRPr="00AA4DF4">
              <w:rPr>
                <w:color w:val="FF0000"/>
                <w:u w:val="single"/>
                <w:lang w:val="en-US"/>
              </w:rPr>
              <w:t>8</w:t>
            </w:r>
            <w:r w:rsidRPr="00AA4DF4">
              <w:rPr>
                <w:color w:val="FF0000"/>
                <w:u w:val="single"/>
              </w:rPr>
              <w:t>h00</w:t>
            </w:r>
            <w:r w:rsidRPr="00AA4DF4">
              <w:rPr>
                <w:color w:val="FF0000"/>
              </w:rPr>
              <w:t>’:</w:t>
            </w:r>
            <w:r w:rsidRPr="00AA4DF4">
              <w:rPr>
                <w:color w:val="FF0000"/>
                <w:lang w:val="en-US"/>
              </w:rPr>
              <w:t xml:space="preserve">  </w:t>
            </w:r>
            <w:r w:rsidRPr="00AA4DF4">
              <w:rPr>
                <w:i w:val="0"/>
                <w:iCs w:val="0"/>
                <w:color w:val="FF0000"/>
                <w:shd w:val="clear" w:color="auto" w:fill="FFFFFF" w:themeFill="background1"/>
                <w:lang w:val="en-US"/>
              </w:rPr>
              <w:t xml:space="preserve">Họp </w:t>
            </w:r>
            <w:r w:rsidRPr="00AA4DF4">
              <w:rPr>
                <w:rFonts w:asciiTheme="majorHAnsi" w:hAnsiTheme="majorHAnsi" w:cstheme="majorHAnsi"/>
                <w:i w:val="0"/>
                <w:iCs w:val="0"/>
                <w:color w:val="FF0000"/>
                <w:lang w:val="en-US"/>
              </w:rPr>
              <w:t>Thường trực Huyện ủy</w:t>
            </w:r>
            <w:r w:rsidRPr="00AA4DF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</w:p>
          <w:p w14:paraId="752652A2" w14:textId="77777777" w:rsidR="00F35449" w:rsidRPr="00AA4DF4" w:rsidRDefault="00F35449" w:rsidP="00F3544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22"/>
              <w:jc w:val="both"/>
              <w:rPr>
                <w:color w:val="FF0000"/>
                <w:lang w:val="en-US"/>
              </w:rPr>
            </w:pPr>
            <w:bookmarkStart w:id="1" w:name="_GoBack"/>
            <w:bookmarkEnd w:id="1"/>
            <w:r w:rsidRPr="00AA4DF4">
              <w:rPr>
                <w:color w:val="FF0000"/>
                <w:lang w:val="en-US"/>
              </w:rPr>
              <w:t>Nội dung:</w:t>
            </w:r>
          </w:p>
          <w:p w14:paraId="25C60E87" w14:textId="1AF59A6F" w:rsidR="00F35449" w:rsidRPr="00AA4DF4" w:rsidRDefault="00F35449" w:rsidP="00F35449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/>
              <w:jc w:val="both"/>
              <w:rPr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AA4DF4">
              <w:rPr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>1.</w:t>
            </w:r>
            <w:r w:rsidRPr="00AA4DF4"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Cho ý kiến về công tác giải phóng mặt bằng các dự án trên địa bàn huyện </w:t>
            </w:r>
            <w:r w:rsidRPr="00AA4DF4">
              <w:rPr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(giao UBND huyện chuẩn bị nội dung và phân công thành viên dự họp).</w:t>
            </w:r>
          </w:p>
          <w:p w14:paraId="5B325416" w14:textId="1B44FABD" w:rsidR="00F35449" w:rsidRPr="00AA4DF4" w:rsidRDefault="00F35449" w:rsidP="00F35449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/>
              <w:jc w:val="both"/>
              <w:rPr>
                <w:iCs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AA4DF4">
              <w:rPr>
                <w:b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2.</w:t>
            </w:r>
            <w:r w:rsidRPr="00AA4DF4">
              <w:rPr>
                <w:iCs/>
                <w:color w:val="FF0000"/>
                <w:sz w:val="28"/>
                <w:szCs w:val="28"/>
                <w:shd w:val="clear" w:color="auto" w:fill="FFFFFF" w:themeFill="background1"/>
              </w:rPr>
              <w:t xml:space="preserve"> Làm việc với Đảng ủy BCHQS tỉnh Bình Phước</w:t>
            </w:r>
            <w:r w:rsidR="008C0F0F">
              <w:rPr>
                <w:iCs/>
                <w:color w:val="FF0000"/>
                <w:sz w:val="28"/>
                <w:szCs w:val="28"/>
                <w:shd w:val="clear" w:color="auto" w:fill="FFFFFF" w:themeFill="background1"/>
              </w:rPr>
              <w:t xml:space="preserve"> về tiến độ giao đất triển khai các dự án phục vụ quốc phòng trên địa bàn huyện Bù Đăng</w:t>
            </w:r>
            <w:r w:rsidRPr="00AA4DF4">
              <w:rPr>
                <w:iCs/>
                <w:color w:val="FF0000"/>
                <w:sz w:val="28"/>
                <w:szCs w:val="28"/>
                <w:shd w:val="clear" w:color="auto" w:fill="FFFFFF" w:themeFill="background1"/>
              </w:rPr>
              <w:t>.</w:t>
            </w:r>
          </w:p>
          <w:p w14:paraId="064C19AC" w14:textId="666F70B8" w:rsidR="00F35449" w:rsidRPr="00AA4DF4" w:rsidRDefault="00F35449" w:rsidP="00F35449">
            <w:pPr>
              <w:pStyle w:val="Heading30"/>
              <w:tabs>
                <w:tab w:val="left" w:pos="1189"/>
                <w:tab w:val="left" w:pos="6826"/>
              </w:tabs>
              <w:spacing w:before="60" w:after="60" w:line="276" w:lineRule="auto"/>
              <w:ind w:left="1196" w:firstLine="2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lang w:val="en-US"/>
              </w:rPr>
            </w:pPr>
            <w:r w:rsidRPr="00AA4DF4">
              <w:rPr>
                <w:color w:val="FF0000"/>
                <w:lang w:val="en-US"/>
              </w:rPr>
              <w:t xml:space="preserve">Mời dự: </w:t>
            </w:r>
            <w:r w:rsidRPr="00AA4DF4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8C0F0F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>Đại diện lãnh đạo: UBND huyện, Phòng Tài nguyên – Môi trường, Trung tâm Phát triển quỹ đất, Ban CHQS huyện</w:t>
            </w:r>
            <w:r w:rsidR="00AF759B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dự nội dung </w:t>
            </w:r>
            <w:r w:rsidR="00AF759B" w:rsidRPr="00AF759B">
              <w:rPr>
                <w:bCs w:val="0"/>
                <w:i w:val="0"/>
                <w:iCs w:val="0"/>
                <w:color w:val="FF0000"/>
                <w:lang w:val="en-US"/>
              </w:rPr>
              <w:t>2</w:t>
            </w:r>
            <w:r w:rsidRPr="00AA4DF4">
              <w:rPr>
                <w:i w:val="0"/>
                <w:iCs w:val="0"/>
                <w:color w:val="FF0000"/>
                <w:lang w:val="en-US"/>
              </w:rPr>
              <w:t>;</w:t>
            </w:r>
            <w:r w:rsidRPr="00AA4DF4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Pr="00AA4DF4">
              <w:rPr>
                <w:i w:val="0"/>
                <w:iCs w:val="0"/>
                <w:color w:val="FF0000"/>
                <w:lang w:val="en-US"/>
              </w:rPr>
              <w:t>VPHU</w:t>
            </w:r>
            <w:r w:rsidRPr="00AA4DF4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>: CVP Vũ Thế Vinh.</w:t>
            </w:r>
          </w:p>
          <w:p w14:paraId="6989E8D7" w14:textId="3081993A" w:rsidR="00765B9F" w:rsidRPr="0003335A" w:rsidRDefault="00F35449" w:rsidP="00F3544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2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 w:rsidRPr="00AA4DF4">
              <w:rPr>
                <w:color w:val="FF0000"/>
                <w:lang w:val="en-US"/>
              </w:rPr>
              <w:t xml:space="preserve"> </w:t>
            </w:r>
            <w:r w:rsidRPr="00AA4DF4">
              <w:rPr>
                <w:color w:val="FF0000"/>
              </w:rPr>
              <w:t xml:space="preserve">Địa điểm: </w:t>
            </w:r>
            <w:r w:rsidRPr="00AA4DF4">
              <w:rPr>
                <w:b w:val="0"/>
                <w:bCs w:val="0"/>
                <w:i w:val="0"/>
                <w:iCs w:val="0"/>
                <w:color w:val="FF0000"/>
                <w:lang w:val="en-US"/>
              </w:rPr>
              <w:t>Phòng họp cấp ủy</w:t>
            </w:r>
            <w:r w:rsidRPr="00AA4DF4">
              <w:rPr>
                <w:b w:val="0"/>
                <w:bCs w:val="0"/>
                <w:i w:val="0"/>
                <w:iCs w:val="0"/>
                <w:color w:val="FF0000"/>
              </w:rPr>
              <w:t>.</w:t>
            </w:r>
          </w:p>
        </w:tc>
      </w:tr>
      <w:tr w:rsidR="005D39AA" w:rsidRPr="00486C5B" w14:paraId="6C256AAD" w14:textId="77777777" w:rsidTr="0003335A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A59" w14:textId="527B2A88" w:rsidR="005D39AA" w:rsidRDefault="00021FC2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6C4F" w14:textId="11613C71" w:rsidR="00C018EF" w:rsidRDefault="005675FF" w:rsidP="005675FF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 w:hanging="1166"/>
              <w:jc w:val="both"/>
              <w:rPr>
                <w:rFonts w:eastAsia="MS Mincho"/>
                <w:sz w:val="28"/>
                <w:szCs w:val="28"/>
              </w:rPr>
            </w:pPr>
            <w:r w:rsidRPr="005675FF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5675F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5675F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675FF">
              <w:rPr>
                <w:rFonts w:eastAsia="MS Mincho"/>
                <w:color w:val="FF0000"/>
              </w:rPr>
              <w:t xml:space="preserve"> </w:t>
            </w:r>
            <w:r w:rsidR="00DD10F9" w:rsidRPr="00DD10F9">
              <w:rPr>
                <w:rFonts w:eastAsia="MS Mincho"/>
                <w:b/>
                <w:bCs/>
                <w:sz w:val="28"/>
                <w:szCs w:val="28"/>
              </w:rPr>
              <w:t xml:space="preserve">Đồng chí Nguyễn Tấn Hồng </w:t>
            </w:r>
            <w:r w:rsidR="00DD10F9" w:rsidRPr="00DD10F9">
              <w:rPr>
                <w:rFonts w:eastAsia="MS Mincho"/>
                <w:sz w:val="28"/>
                <w:szCs w:val="28"/>
              </w:rPr>
              <w:t>(Phó Bí thư Thường trực Huyện uỷ, Chủ tịch HĐND huyện)</w:t>
            </w:r>
            <w:r w:rsidR="00DD10F9">
              <w:rPr>
                <w:rFonts w:eastAsia="MS Mincho"/>
                <w:sz w:val="28"/>
                <w:szCs w:val="28"/>
              </w:rPr>
              <w:t xml:space="preserve"> dự Đại hội Công đoàn khối Đảng, nhiệm kỳ 2023 – 2028.</w:t>
            </w:r>
          </w:p>
          <w:p w14:paraId="44E6CC52" w14:textId="77777777" w:rsidR="00DD10F9" w:rsidRDefault="00DD10F9" w:rsidP="00DD10F9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 w:firstLine="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D10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Thành phần cùng dự:</w:t>
            </w:r>
            <w:r w:rsidRPr="00DD10F9">
              <w:rPr>
                <w:rFonts w:asciiTheme="majorHAnsi" w:hAnsiTheme="majorHAnsi" w:cstheme="majorHAnsi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DD10F9">
              <w:rPr>
                <w:rFonts w:asciiTheme="majorHAnsi" w:hAnsiTheme="majorHAnsi" w:cstheme="majorHAnsi"/>
                <w:sz w:val="28"/>
                <w:szCs w:val="28"/>
              </w:rPr>
              <w:t>Công đoàn viên công đoàn khối Đảng.</w:t>
            </w:r>
          </w:p>
          <w:p w14:paraId="6CEA260E" w14:textId="77777777" w:rsidR="00DD10F9" w:rsidRDefault="00DD10F9" w:rsidP="00E02618">
            <w:pPr>
              <w:widowControl w:val="0"/>
              <w:tabs>
                <w:tab w:val="left" w:pos="2790"/>
              </w:tabs>
              <w:spacing w:before="60" w:after="60" w:line="276" w:lineRule="auto"/>
              <w:ind w:left="1166" w:firstLine="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DD10F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DD10F9">
              <w:rPr>
                <w:rFonts w:asciiTheme="majorHAnsi" w:hAnsiTheme="majorHAnsi" w:cstheme="majorHAnsi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02618">
              <w:rPr>
                <w:rFonts w:asciiTheme="majorHAnsi" w:hAnsiTheme="majorHAnsi" w:cstheme="majorHAnsi"/>
                <w:sz w:val="28"/>
                <w:szCs w:val="28"/>
              </w:rPr>
              <w:t>Hội trường Huyện ủy</w:t>
            </w:r>
            <w:r w:rsidRPr="00DD10F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29A9A4D6" w14:textId="098DAB17" w:rsidR="00AD7FC9" w:rsidRPr="00DD10F9" w:rsidRDefault="00AD7FC9" w:rsidP="00AD7FC9">
            <w:pPr>
              <w:widowControl w:val="0"/>
              <w:tabs>
                <w:tab w:val="left" w:pos="2790"/>
              </w:tabs>
              <w:spacing w:before="60" w:after="60" w:line="276" w:lineRule="auto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5675FF">
              <w:rPr>
                <w:rFonts w:eastAsia="MS Mincho"/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5675F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5675F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675FF">
              <w:rPr>
                <w:rFonts w:eastAsia="MS Mincho"/>
                <w:color w:val="FF0000"/>
              </w:rPr>
              <w:t xml:space="preserve"> </w:t>
            </w:r>
            <w:r>
              <w:rPr>
                <w:rFonts w:eastAsia="MS Mincho"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làm việc tại trụ sở</w:t>
            </w:r>
          </w:p>
        </w:tc>
      </w:tr>
      <w:tr w:rsidR="008041EE" w:rsidRPr="008041EE" w14:paraId="52312A30" w14:textId="77777777" w:rsidTr="0003335A">
        <w:trPr>
          <w:cantSplit/>
          <w:trHeight w:val="40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33126" w14:textId="143445ED" w:rsidR="00956D86" w:rsidRPr="008041EE" w:rsidRDefault="00956D86" w:rsidP="00676DA7">
            <w:pPr>
              <w:widowControl w:val="0"/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lastRenderedPageBreak/>
              <w:t xml:space="preserve">THỨ SÁU – Ngày </w:t>
            </w:r>
            <w:r w:rsidR="00EA7356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03/3</w:t>
            </w:r>
          </w:p>
        </w:tc>
      </w:tr>
      <w:tr w:rsidR="00370FB6" w:rsidRPr="00060223" w14:paraId="08418B79" w14:textId="77777777" w:rsidTr="0003335A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10" w14:textId="22950B7F" w:rsidR="00370FB6" w:rsidRDefault="00801737" w:rsidP="00370FB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0A72" w14:textId="4F91AA1D" w:rsidR="00AD7FC9" w:rsidRDefault="003F08A5" w:rsidP="00AD7FC9">
            <w:pPr>
              <w:spacing w:before="60" w:after="60" w:line="276" w:lineRule="auto"/>
              <w:ind w:left="1151" w:hanging="1152"/>
              <w:jc w:val="both"/>
              <w:rPr>
                <w:bCs/>
                <w:iCs/>
                <w:sz w:val="28"/>
                <w:szCs w:val="28"/>
              </w:rPr>
            </w:pPr>
            <w:r w:rsidRPr="003F08A5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AD7FC9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="00641BD6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AD7FC9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3F08A5">
              <w:rPr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="000266ED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AD7FC9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266ED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DD10F9">
              <w:rPr>
                <w:b/>
                <w:iCs/>
                <w:sz w:val="28"/>
                <w:szCs w:val="28"/>
              </w:rPr>
              <w:t xml:space="preserve">Đồng chí Vũ Lương </w:t>
            </w:r>
            <w:r w:rsidRPr="00DD10F9">
              <w:rPr>
                <w:bCs/>
                <w:iCs/>
                <w:sz w:val="28"/>
                <w:szCs w:val="28"/>
              </w:rPr>
              <w:t xml:space="preserve">(TUV, Bí thư </w:t>
            </w:r>
            <w:r w:rsidR="00B9321B" w:rsidRPr="00DD10F9">
              <w:rPr>
                <w:bCs/>
                <w:iCs/>
                <w:sz w:val="28"/>
                <w:szCs w:val="28"/>
              </w:rPr>
              <w:t>Huyện ủy)</w:t>
            </w:r>
            <w:r w:rsidR="00866EFF">
              <w:rPr>
                <w:bCs/>
                <w:iCs/>
                <w:sz w:val="28"/>
                <w:szCs w:val="28"/>
              </w:rPr>
              <w:t xml:space="preserve"> </w:t>
            </w:r>
            <w:r w:rsidR="00AD7FC9" w:rsidRPr="00641BD6">
              <w:rPr>
                <w:rFonts w:eastAsia="MS Mincho"/>
                <w:sz w:val="28"/>
                <w:szCs w:val="28"/>
              </w:rPr>
              <w:t>làm việc tại trụ sở.</w:t>
            </w:r>
          </w:p>
          <w:p w14:paraId="11C0E370" w14:textId="5624CDC4" w:rsidR="00AD7FC9" w:rsidRPr="00AD7FC9" w:rsidRDefault="00801737" w:rsidP="00AD7FC9">
            <w:pPr>
              <w:spacing w:before="60" w:after="60" w:line="276" w:lineRule="auto"/>
              <w:ind w:left="1151" w:hanging="1152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AD7FC9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AD7F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AD7F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AD7F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AD7FC9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AD7FC9">
              <w:rPr>
                <w:rFonts w:eastAsia="MS Mincho"/>
                <w:b/>
                <w:i/>
                <w:color w:val="FF0000"/>
                <w:sz w:val="28"/>
                <w:szCs w:val="28"/>
              </w:rPr>
              <w:t>’:</w:t>
            </w:r>
            <w:r w:rsidRPr="00AD7FC9"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 w:rsidRPr="00AD7FC9">
              <w:rPr>
                <w:rFonts w:eastAsia="MS Mincho"/>
                <w:b/>
                <w:sz w:val="28"/>
                <w:szCs w:val="28"/>
              </w:rPr>
              <w:t>Đồng chí Nguyễn Tấn Hồng</w:t>
            </w:r>
            <w:r w:rsidRPr="00AD7FC9"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</w:t>
            </w:r>
            <w:r w:rsidR="00FE301B" w:rsidRPr="00AD7FC9">
              <w:rPr>
                <w:rFonts w:eastAsia="MS Mincho"/>
                <w:sz w:val="28"/>
                <w:szCs w:val="28"/>
              </w:rPr>
              <w:t xml:space="preserve"> </w:t>
            </w:r>
            <w:r w:rsidR="00AD7FC9" w:rsidRPr="00AD7FC9">
              <w:rPr>
                <w:bCs/>
                <w:iCs/>
                <w:sz w:val="28"/>
                <w:szCs w:val="28"/>
              </w:rPr>
              <w:t>dự họp Ban Chỉ đạo triển khai thực hiện sổ tay đảng viên điện tử tỉnh Bình Phước.</w:t>
            </w:r>
          </w:p>
          <w:p w14:paraId="525E5722" w14:textId="0CF362B3" w:rsidR="00370FB6" w:rsidRPr="00AD7FC9" w:rsidRDefault="00AD7FC9" w:rsidP="00AD7FC9">
            <w:pPr>
              <w:ind w:left="1152"/>
              <w:jc w:val="both"/>
              <w:rPr>
                <w:bCs/>
                <w:iCs/>
                <w:sz w:val="28"/>
                <w:szCs w:val="28"/>
              </w:rPr>
            </w:pPr>
            <w:r w:rsidRPr="00AD7FC9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AD7FC9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AD7FC9">
              <w:rPr>
                <w:bCs/>
                <w:iCs/>
                <w:sz w:val="28"/>
                <w:szCs w:val="28"/>
              </w:rPr>
              <w:t>Hội trường Tỉnh ủy.</w:t>
            </w:r>
          </w:p>
        </w:tc>
      </w:tr>
      <w:tr w:rsidR="00801737" w:rsidRPr="00060223" w14:paraId="3F62D23E" w14:textId="77777777" w:rsidTr="0003335A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0A55" w14:textId="76F80D3F" w:rsidR="00801737" w:rsidRDefault="00801737" w:rsidP="00370FB6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2C22" w14:textId="67E1753D" w:rsidR="00801737" w:rsidRPr="00BB7F5B" w:rsidRDefault="00801737" w:rsidP="00801737">
            <w:pPr>
              <w:pStyle w:val="Heading30"/>
              <w:tabs>
                <w:tab w:val="left" w:pos="1056"/>
              </w:tabs>
              <w:spacing w:before="60" w:after="60" w:line="276" w:lineRule="auto"/>
              <w:ind w:firstLine="0"/>
              <w:jc w:val="both"/>
              <w:rPr>
                <w:rFonts w:asciiTheme="majorHAnsi" w:hAnsiTheme="majorHAnsi" w:cstheme="majorHAnsi"/>
                <w:i w:val="0"/>
                <w:iCs w:val="0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13</w:t>
            </w:r>
            <w:r w:rsidRPr="00331E4E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 w:rsidRPr="005D39AA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</w:t>
            </w:r>
            <w:r w:rsidR="00FE301B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.</w:t>
            </w:r>
          </w:p>
        </w:tc>
      </w:tr>
      <w:bookmarkEnd w:id="0"/>
    </w:tbl>
    <w:p w14:paraId="2DB86739" w14:textId="318BC0FD" w:rsidR="00795137" w:rsidRPr="00393653" w:rsidRDefault="00795137" w:rsidP="00676DA7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676DA7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676DA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1B4288D3" w14:textId="77777777" w:rsidR="003C05B5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2CD05D11" w14:textId="0B89F8C5" w:rsidR="007A43C2" w:rsidRDefault="00DE4CE0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</w:t>
            </w:r>
            <w:r w:rsidR="00313359">
              <w:rPr>
                <w:bCs/>
                <w:i/>
              </w:rPr>
              <w:t>(Đã ký)</w:t>
            </w:r>
          </w:p>
          <w:p w14:paraId="4719455A" w14:textId="77777777" w:rsidR="000769A2" w:rsidRPr="00F206BD" w:rsidRDefault="000769A2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36"/>
              </w:rPr>
            </w:pPr>
          </w:p>
          <w:p w14:paraId="1B0977CF" w14:textId="77777777" w:rsidR="007A43C2" w:rsidRDefault="007A43C2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B683AE3" w14:textId="4BDE42B8" w:rsidR="00AB142F" w:rsidRPr="00D76437" w:rsidRDefault="00053746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D76437"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54CF29B" w14:textId="28C47B1F" w:rsidR="00911C72" w:rsidRPr="00911C72" w:rsidRDefault="00911C72" w:rsidP="00911C72">
      <w:pPr>
        <w:tabs>
          <w:tab w:val="left" w:pos="7950"/>
        </w:tabs>
        <w:rPr>
          <w:sz w:val="12"/>
          <w:szCs w:val="28"/>
        </w:rPr>
      </w:pPr>
    </w:p>
    <w:p w14:paraId="2734353F" w14:textId="77777777" w:rsidR="00911C72" w:rsidRPr="00911C72" w:rsidRDefault="00911C72" w:rsidP="00911C72">
      <w:pPr>
        <w:rPr>
          <w:sz w:val="12"/>
          <w:szCs w:val="28"/>
        </w:rPr>
      </w:pPr>
    </w:p>
    <w:p w14:paraId="1E005FE5" w14:textId="77777777" w:rsidR="00911C72" w:rsidRPr="00911C72" w:rsidRDefault="00911C72" w:rsidP="00911C72">
      <w:pPr>
        <w:rPr>
          <w:sz w:val="12"/>
          <w:szCs w:val="28"/>
        </w:rPr>
      </w:pPr>
    </w:p>
    <w:p w14:paraId="2B2C5DB3" w14:textId="77777777" w:rsidR="00911C72" w:rsidRPr="00911C72" w:rsidRDefault="00911C72" w:rsidP="00911C72">
      <w:pPr>
        <w:rPr>
          <w:sz w:val="12"/>
          <w:szCs w:val="28"/>
        </w:rPr>
      </w:pPr>
    </w:p>
    <w:p w14:paraId="641F4885" w14:textId="77777777" w:rsidR="00911C72" w:rsidRPr="00911C72" w:rsidRDefault="00911C72" w:rsidP="00911C72">
      <w:pPr>
        <w:rPr>
          <w:sz w:val="12"/>
          <w:szCs w:val="28"/>
        </w:rPr>
      </w:pPr>
    </w:p>
    <w:p w14:paraId="41F84DF8" w14:textId="77777777" w:rsidR="00911C72" w:rsidRPr="00911C72" w:rsidRDefault="00911C72" w:rsidP="00911C72">
      <w:pPr>
        <w:rPr>
          <w:sz w:val="12"/>
          <w:szCs w:val="28"/>
        </w:rPr>
      </w:pPr>
    </w:p>
    <w:p w14:paraId="77B258F8" w14:textId="77777777" w:rsidR="00911C72" w:rsidRPr="00911C72" w:rsidRDefault="00911C72" w:rsidP="00911C72">
      <w:pPr>
        <w:rPr>
          <w:sz w:val="12"/>
          <w:szCs w:val="28"/>
        </w:rPr>
      </w:pPr>
    </w:p>
    <w:p w14:paraId="3AC663CA" w14:textId="77777777" w:rsidR="00911C72" w:rsidRPr="00911C72" w:rsidRDefault="00911C72" w:rsidP="00911C72">
      <w:pPr>
        <w:rPr>
          <w:sz w:val="12"/>
          <w:szCs w:val="28"/>
        </w:rPr>
      </w:pPr>
    </w:p>
    <w:p w14:paraId="5B0630F0" w14:textId="77777777" w:rsidR="00911C72" w:rsidRPr="00911C72" w:rsidRDefault="00911C72" w:rsidP="00911C72">
      <w:pPr>
        <w:rPr>
          <w:sz w:val="12"/>
          <w:szCs w:val="28"/>
        </w:rPr>
      </w:pPr>
    </w:p>
    <w:p w14:paraId="14F31185" w14:textId="77777777" w:rsidR="00911C72" w:rsidRPr="00911C72" w:rsidRDefault="00911C72" w:rsidP="00911C72">
      <w:pPr>
        <w:rPr>
          <w:sz w:val="12"/>
          <w:szCs w:val="28"/>
        </w:rPr>
      </w:pPr>
    </w:p>
    <w:p w14:paraId="62EC77F1" w14:textId="77777777" w:rsidR="00911C72" w:rsidRPr="00911C72" w:rsidRDefault="00911C72" w:rsidP="00911C72">
      <w:pPr>
        <w:rPr>
          <w:sz w:val="12"/>
          <w:szCs w:val="28"/>
        </w:rPr>
      </w:pPr>
    </w:p>
    <w:p w14:paraId="4D60E678" w14:textId="77777777" w:rsidR="00911C72" w:rsidRPr="00911C72" w:rsidRDefault="00911C72" w:rsidP="00911C72">
      <w:pPr>
        <w:rPr>
          <w:sz w:val="12"/>
          <w:szCs w:val="28"/>
        </w:rPr>
      </w:pPr>
    </w:p>
    <w:p w14:paraId="6CEE5536" w14:textId="77777777" w:rsidR="00911C72" w:rsidRPr="00911C72" w:rsidRDefault="00911C72" w:rsidP="00911C72">
      <w:pPr>
        <w:rPr>
          <w:sz w:val="12"/>
          <w:szCs w:val="28"/>
        </w:rPr>
      </w:pPr>
    </w:p>
    <w:p w14:paraId="771C24E5" w14:textId="77777777" w:rsidR="00911C72" w:rsidRPr="00911C72" w:rsidRDefault="00911C72" w:rsidP="00911C72">
      <w:pPr>
        <w:rPr>
          <w:sz w:val="12"/>
          <w:szCs w:val="28"/>
        </w:rPr>
      </w:pPr>
    </w:p>
    <w:p w14:paraId="76BCFA52" w14:textId="0E47E4AB" w:rsidR="00D9680B" w:rsidRPr="00911C72" w:rsidRDefault="00D9680B" w:rsidP="00911C72">
      <w:pPr>
        <w:rPr>
          <w:sz w:val="12"/>
          <w:szCs w:val="28"/>
        </w:rPr>
      </w:pPr>
    </w:p>
    <w:sectPr w:rsidR="00D9680B" w:rsidRPr="00911C72" w:rsidSect="008E2D3A">
      <w:headerReference w:type="default" r:id="rId9"/>
      <w:footerReference w:type="default" r:id="rId10"/>
      <w:pgSz w:w="11907" w:h="16839" w:code="9"/>
      <w:pgMar w:top="1134" w:right="851" w:bottom="1134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DFDC" w14:textId="77777777" w:rsidR="00532355" w:rsidRDefault="00532355">
      <w:r>
        <w:separator/>
      </w:r>
    </w:p>
  </w:endnote>
  <w:endnote w:type="continuationSeparator" w:id="0">
    <w:p w14:paraId="55DDC3CB" w14:textId="77777777" w:rsidR="00532355" w:rsidRDefault="0053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1F006CC5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59B" w:rsidRPr="00AF759B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47B1" w14:textId="77777777" w:rsidR="00532355" w:rsidRDefault="00532355">
      <w:r>
        <w:separator/>
      </w:r>
    </w:p>
  </w:footnote>
  <w:footnote w:type="continuationSeparator" w:id="0">
    <w:p w14:paraId="6C5DF7F2" w14:textId="77777777" w:rsidR="00532355" w:rsidRDefault="0053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E18"/>
    <w:multiLevelType w:val="hybridMultilevel"/>
    <w:tmpl w:val="342863E2"/>
    <w:lvl w:ilvl="0" w:tplc="BD5E5DA6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 w15:restartNumberingAfterBreak="0">
    <w:nsid w:val="698558AD"/>
    <w:multiLevelType w:val="hybridMultilevel"/>
    <w:tmpl w:val="3B50C92A"/>
    <w:lvl w:ilvl="0" w:tplc="AD669526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1E5"/>
    <w:rsid w:val="00076728"/>
    <w:rsid w:val="000767BD"/>
    <w:rsid w:val="000768CA"/>
    <w:rsid w:val="000769A2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81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A8E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38E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359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284B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235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16C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BD6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B6B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0F0F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670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DF4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D7FC9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59B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914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3712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618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57CA"/>
    <w:rsid w:val="00E5633A"/>
    <w:rsid w:val="00E56529"/>
    <w:rsid w:val="00E56600"/>
    <w:rsid w:val="00E5661E"/>
    <w:rsid w:val="00E56642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449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37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9044-179D-430E-91D9-8302E40F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5157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36</cp:revision>
  <cp:lastPrinted>2023-02-03T03:29:00Z</cp:lastPrinted>
  <dcterms:created xsi:type="dcterms:W3CDTF">2023-02-25T13:47:00Z</dcterms:created>
  <dcterms:modified xsi:type="dcterms:W3CDTF">2023-02-25T14:03:00Z</dcterms:modified>
</cp:coreProperties>
</file>