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7D40" w14:textId="77777777" w:rsidR="002F521D" w:rsidRDefault="002F521D" w:rsidP="002F521D">
      <w:pPr>
        <w:spacing w:after="0"/>
        <w:jc w:val="center"/>
        <w:rPr>
          <w:b/>
          <w:bCs/>
        </w:rPr>
      </w:pPr>
      <w:r w:rsidRPr="002F521D">
        <w:rPr>
          <w:b/>
          <w:bCs/>
        </w:rPr>
        <w:t xml:space="preserve">TƯ TƯỞNG, ĐẠO ĐỨC, PHONG CÁCH HỒ CHÍ MINH </w:t>
      </w:r>
    </w:p>
    <w:p w14:paraId="73DA7FB2" w14:textId="377F9AEB" w:rsidR="00015813" w:rsidRDefault="002F521D" w:rsidP="002F521D">
      <w:pPr>
        <w:spacing w:after="0"/>
        <w:jc w:val="center"/>
        <w:rPr>
          <w:b/>
          <w:bCs/>
        </w:rPr>
      </w:pPr>
      <w:r w:rsidRPr="002F521D">
        <w:rPr>
          <w:b/>
          <w:bCs/>
        </w:rPr>
        <w:t>VỀ ĐẠO ĐỨC C</w:t>
      </w:r>
      <w:r w:rsidR="00B20DFE">
        <w:rPr>
          <w:b/>
          <w:bCs/>
        </w:rPr>
        <w:t>ỦA</w:t>
      </w:r>
      <w:r w:rsidRPr="002F521D">
        <w:rPr>
          <w:b/>
          <w:bCs/>
        </w:rPr>
        <w:t xml:space="preserve"> NGƯỜI CÁN BỘ.</w:t>
      </w:r>
    </w:p>
    <w:p w14:paraId="310BDEE1" w14:textId="2F722DB0" w:rsidR="002F521D" w:rsidRDefault="002F521D" w:rsidP="002F521D">
      <w:pPr>
        <w:spacing w:after="0"/>
        <w:jc w:val="center"/>
        <w:rPr>
          <w:b/>
          <w:bCs/>
        </w:rPr>
      </w:pPr>
    </w:p>
    <w:p w14:paraId="4A4F8B82" w14:textId="68A7DA82" w:rsidR="002F521D" w:rsidRDefault="002F521D" w:rsidP="002F521D">
      <w:pPr>
        <w:spacing w:after="0"/>
        <w:jc w:val="center"/>
        <w:rPr>
          <w:b/>
          <w:bCs/>
        </w:rPr>
      </w:pPr>
    </w:p>
    <w:p w14:paraId="0A7696BB" w14:textId="135AFD40" w:rsidR="002F521D" w:rsidRDefault="002F521D" w:rsidP="001F493D">
      <w:pPr>
        <w:spacing w:after="0"/>
        <w:ind w:firstLine="851"/>
        <w:jc w:val="both"/>
      </w:pPr>
      <w:r>
        <w:t xml:space="preserve">Sinh thời, Chủ tịch Hồ Chí Minh đặc biệt quan tâm đến công tác cán bộ, </w:t>
      </w:r>
      <w:r w:rsidR="000838CA">
        <w:t>Người</w:t>
      </w:r>
      <w:r>
        <w:t xml:space="preserve"> luôn đặt </w:t>
      </w:r>
      <w:r w:rsidR="000838CA">
        <w:t xml:space="preserve">công tác cán bộ </w:t>
      </w:r>
      <w:r>
        <w:t xml:space="preserve">lên vị trí hàng đầu trong xây dựng </w:t>
      </w:r>
      <w:r w:rsidR="000838CA">
        <w:t>Đ</w:t>
      </w:r>
      <w:r>
        <w:t>ảng và hệ thống chính trị các cấp.</w:t>
      </w:r>
      <w:r w:rsidR="001F493D">
        <w:t xml:space="preserve"> </w:t>
      </w:r>
      <w:r w:rsidR="00C722B7">
        <w:t xml:space="preserve">Người khẳng định: </w:t>
      </w:r>
      <w:r w:rsidR="00C722B7" w:rsidRPr="00124145">
        <w:rPr>
          <w:i/>
          <w:iCs/>
        </w:rPr>
        <w:t>“Cán bộ là cái gốc của mọi công việc”</w:t>
      </w:r>
      <w:r w:rsidR="00B6229A">
        <w:rPr>
          <w:i/>
          <w:iCs/>
          <w:vertAlign w:val="superscript"/>
        </w:rPr>
        <w:t>1</w:t>
      </w:r>
      <w:r w:rsidR="00C722B7" w:rsidRPr="00124145">
        <w:rPr>
          <w:i/>
          <w:iCs/>
        </w:rPr>
        <w:t xml:space="preserve"> “Muôn việc thành công hay thất bại, đều do cán bộ tốt hoặc kém. Đó là chân lý nhất định”</w:t>
      </w:r>
      <w:r w:rsidR="00B6229A">
        <w:rPr>
          <w:i/>
          <w:iCs/>
          <w:vertAlign w:val="superscript"/>
        </w:rPr>
        <w:t>2</w:t>
      </w:r>
      <w:r w:rsidR="00C722B7">
        <w:t>. Hồ Chí Minh yêu cầu người cán bộ cách mạng phải h</w:t>
      </w:r>
      <w:r w:rsidR="00124145">
        <w:t>ội</w:t>
      </w:r>
      <w:r w:rsidR="00C722B7">
        <w:t xml:space="preserve"> đủ các tiêu chuẩn </w:t>
      </w:r>
      <w:r w:rsidR="00C722B7" w:rsidRPr="00124145">
        <w:rPr>
          <w:b/>
          <w:bCs/>
          <w:i/>
          <w:iCs/>
        </w:rPr>
        <w:t>đức và tài</w:t>
      </w:r>
      <w:r w:rsidR="00124145">
        <w:t xml:space="preserve">, trong đó </w:t>
      </w:r>
      <w:r w:rsidR="00124145" w:rsidRPr="00124145">
        <w:rPr>
          <w:b/>
          <w:bCs/>
          <w:i/>
          <w:iCs/>
        </w:rPr>
        <w:t>đạo đức</w:t>
      </w:r>
      <w:r w:rsidR="00124145">
        <w:t xml:space="preserve"> là yếu tố hàng đầu, là gốc, là nền tảng.</w:t>
      </w:r>
    </w:p>
    <w:p w14:paraId="00336151" w14:textId="4B725778" w:rsidR="00B6229A" w:rsidRDefault="00BA19BF" w:rsidP="00B6229A">
      <w:pPr>
        <w:pStyle w:val="NormalWeb"/>
        <w:spacing w:before="0" w:beforeAutospacing="0" w:after="0" w:afterAutospacing="0"/>
        <w:ind w:firstLine="851"/>
        <w:jc w:val="both"/>
        <w:textAlignment w:val="baseline"/>
        <w:rPr>
          <w:color w:val="262626"/>
          <w:sz w:val="28"/>
          <w:szCs w:val="28"/>
          <w:bdr w:val="none" w:sz="0" w:space="0" w:color="auto" w:frame="1"/>
        </w:rPr>
      </w:pPr>
      <w:r>
        <w:rPr>
          <w:sz w:val="28"/>
          <w:szCs w:val="28"/>
        </w:rPr>
        <w:t xml:space="preserve">* </w:t>
      </w:r>
      <w:r w:rsidR="00C44ACC" w:rsidRPr="00BA19BF">
        <w:rPr>
          <w:b/>
          <w:bCs/>
          <w:i/>
          <w:iCs/>
          <w:sz w:val="28"/>
          <w:szCs w:val="28"/>
        </w:rPr>
        <w:t>Khi bàn</w:t>
      </w:r>
      <w:r w:rsidR="007F3102" w:rsidRPr="00BA19BF">
        <w:rPr>
          <w:b/>
          <w:bCs/>
          <w:i/>
          <w:iCs/>
          <w:color w:val="262626"/>
          <w:sz w:val="28"/>
          <w:szCs w:val="28"/>
          <w:bdr w:val="none" w:sz="0" w:space="0" w:color="auto" w:frame="1"/>
        </w:rPr>
        <w:t xml:space="preserve"> về sức mạnh của đạo đức</w:t>
      </w:r>
      <w:r w:rsidR="007F3102">
        <w:rPr>
          <w:color w:val="262626"/>
          <w:szCs w:val="28"/>
          <w:bdr w:val="none" w:sz="0" w:space="0" w:color="auto" w:frame="1"/>
        </w:rPr>
        <w:t xml:space="preserve">, </w:t>
      </w:r>
      <w:r w:rsidR="00854559" w:rsidRPr="0031178A">
        <w:rPr>
          <w:color w:val="262626"/>
          <w:sz w:val="28"/>
          <w:szCs w:val="28"/>
          <w:bdr w:val="none" w:sz="0" w:space="0" w:color="auto" w:frame="1"/>
        </w:rPr>
        <w:t xml:space="preserve">Hồ Chí Minh </w:t>
      </w:r>
      <w:r w:rsidR="007F3102" w:rsidRPr="00B6229A">
        <w:rPr>
          <w:color w:val="262626"/>
          <w:sz w:val="28"/>
          <w:szCs w:val="28"/>
          <w:bdr w:val="none" w:sz="0" w:space="0" w:color="auto" w:frame="1"/>
        </w:rPr>
        <w:t>khẳng định</w:t>
      </w:r>
      <w:r w:rsidR="00B6229A">
        <w:rPr>
          <w:color w:val="262626"/>
          <w:szCs w:val="28"/>
          <w:bdr w:val="none" w:sz="0" w:space="0" w:color="auto" w:frame="1"/>
        </w:rPr>
        <w:t>:</w:t>
      </w:r>
      <w:r w:rsidR="00C44ACC">
        <w:rPr>
          <w:color w:val="262626"/>
          <w:szCs w:val="28"/>
          <w:bdr w:val="none" w:sz="0" w:space="0" w:color="auto" w:frame="1"/>
        </w:rPr>
        <w:t xml:space="preserve"> </w:t>
      </w:r>
      <w:r w:rsidR="00854559" w:rsidRPr="0031178A">
        <w:rPr>
          <w:color w:val="262626"/>
          <w:sz w:val="28"/>
          <w:szCs w:val="28"/>
          <w:bdr w:val="none" w:sz="0" w:space="0" w:color="auto" w:frame="1"/>
        </w:rPr>
        <w:t>đạo đức là</w:t>
      </w:r>
      <w:r w:rsidR="00926B13">
        <w:rPr>
          <w:color w:val="262626"/>
          <w:szCs w:val="28"/>
          <w:bdr w:val="none" w:sz="0" w:space="0" w:color="auto" w:frame="1"/>
        </w:rPr>
        <w:t xml:space="preserve"> </w:t>
      </w:r>
      <w:r w:rsidR="00926B13" w:rsidRPr="00C44ACC">
        <w:rPr>
          <w:b/>
          <w:bCs/>
          <w:i/>
          <w:iCs/>
          <w:color w:val="262626"/>
          <w:sz w:val="28"/>
          <w:szCs w:val="28"/>
          <w:bdr w:val="none" w:sz="0" w:space="0" w:color="auto" w:frame="1"/>
        </w:rPr>
        <w:t>gốc</w:t>
      </w:r>
      <w:r w:rsidR="00926B13">
        <w:rPr>
          <w:color w:val="262626"/>
          <w:szCs w:val="28"/>
          <w:bdr w:val="none" w:sz="0" w:space="0" w:color="auto" w:frame="1"/>
        </w:rPr>
        <w:t xml:space="preserve">, </w:t>
      </w:r>
      <w:r w:rsidR="00926B13" w:rsidRPr="00C44ACC">
        <w:rPr>
          <w:color w:val="262626"/>
          <w:sz w:val="28"/>
          <w:szCs w:val="28"/>
          <w:bdr w:val="none" w:sz="0" w:space="0" w:color="auto" w:frame="1"/>
        </w:rPr>
        <w:t>là</w:t>
      </w:r>
      <w:r w:rsidR="00854559" w:rsidRPr="0031178A">
        <w:rPr>
          <w:color w:val="262626"/>
          <w:sz w:val="28"/>
          <w:szCs w:val="28"/>
          <w:bdr w:val="none" w:sz="0" w:space="0" w:color="auto" w:frame="1"/>
        </w:rPr>
        <w:t xml:space="preserve"> </w:t>
      </w:r>
      <w:r w:rsidR="00854559" w:rsidRPr="00C44ACC">
        <w:rPr>
          <w:b/>
          <w:bCs/>
          <w:i/>
          <w:iCs/>
          <w:color w:val="262626"/>
          <w:sz w:val="28"/>
          <w:szCs w:val="28"/>
          <w:bdr w:val="none" w:sz="0" w:space="0" w:color="auto" w:frame="1"/>
        </w:rPr>
        <w:t>nền tảng</w:t>
      </w:r>
      <w:r w:rsidR="00854559" w:rsidRPr="0031178A">
        <w:rPr>
          <w:color w:val="262626"/>
          <w:sz w:val="28"/>
          <w:szCs w:val="28"/>
          <w:bdr w:val="none" w:sz="0" w:space="0" w:color="auto" w:frame="1"/>
        </w:rPr>
        <w:t xml:space="preserve"> của người cách mạng, </w:t>
      </w:r>
      <w:r w:rsidR="007F3102" w:rsidRPr="007F3102">
        <w:rPr>
          <w:rStyle w:val="fontstyle01"/>
          <w:i/>
          <w:iCs/>
        </w:rPr>
        <w:t>“Cũng như sông thì phải có nguồn mới có nước, không có nguồn thì sông cạn.</w:t>
      </w:r>
      <w:r w:rsidR="007F3102" w:rsidRPr="007F3102">
        <w:rPr>
          <w:rFonts w:ascii="TimesNewRomanPSMT" w:hAnsi="TimesNewRomanPSMT"/>
          <w:i/>
          <w:iCs/>
          <w:color w:val="000000"/>
          <w:szCs w:val="28"/>
        </w:rPr>
        <w:t xml:space="preserve"> </w:t>
      </w:r>
      <w:r w:rsidR="007F3102" w:rsidRPr="007F3102">
        <w:rPr>
          <w:rStyle w:val="fontstyle01"/>
          <w:i/>
          <w:iCs/>
        </w:rPr>
        <w:t>Cây phải có gốc, không có gốc thì cây héo. Người cách mạng phải có đạo đức,</w:t>
      </w:r>
      <w:r w:rsidR="007F3102" w:rsidRPr="007F3102">
        <w:rPr>
          <w:rFonts w:ascii="TimesNewRomanPSMT" w:hAnsi="TimesNewRomanPSMT"/>
          <w:i/>
          <w:iCs/>
          <w:color w:val="000000"/>
          <w:szCs w:val="28"/>
        </w:rPr>
        <w:t xml:space="preserve"> </w:t>
      </w:r>
      <w:r w:rsidR="007F3102" w:rsidRPr="007F3102">
        <w:rPr>
          <w:rStyle w:val="fontstyle01"/>
          <w:i/>
          <w:iCs/>
        </w:rPr>
        <w:t>không có đạo đức thì dù tài giỏi mấy cũng không lãnh đạo được nhân dân”</w:t>
      </w:r>
      <w:r w:rsidR="00B6229A">
        <w:rPr>
          <w:rStyle w:val="fontstyle01"/>
          <w:i/>
          <w:iCs/>
          <w:vertAlign w:val="superscript"/>
        </w:rPr>
        <w:t>3</w:t>
      </w:r>
      <w:r w:rsidR="00D51BEA">
        <w:rPr>
          <w:rStyle w:val="fontstyle01"/>
          <w:i/>
          <w:iCs/>
        </w:rPr>
        <w:t>.</w:t>
      </w:r>
      <w:r w:rsidR="00B6229A" w:rsidRPr="00B6229A">
        <w:rPr>
          <w:color w:val="262626"/>
          <w:sz w:val="28"/>
          <w:szCs w:val="28"/>
          <w:bdr w:val="none" w:sz="0" w:space="0" w:color="auto" w:frame="1"/>
        </w:rPr>
        <w:t xml:space="preserve"> </w:t>
      </w:r>
    </w:p>
    <w:p w14:paraId="4A5E3EB9" w14:textId="03681821" w:rsidR="00926B13" w:rsidRPr="00D51BEA" w:rsidRDefault="00C44ACC" w:rsidP="00C44ACC">
      <w:pPr>
        <w:pStyle w:val="NormalWeb"/>
        <w:spacing w:before="0" w:beforeAutospacing="0" w:after="0" w:afterAutospacing="0"/>
        <w:ind w:firstLine="851"/>
        <w:jc w:val="both"/>
        <w:textAlignment w:val="baseline"/>
        <w:rPr>
          <w:rStyle w:val="fontstyle01"/>
          <w:i/>
          <w:iCs/>
        </w:rPr>
      </w:pPr>
      <w:r>
        <w:rPr>
          <w:rStyle w:val="fontstyle01"/>
        </w:rPr>
        <w:t xml:space="preserve">Chủ tịch Hồ Chí Minh quan niệm: </w:t>
      </w:r>
      <w:r w:rsidRPr="00C44ACC">
        <w:rPr>
          <w:rStyle w:val="fontstyle01"/>
          <w:i/>
          <w:iCs/>
        </w:rPr>
        <w:t>“Người cán bộ cách mạng phải có đạo đức</w:t>
      </w:r>
      <w:r>
        <w:rPr>
          <w:rFonts w:ascii="TimesNewRomanPSMT" w:hAnsi="TimesNewRomanPSMT"/>
          <w:i/>
          <w:iCs/>
          <w:color w:val="000000"/>
          <w:sz w:val="28"/>
          <w:szCs w:val="28"/>
        </w:rPr>
        <w:t xml:space="preserve"> </w:t>
      </w:r>
      <w:r w:rsidRPr="00C44ACC">
        <w:rPr>
          <w:rStyle w:val="fontstyle01"/>
          <w:i/>
          <w:iCs/>
        </w:rPr>
        <w:t>cách mạng. Phải giữ vững đạo đức cách mạng mới là người cán bộ cách mạng chân</w:t>
      </w:r>
      <w:r>
        <w:rPr>
          <w:rFonts w:ascii="TimesNewRomanPSMT" w:hAnsi="TimesNewRomanPSMT"/>
          <w:i/>
          <w:iCs/>
          <w:color w:val="000000"/>
          <w:sz w:val="28"/>
          <w:szCs w:val="28"/>
        </w:rPr>
        <w:t xml:space="preserve"> </w:t>
      </w:r>
      <w:r w:rsidRPr="00C44ACC">
        <w:rPr>
          <w:rStyle w:val="fontstyle01"/>
          <w:i/>
          <w:iCs/>
        </w:rPr>
        <w:t>chính</w:t>
      </w:r>
      <w:r w:rsidRPr="00C44ACC">
        <w:rPr>
          <w:i/>
          <w:iCs/>
        </w:rPr>
        <w:t xml:space="preserve">. </w:t>
      </w:r>
      <w:r w:rsidRPr="00C44ACC">
        <w:rPr>
          <w:rStyle w:val="fontstyle01"/>
          <w:i/>
          <w:iCs/>
        </w:rPr>
        <w:t>Đạo đức cách mạng có thể nói tóm lại là: Nhận rõ phải, trái. Giữ vững lập</w:t>
      </w:r>
      <w:r>
        <w:rPr>
          <w:rFonts w:ascii="TimesNewRomanPSMT" w:hAnsi="TimesNewRomanPSMT"/>
          <w:i/>
          <w:iCs/>
          <w:color w:val="000000"/>
          <w:sz w:val="28"/>
          <w:szCs w:val="28"/>
        </w:rPr>
        <w:t xml:space="preserve"> </w:t>
      </w:r>
      <w:r w:rsidRPr="00C44ACC">
        <w:rPr>
          <w:rStyle w:val="fontstyle01"/>
          <w:i/>
          <w:iCs/>
        </w:rPr>
        <w:t>trường. Tận trung với nước. Tận hiếu với dân”</w:t>
      </w:r>
      <w:r w:rsidRPr="00C44ACC">
        <w:rPr>
          <w:rStyle w:val="fontstyle01"/>
          <w:i/>
          <w:iCs/>
          <w:vertAlign w:val="superscript"/>
        </w:rPr>
        <w:t>4</w:t>
      </w:r>
      <w:r w:rsidR="00D51BEA">
        <w:rPr>
          <w:rStyle w:val="fontstyle01"/>
          <w:i/>
          <w:iCs/>
        </w:rPr>
        <w:t>.</w:t>
      </w:r>
    </w:p>
    <w:p w14:paraId="027F7CB6" w14:textId="1C5145FA" w:rsidR="00BA19BF" w:rsidRPr="00BA19BF" w:rsidRDefault="00BA19BF" w:rsidP="00BA19BF">
      <w:pPr>
        <w:spacing w:after="0"/>
        <w:ind w:firstLine="851"/>
        <w:jc w:val="both"/>
        <w:rPr>
          <w:color w:val="262626"/>
          <w:szCs w:val="28"/>
          <w:bdr w:val="none" w:sz="0" w:space="0" w:color="auto" w:frame="1"/>
        </w:rPr>
      </w:pPr>
      <w:r w:rsidRPr="0031178A">
        <w:rPr>
          <w:color w:val="262626"/>
          <w:szCs w:val="28"/>
          <w:bdr w:val="none" w:sz="0" w:space="0" w:color="auto" w:frame="1"/>
        </w:rPr>
        <w:t>Đạo đức là gốc, là nền tảng, bởi muốn làm cách mạng thì trước hết con người phải có cái tâm trong sáng, cái đức cao đẹp đối với giai cấp công nhân, nhân dân lao động, với cả dân tộc mình. Cái tâm, cái đức ấy thể hiện trong các mối quan hệ xã hội hàng ngày với dân, với nước, với đồng chí, đồng nghiệp, với mọi người chung quanh.</w:t>
      </w:r>
      <w:r>
        <w:rPr>
          <w:color w:val="262626"/>
          <w:szCs w:val="28"/>
          <w:bdr w:val="none" w:sz="0" w:space="0" w:color="auto" w:frame="1"/>
        </w:rPr>
        <w:t xml:space="preserve"> </w:t>
      </w:r>
      <w:r>
        <w:rPr>
          <w:rStyle w:val="fontstyle01"/>
        </w:rPr>
        <w:t>Đạo đức cách mạng theo Người là lòng yêu nước, thương yêu con người, sống có nghĩa, có tình; cần cù lao động; ngay thẳng thật thà; đoàn kết gắn bó tình làng</w:t>
      </w:r>
      <w:r>
        <w:rPr>
          <w:rFonts w:ascii="TimesNewRomanPSMT" w:hAnsi="TimesNewRomanPSMT"/>
          <w:color w:val="000000"/>
          <w:szCs w:val="28"/>
        </w:rPr>
        <w:t xml:space="preserve"> </w:t>
      </w:r>
      <w:r>
        <w:rPr>
          <w:rStyle w:val="fontstyle01"/>
        </w:rPr>
        <w:t>nghĩa xóm; bang giao hữu hảo với các nước anh em. Đó là truyền thống quý báu của</w:t>
      </w:r>
      <w:r w:rsidRPr="00B20DFE">
        <w:t xml:space="preserve"> </w:t>
      </w:r>
      <w:r>
        <w:rPr>
          <w:rStyle w:val="fontstyle01"/>
        </w:rPr>
        <w:t>dân tộc</w:t>
      </w:r>
      <w:r w:rsidR="00676CEC">
        <w:rPr>
          <w:rStyle w:val="fontstyle01"/>
        </w:rPr>
        <w:t>,</w:t>
      </w:r>
      <w:r w:rsidRPr="00E1372F">
        <w:rPr>
          <w:color w:val="262626"/>
          <w:szCs w:val="28"/>
          <w:bdr w:val="none" w:sz="0" w:space="0" w:color="auto" w:frame="1"/>
        </w:rPr>
        <w:t xml:space="preserve"> </w:t>
      </w:r>
      <w:r w:rsidR="00676CEC">
        <w:rPr>
          <w:rStyle w:val="fontstyle01"/>
        </w:rPr>
        <w:t>t</w:t>
      </w:r>
      <w:r>
        <w:rPr>
          <w:rStyle w:val="fontstyle01"/>
        </w:rPr>
        <w:t>ruyền thống ấy trở thành nét bản sắc văn hóa độc đáo của dân tộc Việt Nam,</w:t>
      </w:r>
      <w:r>
        <w:rPr>
          <w:rFonts w:ascii="TimesNewRomanPSMT" w:hAnsi="TimesNewRomanPSMT"/>
          <w:color w:val="000000"/>
          <w:szCs w:val="28"/>
        </w:rPr>
        <w:t xml:space="preserve"> </w:t>
      </w:r>
      <w:r>
        <w:rPr>
          <w:rStyle w:val="fontstyle01"/>
        </w:rPr>
        <w:t>trở thành sức mạnh vật chất, tinh thần của nhân dân ta từ nghìn đời nay.</w:t>
      </w:r>
    </w:p>
    <w:p w14:paraId="6CBCC598" w14:textId="0112F64A" w:rsidR="00124145" w:rsidRPr="00926B13" w:rsidRDefault="00BA19BF" w:rsidP="00926B13">
      <w:pPr>
        <w:ind w:firstLine="851"/>
        <w:jc w:val="both"/>
        <w:rPr>
          <w:color w:val="262626"/>
          <w:szCs w:val="28"/>
          <w:bdr w:val="none" w:sz="0" w:space="0" w:color="auto" w:frame="1"/>
        </w:rPr>
      </w:pPr>
      <w:r>
        <w:t>*</w:t>
      </w:r>
      <w:r w:rsidR="00124145" w:rsidRPr="00BA19BF">
        <w:rPr>
          <w:b/>
          <w:bCs/>
          <w:i/>
          <w:iCs/>
        </w:rPr>
        <w:t>Khi bàn về vai trò quan trọng của đạo đức</w:t>
      </w:r>
      <w:r w:rsidR="00124145">
        <w:t>, Chủ tịch Hồ Chí Minh viết:</w:t>
      </w:r>
    </w:p>
    <w:p w14:paraId="1ECBAED5" w14:textId="40009E53" w:rsidR="00124145" w:rsidRPr="00854559" w:rsidRDefault="00854559" w:rsidP="00854559">
      <w:pPr>
        <w:spacing w:after="0"/>
        <w:ind w:firstLine="2552"/>
        <w:jc w:val="both"/>
        <w:rPr>
          <w:i/>
          <w:iCs/>
        </w:rPr>
      </w:pPr>
      <w:r>
        <w:rPr>
          <w:i/>
          <w:iCs/>
        </w:rPr>
        <w:t>“</w:t>
      </w:r>
      <w:r w:rsidR="00124145" w:rsidRPr="00854559">
        <w:rPr>
          <w:i/>
          <w:iCs/>
        </w:rPr>
        <w:t>Trời có bốn mùa: Xuân, Hạ, Thu,  Đông</w:t>
      </w:r>
    </w:p>
    <w:p w14:paraId="1BFB2C3B" w14:textId="05D8AED6" w:rsidR="00124145" w:rsidRPr="00854559" w:rsidRDefault="00124145" w:rsidP="00854559">
      <w:pPr>
        <w:spacing w:after="0"/>
        <w:ind w:firstLine="2552"/>
        <w:jc w:val="both"/>
        <w:rPr>
          <w:i/>
          <w:iCs/>
        </w:rPr>
      </w:pPr>
      <w:r w:rsidRPr="00854559">
        <w:rPr>
          <w:i/>
          <w:iCs/>
        </w:rPr>
        <w:t>Đất có bốn phương: Đông, Tây, Nam, Bắc</w:t>
      </w:r>
    </w:p>
    <w:p w14:paraId="64B7EEC7" w14:textId="024C4883" w:rsidR="00124145" w:rsidRPr="00854559" w:rsidRDefault="00124145" w:rsidP="00854559">
      <w:pPr>
        <w:spacing w:after="0"/>
        <w:ind w:firstLine="2552"/>
        <w:jc w:val="both"/>
        <w:rPr>
          <w:i/>
          <w:iCs/>
        </w:rPr>
      </w:pPr>
      <w:r w:rsidRPr="00854559">
        <w:rPr>
          <w:i/>
          <w:iCs/>
        </w:rPr>
        <w:t>Người có bốn đức: Cần, kiệm, liêm, chính</w:t>
      </w:r>
    </w:p>
    <w:p w14:paraId="438686A8" w14:textId="1737F3AC" w:rsidR="00124145" w:rsidRPr="00854559" w:rsidRDefault="00124145" w:rsidP="00854559">
      <w:pPr>
        <w:spacing w:after="0"/>
        <w:ind w:firstLine="2552"/>
        <w:jc w:val="both"/>
        <w:rPr>
          <w:i/>
          <w:iCs/>
        </w:rPr>
      </w:pPr>
      <w:r w:rsidRPr="00854559">
        <w:rPr>
          <w:i/>
          <w:iCs/>
        </w:rPr>
        <w:t>Thiếu một mùa</w:t>
      </w:r>
      <w:r w:rsidR="00854559" w:rsidRPr="00854559">
        <w:rPr>
          <w:i/>
          <w:iCs/>
        </w:rPr>
        <w:t>,</w:t>
      </w:r>
      <w:r w:rsidRPr="00854559">
        <w:rPr>
          <w:i/>
          <w:iCs/>
        </w:rPr>
        <w:t xml:space="preserve"> thì không thành trời</w:t>
      </w:r>
    </w:p>
    <w:p w14:paraId="786665D4" w14:textId="177D5239" w:rsidR="00124145" w:rsidRPr="00854559" w:rsidRDefault="00124145" w:rsidP="00854559">
      <w:pPr>
        <w:spacing w:after="0"/>
        <w:ind w:firstLine="2552"/>
        <w:jc w:val="both"/>
        <w:rPr>
          <w:i/>
          <w:iCs/>
        </w:rPr>
      </w:pPr>
      <w:r w:rsidRPr="00854559">
        <w:rPr>
          <w:i/>
          <w:iCs/>
        </w:rPr>
        <w:t>Thiếu một ph</w:t>
      </w:r>
      <w:r w:rsidR="00854559" w:rsidRPr="00854559">
        <w:rPr>
          <w:i/>
          <w:iCs/>
        </w:rPr>
        <w:t>ương,</w:t>
      </w:r>
      <w:r w:rsidRPr="00854559">
        <w:rPr>
          <w:i/>
          <w:iCs/>
        </w:rPr>
        <w:t xml:space="preserve"> thì không thành đất</w:t>
      </w:r>
    </w:p>
    <w:p w14:paraId="3DC80B08" w14:textId="20EBC40E" w:rsidR="00854559" w:rsidRDefault="00854559" w:rsidP="00854559">
      <w:pPr>
        <w:spacing w:after="0"/>
        <w:ind w:firstLine="2552"/>
        <w:jc w:val="both"/>
        <w:rPr>
          <w:i/>
          <w:iCs/>
          <w:vertAlign w:val="superscript"/>
        </w:rPr>
      </w:pPr>
      <w:r w:rsidRPr="00854559">
        <w:rPr>
          <w:i/>
          <w:iCs/>
        </w:rPr>
        <w:t>Thiếu một đức, thì không thành người</w:t>
      </w:r>
      <w:r>
        <w:rPr>
          <w:i/>
          <w:iCs/>
        </w:rPr>
        <w:t>”</w:t>
      </w:r>
      <w:r w:rsidR="00B20DFE">
        <w:rPr>
          <w:i/>
          <w:iCs/>
          <w:vertAlign w:val="superscript"/>
        </w:rPr>
        <w:t>5</w:t>
      </w:r>
    </w:p>
    <w:p w14:paraId="512DA061" w14:textId="1C57CC9F" w:rsidR="005C1C9A" w:rsidRDefault="005C1C9A" w:rsidP="00B20DFE">
      <w:pPr>
        <w:spacing w:after="0"/>
        <w:ind w:firstLine="851"/>
        <w:jc w:val="both"/>
        <w:rPr>
          <w:rStyle w:val="fontstyle01"/>
        </w:rPr>
      </w:pPr>
      <w:r>
        <w:rPr>
          <w:rStyle w:val="fontstyle01"/>
        </w:rPr>
        <w:t xml:space="preserve">Người chỉ rõ những phẩm chất đạo đức của người cán bộ đó là: </w:t>
      </w:r>
      <w:r w:rsidRPr="005C1C9A">
        <w:rPr>
          <w:rStyle w:val="fontstyle01"/>
          <w:b/>
          <w:bCs/>
          <w:i/>
          <w:iCs/>
        </w:rPr>
        <w:t>cần, kiệm, liêm,</w:t>
      </w:r>
      <w:r w:rsidRPr="005C1C9A">
        <w:rPr>
          <w:rFonts w:ascii="TimesNewRomanPSMT" w:hAnsi="TimesNewRomanPSMT"/>
          <w:b/>
          <w:bCs/>
          <w:i/>
          <w:iCs/>
          <w:color w:val="000000"/>
          <w:szCs w:val="28"/>
        </w:rPr>
        <w:t xml:space="preserve"> </w:t>
      </w:r>
      <w:r w:rsidRPr="005C1C9A">
        <w:rPr>
          <w:rStyle w:val="fontstyle01"/>
          <w:b/>
          <w:bCs/>
          <w:i/>
          <w:iCs/>
        </w:rPr>
        <w:t>chính, chí công vô tư.</w:t>
      </w:r>
      <w:r>
        <w:rPr>
          <w:rStyle w:val="fontstyle01"/>
        </w:rPr>
        <w:t xml:space="preserve"> Thấm nhuần đạo đức cách mạng, cán bộ sẽ xử lý hài hòa các</w:t>
      </w:r>
      <w:r>
        <w:rPr>
          <w:rFonts w:ascii="TimesNewRomanPSMT" w:hAnsi="TimesNewRomanPSMT"/>
          <w:color w:val="000000"/>
          <w:szCs w:val="28"/>
        </w:rPr>
        <w:t xml:space="preserve"> </w:t>
      </w:r>
      <w:r>
        <w:rPr>
          <w:rStyle w:val="fontstyle01"/>
        </w:rPr>
        <w:t>mối quan hệ: Với mình, với người và với công việc.</w:t>
      </w:r>
    </w:p>
    <w:p w14:paraId="76AE3374" w14:textId="1A87974B" w:rsidR="005C1C9A" w:rsidRDefault="005C1C9A" w:rsidP="00B20DFE">
      <w:pPr>
        <w:spacing w:after="0"/>
        <w:ind w:firstLine="851"/>
        <w:jc w:val="both"/>
        <w:rPr>
          <w:rStyle w:val="fontstyle01"/>
        </w:rPr>
      </w:pPr>
      <w:r w:rsidRPr="00676CEC">
        <w:rPr>
          <w:rStyle w:val="fontstyle01"/>
          <w:b/>
          <w:bCs/>
          <w:i/>
          <w:iCs/>
        </w:rPr>
        <w:lastRenderedPageBreak/>
        <w:t>Đối với mình:</w:t>
      </w:r>
      <w:r w:rsidRPr="005C1C9A">
        <w:rPr>
          <w:rStyle w:val="fontstyle01"/>
          <w:i/>
          <w:iCs/>
        </w:rPr>
        <w:t xml:space="preserve"> </w:t>
      </w:r>
      <w:r>
        <w:rPr>
          <w:rStyle w:val="fontstyle01"/>
        </w:rPr>
        <w:t>“Phải tìm học hỏi</w:t>
      </w:r>
      <w:r w:rsidR="00EE1966">
        <w:rPr>
          <w:rStyle w:val="fontstyle01"/>
        </w:rPr>
        <w:t xml:space="preserve"> </w:t>
      </w:r>
      <w:r>
        <w:rPr>
          <w:rStyle w:val="fontstyle01"/>
        </w:rPr>
        <w:t>cầu tiến bộ. Đừng kiêu ngạo... Phải siêng năng, tiết kiệm”;</w:t>
      </w:r>
    </w:p>
    <w:p w14:paraId="304AE14E" w14:textId="77777777" w:rsidR="005C1C9A" w:rsidRDefault="005C1C9A" w:rsidP="00B20DFE">
      <w:pPr>
        <w:spacing w:after="0"/>
        <w:ind w:firstLine="851"/>
        <w:jc w:val="both"/>
        <w:rPr>
          <w:rStyle w:val="fontstyle01"/>
        </w:rPr>
      </w:pPr>
      <w:r>
        <w:rPr>
          <w:rStyle w:val="fontstyle01"/>
        </w:rPr>
        <w:t xml:space="preserve"> </w:t>
      </w:r>
      <w:r w:rsidRPr="00676CEC">
        <w:rPr>
          <w:rStyle w:val="fontstyle01"/>
          <w:b/>
          <w:bCs/>
          <w:i/>
          <w:iCs/>
        </w:rPr>
        <w:t>Đối với người:</w:t>
      </w:r>
      <w:r>
        <w:rPr>
          <w:rStyle w:val="fontstyle01"/>
        </w:rPr>
        <w:t xml:space="preserve"> “Thân ái</w:t>
      </w:r>
      <w:r>
        <w:rPr>
          <w:rFonts w:ascii="TimesNewRomanPSMT" w:hAnsi="TimesNewRomanPSMT"/>
          <w:color w:val="000000"/>
          <w:szCs w:val="28"/>
        </w:rPr>
        <w:t xml:space="preserve"> </w:t>
      </w:r>
      <w:r>
        <w:rPr>
          <w:rStyle w:val="fontstyle01"/>
        </w:rPr>
        <w:t xml:space="preserve">với nhau, nhưng không che đậy những điều dở... Không nên ghen ghét đố kỵ”; </w:t>
      </w:r>
    </w:p>
    <w:p w14:paraId="68243782" w14:textId="77777777" w:rsidR="005C1C9A" w:rsidRDefault="005C1C9A" w:rsidP="00B20DFE">
      <w:pPr>
        <w:spacing w:after="0"/>
        <w:ind w:firstLine="851"/>
        <w:jc w:val="both"/>
        <w:rPr>
          <w:rStyle w:val="fontstyle01"/>
        </w:rPr>
      </w:pPr>
      <w:r w:rsidRPr="00676CEC">
        <w:rPr>
          <w:rStyle w:val="fontstyle01"/>
          <w:b/>
          <w:bCs/>
          <w:i/>
          <w:iCs/>
        </w:rPr>
        <w:t>Đối với</w:t>
      </w:r>
      <w:r w:rsidRPr="00676CEC">
        <w:rPr>
          <w:rFonts w:ascii="TimesNewRomanPSMT" w:hAnsi="TimesNewRomanPSMT"/>
          <w:b/>
          <w:bCs/>
          <w:i/>
          <w:iCs/>
          <w:color w:val="000000"/>
          <w:szCs w:val="28"/>
        </w:rPr>
        <w:t xml:space="preserve"> </w:t>
      </w:r>
      <w:r w:rsidRPr="00676CEC">
        <w:rPr>
          <w:rStyle w:val="fontstyle01"/>
          <w:b/>
          <w:bCs/>
          <w:i/>
          <w:iCs/>
        </w:rPr>
        <w:t>công việc:</w:t>
      </w:r>
      <w:r w:rsidRPr="005C1C9A">
        <w:rPr>
          <w:rStyle w:val="fontstyle01"/>
          <w:i/>
          <w:iCs/>
        </w:rPr>
        <w:t xml:space="preserve"> </w:t>
      </w:r>
      <w:r>
        <w:rPr>
          <w:rStyle w:val="fontstyle01"/>
        </w:rPr>
        <w:t xml:space="preserve">“Phải suy nghĩ cho kỹ... Phải cẩn thận...”. </w:t>
      </w:r>
    </w:p>
    <w:p w14:paraId="6F51B871" w14:textId="74F64B54" w:rsidR="005C1C9A" w:rsidRDefault="005C1C9A" w:rsidP="00B20DFE">
      <w:pPr>
        <w:spacing w:after="0"/>
        <w:ind w:firstLine="851"/>
        <w:jc w:val="both"/>
        <w:rPr>
          <w:rStyle w:val="fontstyle01"/>
          <w:vertAlign w:val="superscript"/>
        </w:rPr>
      </w:pPr>
      <w:r w:rsidRPr="00676CEC">
        <w:rPr>
          <w:rStyle w:val="fontstyle01"/>
          <w:b/>
          <w:bCs/>
          <w:i/>
          <w:iCs/>
        </w:rPr>
        <w:t>Đặc biệt, đối với nhân dân:</w:t>
      </w:r>
      <w:r w:rsidRPr="00676CEC">
        <w:rPr>
          <w:rStyle w:val="fontstyle01"/>
          <w:b/>
          <w:bCs/>
        </w:rPr>
        <w:t xml:space="preserve"> </w:t>
      </w:r>
      <w:r>
        <w:rPr>
          <w:rStyle w:val="fontstyle01"/>
        </w:rPr>
        <w:t>“Hiểu</w:t>
      </w:r>
      <w:r>
        <w:rPr>
          <w:rFonts w:ascii="TimesNewRomanPSMT" w:hAnsi="TimesNewRomanPSMT"/>
          <w:color w:val="000000"/>
          <w:szCs w:val="28"/>
        </w:rPr>
        <w:t xml:space="preserve"> </w:t>
      </w:r>
      <w:r>
        <w:rPr>
          <w:rStyle w:val="fontstyle01"/>
        </w:rPr>
        <w:t>nguyện vọng của dân, sự cực khổ của dân. Hiểu tâm lý của dân, học sáng kiến của</w:t>
      </w:r>
      <w:r w:rsidR="00676CEC">
        <w:rPr>
          <w:rStyle w:val="fontstyle01"/>
        </w:rPr>
        <w:t xml:space="preserve"> </w:t>
      </w:r>
      <w:r>
        <w:rPr>
          <w:rStyle w:val="fontstyle01"/>
        </w:rPr>
        <w:t>dân... Phải tôn kính dân, phải làm cho dân tin, phải làm gương cho dân”</w:t>
      </w:r>
      <w:r>
        <w:rPr>
          <w:rStyle w:val="fontstyle01"/>
          <w:vertAlign w:val="superscript"/>
        </w:rPr>
        <w:t>6</w:t>
      </w:r>
    </w:p>
    <w:p w14:paraId="06617EE2" w14:textId="34FD0237" w:rsidR="005C1C9A" w:rsidRPr="00173FB1" w:rsidRDefault="00173FB1" w:rsidP="00B20DFE">
      <w:pPr>
        <w:spacing w:after="0"/>
        <w:ind w:firstLine="851"/>
        <w:jc w:val="both"/>
      </w:pPr>
      <w:r>
        <w:t>*</w:t>
      </w:r>
      <w:r w:rsidRPr="00173FB1">
        <w:rPr>
          <w:rFonts w:eastAsiaTheme="majorEastAsia" w:cstheme="majorBidi"/>
          <w:b/>
          <w:bCs/>
          <w:i/>
          <w:iCs/>
          <w:color w:val="FF0000"/>
          <w:sz w:val="72"/>
          <w:szCs w:val="72"/>
        </w:rPr>
        <w:t xml:space="preserve"> </w:t>
      </w:r>
      <w:r w:rsidR="00D51BEA">
        <w:rPr>
          <w:b/>
          <w:bCs/>
          <w:i/>
          <w:iCs/>
        </w:rPr>
        <w:t>Về n</w:t>
      </w:r>
      <w:r w:rsidRPr="00173FB1">
        <w:rPr>
          <w:b/>
          <w:bCs/>
          <w:i/>
          <w:iCs/>
        </w:rPr>
        <w:t>hững chuẩn mực đạo đức cách mạng</w:t>
      </w:r>
    </w:p>
    <w:p w14:paraId="7C8EC31E" w14:textId="3ED03AAE" w:rsidR="0070767B" w:rsidRDefault="00341377" w:rsidP="0070767B">
      <w:pPr>
        <w:spacing w:after="0"/>
        <w:ind w:firstLine="709"/>
        <w:jc w:val="both"/>
        <w:rPr>
          <w:color w:val="262626"/>
          <w:szCs w:val="28"/>
          <w:bdr w:val="none" w:sz="0" w:space="0" w:color="auto" w:frame="1"/>
        </w:rPr>
      </w:pPr>
      <w:r>
        <w:rPr>
          <w:color w:val="262626"/>
          <w:szCs w:val="28"/>
          <w:bdr w:val="none" w:sz="0" w:space="0" w:color="auto" w:frame="1"/>
        </w:rPr>
        <w:t>N</w:t>
      </w:r>
      <w:r w:rsidR="0070767B" w:rsidRPr="0031178A">
        <w:rPr>
          <w:color w:val="262626"/>
          <w:szCs w:val="28"/>
          <w:bdr w:val="none" w:sz="0" w:space="0" w:color="auto" w:frame="1"/>
        </w:rPr>
        <w:t xml:space="preserve">hững vấn đề đạo đức </w:t>
      </w:r>
      <w:r>
        <w:rPr>
          <w:color w:val="262626"/>
          <w:szCs w:val="28"/>
          <w:bdr w:val="none" w:sz="0" w:space="0" w:color="auto" w:frame="1"/>
        </w:rPr>
        <w:t>được Hồ Chí Minh</w:t>
      </w:r>
      <w:r w:rsidR="0070767B" w:rsidRPr="0031178A">
        <w:rPr>
          <w:color w:val="262626"/>
          <w:szCs w:val="28"/>
          <w:bdr w:val="none" w:sz="0" w:space="0" w:color="auto" w:frame="1"/>
        </w:rPr>
        <w:t xml:space="preserve"> rút ra từ cuộc đời thực của con người và xã hội Việt Nam, những phẩm chất đạo đức được nêu ra là phù hợp với từng đối tượng,</w:t>
      </w:r>
      <w:r w:rsidR="0070767B" w:rsidRPr="0070767B">
        <w:rPr>
          <w:color w:val="262626"/>
          <w:szCs w:val="28"/>
          <w:bdr w:val="none" w:sz="0" w:space="0" w:color="auto" w:frame="1"/>
        </w:rPr>
        <w:t xml:space="preserve"> </w:t>
      </w:r>
      <w:r>
        <w:rPr>
          <w:color w:val="262626"/>
          <w:szCs w:val="28"/>
          <w:bdr w:val="none" w:sz="0" w:space="0" w:color="auto" w:frame="1"/>
        </w:rPr>
        <w:t>và được</w:t>
      </w:r>
      <w:r w:rsidR="0070767B" w:rsidRPr="0031178A">
        <w:rPr>
          <w:color w:val="262626"/>
          <w:szCs w:val="28"/>
          <w:bdr w:val="none" w:sz="0" w:space="0" w:color="auto" w:frame="1"/>
        </w:rPr>
        <w:t xml:space="preserve"> khái quát thành những </w:t>
      </w:r>
      <w:r w:rsidR="0070767B">
        <w:rPr>
          <w:color w:val="262626"/>
          <w:szCs w:val="28"/>
          <w:bdr w:val="none" w:sz="0" w:space="0" w:color="auto" w:frame="1"/>
        </w:rPr>
        <w:t>chuẩn mực</w:t>
      </w:r>
      <w:r w:rsidR="0070767B" w:rsidRPr="0031178A">
        <w:rPr>
          <w:color w:val="262626"/>
          <w:szCs w:val="28"/>
          <w:bdr w:val="none" w:sz="0" w:space="0" w:color="auto" w:frame="1"/>
        </w:rPr>
        <w:t xml:space="preserve"> chung, cơ bản nhất</w:t>
      </w:r>
      <w:r w:rsidR="0070767B">
        <w:rPr>
          <w:color w:val="262626"/>
          <w:szCs w:val="28"/>
          <w:bdr w:val="none" w:sz="0" w:space="0" w:color="auto" w:frame="1"/>
        </w:rPr>
        <w:t xml:space="preserve"> của đạo đức cách mạng, đó là:</w:t>
      </w:r>
    </w:p>
    <w:p w14:paraId="3BAD899E" w14:textId="36A2D3A2" w:rsidR="0070767B" w:rsidRPr="0070767B" w:rsidRDefault="0070767B" w:rsidP="0070767B">
      <w:pPr>
        <w:pStyle w:val="NormalWeb"/>
        <w:spacing w:before="0" w:beforeAutospacing="0" w:after="0" w:afterAutospacing="0"/>
        <w:ind w:firstLine="851"/>
        <w:jc w:val="both"/>
        <w:textAlignment w:val="baseline"/>
        <w:rPr>
          <w:i/>
          <w:iCs/>
          <w:color w:val="262626"/>
          <w:sz w:val="28"/>
          <w:szCs w:val="28"/>
        </w:rPr>
      </w:pPr>
      <w:r w:rsidRPr="0070767B">
        <w:rPr>
          <w:rStyle w:val="Strong"/>
          <w:i/>
          <w:iCs/>
          <w:color w:val="262626"/>
          <w:sz w:val="28"/>
          <w:szCs w:val="28"/>
          <w:bdr w:val="none" w:sz="0" w:space="0" w:color="auto" w:frame="1"/>
        </w:rPr>
        <w:t>1.Trung với nước, hiếu với dân</w:t>
      </w:r>
    </w:p>
    <w:p w14:paraId="651D9382" w14:textId="37F0C9CA" w:rsidR="0070767B" w:rsidRPr="0031178A" w:rsidRDefault="00CD31C9" w:rsidP="0070767B">
      <w:pPr>
        <w:pStyle w:val="NormalWeb"/>
        <w:spacing w:before="0" w:beforeAutospacing="0" w:after="0" w:afterAutospacing="0"/>
        <w:ind w:firstLine="851"/>
        <w:jc w:val="both"/>
        <w:textAlignment w:val="baseline"/>
        <w:rPr>
          <w:color w:val="262626"/>
          <w:sz w:val="28"/>
          <w:szCs w:val="28"/>
        </w:rPr>
      </w:pPr>
      <w:r>
        <w:rPr>
          <w:color w:val="262626"/>
          <w:sz w:val="28"/>
          <w:szCs w:val="28"/>
          <w:bdr w:val="none" w:sz="0" w:space="0" w:color="auto" w:frame="1"/>
        </w:rPr>
        <w:t>Xét v</w:t>
      </w:r>
      <w:r w:rsidR="0070767B" w:rsidRPr="0031178A">
        <w:rPr>
          <w:color w:val="262626"/>
          <w:sz w:val="28"/>
          <w:szCs w:val="28"/>
          <w:bdr w:val="none" w:sz="0" w:space="0" w:color="auto" w:frame="1"/>
        </w:rPr>
        <w:t>ề quan hệ đạo đức thì mối quan hệ của mỗi người với đất nước mình, với nhân dân, dân tộc mình là mối quan hệ lớn nhất.</w:t>
      </w:r>
    </w:p>
    <w:p w14:paraId="3AB0BFBD" w14:textId="39F89A6E" w:rsidR="0070767B" w:rsidRDefault="00CD31C9" w:rsidP="0070767B">
      <w:pPr>
        <w:pStyle w:val="NormalWeb"/>
        <w:spacing w:before="0" w:beforeAutospacing="0" w:after="0" w:afterAutospacing="0"/>
        <w:ind w:firstLine="851"/>
        <w:jc w:val="both"/>
        <w:textAlignment w:val="baseline"/>
        <w:rPr>
          <w:color w:val="262626"/>
          <w:sz w:val="28"/>
          <w:szCs w:val="28"/>
          <w:bdr w:val="none" w:sz="0" w:space="0" w:color="auto" w:frame="1"/>
        </w:rPr>
      </w:pPr>
      <w:r>
        <w:rPr>
          <w:color w:val="262626"/>
          <w:sz w:val="28"/>
          <w:szCs w:val="28"/>
          <w:bdr w:val="none" w:sz="0" w:space="0" w:color="auto" w:frame="1"/>
        </w:rPr>
        <w:t>Xét v</w:t>
      </w:r>
      <w:r w:rsidR="0070767B" w:rsidRPr="0031178A">
        <w:rPr>
          <w:color w:val="262626"/>
          <w:sz w:val="28"/>
          <w:szCs w:val="28"/>
          <w:bdr w:val="none" w:sz="0" w:space="0" w:color="auto" w:frame="1"/>
        </w:rPr>
        <w:t>ề phẩm chất đạo đức thì trung với nước, hiếu với dân là phẩm chất quan trọng nhất, bao trùm nhất.</w:t>
      </w:r>
    </w:p>
    <w:p w14:paraId="10D20211" w14:textId="63A60663" w:rsidR="00D97FAB" w:rsidRDefault="00D97FAB" w:rsidP="00D97FAB">
      <w:pPr>
        <w:spacing w:after="0"/>
        <w:ind w:firstLine="851"/>
        <w:jc w:val="both"/>
        <w:rPr>
          <w:rFonts w:eastAsia="Times New Roman" w:cs="Times New Roman"/>
          <w:color w:val="262626"/>
          <w:szCs w:val="28"/>
          <w:bdr w:val="none" w:sz="0" w:space="0" w:color="auto" w:frame="1"/>
        </w:rPr>
      </w:pPr>
      <w:r w:rsidRPr="00D97FAB">
        <w:rPr>
          <w:rFonts w:eastAsia="Times New Roman" w:cs="Times New Roman"/>
          <w:color w:val="262626"/>
          <w:szCs w:val="28"/>
          <w:bdr w:val="none" w:sz="0" w:space="0" w:color="auto" w:frame="1"/>
        </w:rPr>
        <w:t>Trung với nước là tuyệt đối trung thành với sự nghiệp dựng nước và giữ nước, trung thành với con đường đi lên của đất nước, là suốt đời phấn đấu hy sinh vì độc lập tự do của Tổ quốc, vì CNXH.</w:t>
      </w:r>
    </w:p>
    <w:p w14:paraId="6F093805" w14:textId="77777777" w:rsidR="00CD31C9" w:rsidRDefault="00D97FAB" w:rsidP="00FD42E2">
      <w:pPr>
        <w:spacing w:after="0"/>
        <w:ind w:firstLine="709"/>
        <w:jc w:val="both"/>
        <w:rPr>
          <w:color w:val="262626"/>
          <w:szCs w:val="28"/>
          <w:bdr w:val="none" w:sz="0" w:space="0" w:color="auto" w:frame="1"/>
        </w:rPr>
      </w:pPr>
      <w:r w:rsidRPr="00D97FAB">
        <w:rPr>
          <w:rFonts w:eastAsia="Times New Roman" w:cs="Times New Roman"/>
          <w:color w:val="262626"/>
          <w:szCs w:val="28"/>
          <w:bdr w:val="none" w:sz="0" w:space="0" w:color="auto" w:frame="1"/>
        </w:rPr>
        <w:t>Trung với nước phải gắn liền hiếu với dân. Vì nước là nước của dân, còn nhân dân là chủ của đất nước. Đây là chuẩn mực đạo đức có ý nghĩa quan trọng hàng đầu. Hiếu với dân thể hiện ở chỗ thương dân, tin dân, gắn bó với dân, kính trọng và học tập nhân dân, lấy dân làm gốc, phục vụ nhân dân hết lòng.</w:t>
      </w:r>
      <w:r w:rsidR="00790D53" w:rsidRPr="00790D53">
        <w:rPr>
          <w:color w:val="262626"/>
          <w:szCs w:val="28"/>
          <w:bdr w:val="none" w:sz="0" w:space="0" w:color="auto" w:frame="1"/>
        </w:rPr>
        <w:t xml:space="preserve"> </w:t>
      </w:r>
    </w:p>
    <w:p w14:paraId="3C134128" w14:textId="77777777" w:rsidR="00CD31C9" w:rsidRDefault="00FD42E2" w:rsidP="00FD42E2">
      <w:pPr>
        <w:spacing w:after="0"/>
        <w:ind w:firstLine="709"/>
        <w:jc w:val="both"/>
        <w:rPr>
          <w:color w:val="262626"/>
          <w:szCs w:val="28"/>
          <w:bdr w:val="none" w:sz="0" w:space="0" w:color="auto" w:frame="1"/>
        </w:rPr>
      </w:pPr>
      <w:r w:rsidRPr="00FD42E2">
        <w:rPr>
          <w:color w:val="262626"/>
          <w:szCs w:val="28"/>
          <w:bdr w:val="none" w:sz="0" w:space="0" w:color="auto" w:frame="1"/>
        </w:rPr>
        <w:t>Đối với cán bộ lãnh đạo, Hồ Chí Minh yêu cầu phải nắm vững dân tình, hiểu rõ dân tâm, thường xuyên quan tâm cải thiện dân sinh, nâng cao dân trí.</w:t>
      </w:r>
      <w:r>
        <w:rPr>
          <w:color w:val="262626"/>
          <w:szCs w:val="28"/>
          <w:bdr w:val="none" w:sz="0" w:space="0" w:color="auto" w:frame="1"/>
        </w:rPr>
        <w:t xml:space="preserve"> </w:t>
      </w:r>
    </w:p>
    <w:p w14:paraId="6AF2F6A0" w14:textId="4FB70A4E" w:rsidR="00BE05C6" w:rsidRPr="00FD42E2" w:rsidRDefault="00BE05C6" w:rsidP="00FD42E2">
      <w:pPr>
        <w:spacing w:after="0"/>
        <w:ind w:firstLine="709"/>
        <w:jc w:val="both"/>
        <w:rPr>
          <w:rFonts w:eastAsia="Times New Roman" w:cs="Times New Roman"/>
          <w:color w:val="262626"/>
          <w:szCs w:val="28"/>
          <w:bdr w:val="none" w:sz="0" w:space="0" w:color="auto" w:frame="1"/>
        </w:rPr>
      </w:pPr>
      <w:r w:rsidRPr="0031178A">
        <w:rPr>
          <w:color w:val="262626"/>
          <w:szCs w:val="28"/>
          <w:bdr w:val="none" w:sz="0" w:space="0" w:color="auto" w:frame="1"/>
        </w:rPr>
        <w:t>Đối với đảng viên, điều chủ chốt nhất của đạo đức cách mạng là "quyết tâm suốt đời đấu tranh cho Đảng, cho cách mạng", là "tuyệt đối trung thành với Đảng, với nhân dân", là "trung với nước, hiếu với dân", hơn nữa phải là "tận trung, tận hiếu thì mới xứng đáng vừa là người lãnh đạo, vừa là đày tớ thật trung thành của nhân dân.</w:t>
      </w:r>
    </w:p>
    <w:p w14:paraId="06461F77" w14:textId="491335B1" w:rsidR="00FD42E2" w:rsidRDefault="00FD42E2" w:rsidP="00FD42E2">
      <w:pPr>
        <w:pStyle w:val="NormalWeb"/>
        <w:spacing w:before="0" w:beforeAutospacing="0" w:after="0" w:afterAutospacing="0"/>
        <w:ind w:firstLine="851"/>
        <w:jc w:val="both"/>
        <w:textAlignment w:val="baseline"/>
        <w:rPr>
          <w:rStyle w:val="Strong"/>
          <w:i/>
          <w:iCs/>
          <w:color w:val="262626"/>
          <w:sz w:val="28"/>
          <w:szCs w:val="28"/>
          <w:bdr w:val="none" w:sz="0" w:space="0" w:color="auto" w:frame="1"/>
        </w:rPr>
      </w:pPr>
      <w:r w:rsidRPr="00FD42E2">
        <w:rPr>
          <w:rStyle w:val="Strong"/>
          <w:i/>
          <w:iCs/>
          <w:color w:val="262626"/>
          <w:sz w:val="28"/>
          <w:szCs w:val="28"/>
          <w:bdr w:val="none" w:sz="0" w:space="0" w:color="auto" w:frame="1"/>
        </w:rPr>
        <w:t>2. Yêu thương con người</w:t>
      </w:r>
    </w:p>
    <w:p w14:paraId="6AAD4A0C" w14:textId="49D85861" w:rsidR="001E391D" w:rsidRDefault="001E391D" w:rsidP="001E391D">
      <w:pPr>
        <w:pStyle w:val="NormalWeb"/>
        <w:spacing w:before="0" w:beforeAutospacing="0" w:after="0" w:afterAutospacing="0"/>
        <w:ind w:firstLine="851"/>
        <w:jc w:val="both"/>
        <w:textAlignment w:val="baseline"/>
        <w:rPr>
          <w:color w:val="262626"/>
          <w:sz w:val="28"/>
          <w:szCs w:val="28"/>
          <w:bdr w:val="none" w:sz="0" w:space="0" w:color="auto" w:frame="1"/>
        </w:rPr>
      </w:pPr>
      <w:r w:rsidRPr="0031178A">
        <w:rPr>
          <w:color w:val="262626"/>
          <w:sz w:val="28"/>
          <w:szCs w:val="28"/>
          <w:bdr w:val="none" w:sz="0" w:space="0" w:color="auto" w:frame="1"/>
        </w:rPr>
        <w:t>Kế thừa truyền thống nhân nghĩa của dân tộc, kết hợp với chủ nghĩa nhân đạo cộng sản, tiếp thu tinh thần nhân văn của nhân loại qua nhiều thế kỷ, cùng với việc thể nghiệm của chính bản thân mình qua hoạt động cách mạng thực tiễn, Hồ Chí Minh xác định tình yêu thương con người là một trong những phẩm chất đạo đức cao đẹp nhất.</w:t>
      </w:r>
      <w:r>
        <w:rPr>
          <w:color w:val="262626"/>
          <w:sz w:val="28"/>
          <w:szCs w:val="28"/>
          <w:bdr w:val="none" w:sz="0" w:space="0" w:color="auto" w:frame="1"/>
        </w:rPr>
        <w:t xml:space="preserve"> </w:t>
      </w:r>
    </w:p>
    <w:p w14:paraId="639A9CA1" w14:textId="4E0172C5" w:rsidR="00B932B8" w:rsidRDefault="00B932B8" w:rsidP="00B932B8">
      <w:pPr>
        <w:pStyle w:val="NormalWeb"/>
        <w:spacing w:before="0" w:beforeAutospacing="0" w:after="0" w:afterAutospacing="0"/>
        <w:ind w:firstLine="851"/>
        <w:jc w:val="both"/>
        <w:textAlignment w:val="baseline"/>
        <w:rPr>
          <w:i/>
          <w:iCs/>
          <w:color w:val="262626"/>
          <w:sz w:val="28"/>
          <w:szCs w:val="28"/>
        </w:rPr>
      </w:pPr>
      <w:r w:rsidRPr="00B932B8">
        <w:rPr>
          <w:color w:val="262626"/>
          <w:sz w:val="28"/>
          <w:szCs w:val="28"/>
        </w:rPr>
        <w:lastRenderedPageBreak/>
        <w:t xml:space="preserve">Tình yêu thương con người trong tư tưởng Hồ Chí Minh là tình thương bao la dành cho những người cùng khổ, những người lao động bị áp bức, bóc lột, phải có tình nhân ái với cả những ai có sai lầm, đã nhận rõ và cố gắng sửa chữa. </w:t>
      </w:r>
      <w:r w:rsidR="00CD31C9">
        <w:rPr>
          <w:color w:val="262626"/>
          <w:sz w:val="28"/>
          <w:szCs w:val="28"/>
        </w:rPr>
        <w:t>C</w:t>
      </w:r>
      <w:r w:rsidRPr="00CD31C9">
        <w:rPr>
          <w:color w:val="262626"/>
          <w:sz w:val="28"/>
          <w:szCs w:val="28"/>
        </w:rPr>
        <w:t>ần làm cho phần tốt trong con người nảy nở như hoa mùa xuân và phần xấu mất dần đi.</w:t>
      </w:r>
    </w:p>
    <w:p w14:paraId="3CDF9C4D" w14:textId="63C93A0D" w:rsidR="00B932B8" w:rsidRDefault="00B932B8" w:rsidP="00B932B8">
      <w:pPr>
        <w:pStyle w:val="NormalWeb"/>
        <w:spacing w:before="0" w:beforeAutospacing="0" w:after="0" w:afterAutospacing="0"/>
        <w:ind w:firstLine="851"/>
        <w:jc w:val="both"/>
        <w:textAlignment w:val="baseline"/>
        <w:rPr>
          <w:color w:val="262626"/>
          <w:sz w:val="28"/>
          <w:szCs w:val="28"/>
        </w:rPr>
      </w:pPr>
      <w:r w:rsidRPr="00B932B8">
        <w:rPr>
          <w:color w:val="262626"/>
          <w:sz w:val="28"/>
          <w:szCs w:val="28"/>
        </w:rPr>
        <w:t xml:space="preserve">Bác căn dặn, Đảng phải có tình đồng chí thương yêu lẫn nhau, trên nguyên tắc tự phê bình và phê bình chân thành, không </w:t>
      </w:r>
      <w:r w:rsidRPr="00B932B8">
        <w:rPr>
          <w:b/>
          <w:bCs/>
          <w:i/>
          <w:iCs/>
          <w:color w:val="262626"/>
          <w:sz w:val="28"/>
          <w:szCs w:val="28"/>
        </w:rPr>
        <w:t>“dĩ hoà vi quý”,</w:t>
      </w:r>
      <w:r w:rsidRPr="00B932B8">
        <w:rPr>
          <w:color w:val="262626"/>
          <w:sz w:val="28"/>
          <w:szCs w:val="28"/>
        </w:rPr>
        <w:t xml:space="preserve"> không hạ thấp hay vùi dập con người.</w:t>
      </w:r>
    </w:p>
    <w:p w14:paraId="54D6BB3A" w14:textId="77777777" w:rsidR="00B932B8" w:rsidRPr="006467BA" w:rsidRDefault="00B932B8" w:rsidP="00B932B8">
      <w:pPr>
        <w:pStyle w:val="NormalWeb"/>
        <w:spacing w:before="0" w:beforeAutospacing="0" w:after="0" w:afterAutospacing="0"/>
        <w:ind w:firstLine="851"/>
        <w:jc w:val="both"/>
        <w:textAlignment w:val="baseline"/>
        <w:rPr>
          <w:i/>
          <w:iCs/>
          <w:color w:val="262626"/>
          <w:sz w:val="28"/>
          <w:szCs w:val="28"/>
        </w:rPr>
      </w:pPr>
      <w:r w:rsidRPr="006467BA">
        <w:rPr>
          <w:rStyle w:val="Strong"/>
          <w:i/>
          <w:iCs/>
          <w:color w:val="262626"/>
          <w:sz w:val="28"/>
          <w:szCs w:val="28"/>
          <w:bdr w:val="none" w:sz="0" w:space="0" w:color="auto" w:frame="1"/>
        </w:rPr>
        <w:t>3. Cần kiệm liêm chính, chí công vô tư</w:t>
      </w:r>
    </w:p>
    <w:p w14:paraId="5975368A" w14:textId="4AA93BDB" w:rsidR="0010351D" w:rsidRDefault="00B932B8" w:rsidP="00C10980">
      <w:pPr>
        <w:pStyle w:val="NormalWeb"/>
        <w:spacing w:before="0" w:beforeAutospacing="0" w:after="0" w:afterAutospacing="0"/>
        <w:ind w:firstLine="851"/>
        <w:jc w:val="both"/>
        <w:textAlignment w:val="baseline"/>
        <w:rPr>
          <w:color w:val="262626"/>
          <w:sz w:val="28"/>
          <w:szCs w:val="28"/>
          <w:bdr w:val="none" w:sz="0" w:space="0" w:color="auto" w:frame="1"/>
        </w:rPr>
      </w:pPr>
      <w:r w:rsidRPr="0031178A">
        <w:rPr>
          <w:color w:val="262626"/>
          <w:sz w:val="28"/>
          <w:szCs w:val="28"/>
          <w:bdr w:val="none" w:sz="0" w:space="0" w:color="auto" w:frame="1"/>
        </w:rPr>
        <w:t xml:space="preserve">Đây là phẩm chất đạo đức gắn liền với hoạt động hàng ngày của </w:t>
      </w:r>
      <w:r w:rsidR="0010351D">
        <w:rPr>
          <w:color w:val="262626"/>
          <w:sz w:val="28"/>
          <w:szCs w:val="28"/>
          <w:bdr w:val="none" w:sz="0" w:space="0" w:color="auto" w:frame="1"/>
        </w:rPr>
        <w:t>mỗi</w:t>
      </w:r>
      <w:r w:rsidRPr="0031178A">
        <w:rPr>
          <w:color w:val="262626"/>
          <w:sz w:val="28"/>
          <w:szCs w:val="28"/>
          <w:bdr w:val="none" w:sz="0" w:space="0" w:color="auto" w:frame="1"/>
        </w:rPr>
        <w:t xml:space="preserve"> người. Vì vậy, Hồ Chí Minh đã đề cập phẩm chất này nhiều nhất, thường xuyên nhất</w:t>
      </w:r>
      <w:r>
        <w:rPr>
          <w:color w:val="262626"/>
          <w:sz w:val="28"/>
          <w:szCs w:val="28"/>
          <w:bdr w:val="none" w:sz="0" w:space="0" w:color="auto" w:frame="1"/>
        </w:rPr>
        <w:t xml:space="preserve"> trong các tác phẩm của người</w:t>
      </w:r>
      <w:r w:rsidR="00CD31C9">
        <w:rPr>
          <w:color w:val="262626"/>
          <w:sz w:val="28"/>
          <w:szCs w:val="28"/>
          <w:bdr w:val="none" w:sz="0" w:space="0" w:color="auto" w:frame="1"/>
        </w:rPr>
        <w:t xml:space="preserve">. </w:t>
      </w:r>
      <w:r w:rsidR="0010351D" w:rsidRPr="0031178A">
        <w:rPr>
          <w:color w:val="262626"/>
          <w:sz w:val="28"/>
          <w:szCs w:val="28"/>
          <w:bdr w:val="none" w:sz="0" w:space="0" w:color="auto" w:frame="1"/>
        </w:rPr>
        <w:t>Đối với m</w:t>
      </w:r>
      <w:r w:rsidR="0010351D">
        <w:rPr>
          <w:color w:val="262626"/>
          <w:sz w:val="28"/>
          <w:szCs w:val="28"/>
          <w:bdr w:val="none" w:sz="0" w:space="0" w:color="auto" w:frame="1"/>
        </w:rPr>
        <w:t>ỗi</w:t>
      </w:r>
      <w:r w:rsidR="0010351D" w:rsidRPr="0031178A">
        <w:rPr>
          <w:color w:val="262626"/>
          <w:sz w:val="28"/>
          <w:szCs w:val="28"/>
          <w:bdr w:val="none" w:sz="0" w:space="0" w:color="auto" w:frame="1"/>
        </w:rPr>
        <w:t xml:space="preserve"> người, phẩm chất này có hay không, nhiều hay ít đều được thể hiện qua hoạt động thực tiễn, trong đời công cũng như đời tư, trong sinh hoạt cũng như trong công việc người đó làm, những cương vị người đó đảm nhiệm.</w:t>
      </w:r>
    </w:p>
    <w:p w14:paraId="69F95612" w14:textId="754BBA92" w:rsidR="0010351D" w:rsidRDefault="0010351D" w:rsidP="00B932B8">
      <w:pPr>
        <w:pStyle w:val="NormalWeb"/>
        <w:spacing w:before="0" w:beforeAutospacing="0" w:after="0" w:afterAutospacing="0"/>
        <w:ind w:firstLine="851"/>
        <w:jc w:val="both"/>
        <w:textAlignment w:val="baseline"/>
        <w:rPr>
          <w:color w:val="262626"/>
          <w:sz w:val="28"/>
          <w:szCs w:val="28"/>
          <w:bdr w:val="none" w:sz="0" w:space="0" w:color="auto" w:frame="1"/>
        </w:rPr>
      </w:pPr>
      <w:r w:rsidRPr="0031178A">
        <w:rPr>
          <w:color w:val="262626"/>
          <w:sz w:val="28"/>
          <w:szCs w:val="28"/>
          <w:bdr w:val="none" w:sz="0" w:space="0" w:color="auto" w:frame="1"/>
        </w:rPr>
        <w:t>Mỗi chữ cần, kiệm, liêm, chính, chí công vô tư đã được Hồ Chí Minh giải thích rất rõ, rất cụ thể, rất dễ hiểu</w:t>
      </w:r>
      <w:r w:rsidR="00CD31C9">
        <w:rPr>
          <w:color w:val="262626"/>
          <w:sz w:val="28"/>
          <w:szCs w:val="28"/>
          <w:bdr w:val="none" w:sz="0" w:space="0" w:color="auto" w:frame="1"/>
        </w:rPr>
        <w:t xml:space="preserve"> đối</w:t>
      </w:r>
      <w:r w:rsidRPr="0031178A">
        <w:rPr>
          <w:color w:val="262626"/>
          <w:sz w:val="28"/>
          <w:szCs w:val="28"/>
          <w:bdr w:val="none" w:sz="0" w:space="0" w:color="auto" w:frame="1"/>
        </w:rPr>
        <w:t xml:space="preserve"> với mọi người</w:t>
      </w:r>
      <w:r w:rsidR="00C10980">
        <w:rPr>
          <w:color w:val="262626"/>
          <w:sz w:val="28"/>
          <w:szCs w:val="28"/>
          <w:bdr w:val="none" w:sz="0" w:space="0" w:color="auto" w:frame="1"/>
        </w:rPr>
        <w:t xml:space="preserve">: </w:t>
      </w:r>
    </w:p>
    <w:p w14:paraId="3A1B92D1" w14:textId="77777777" w:rsidR="00F065DB" w:rsidRDefault="00F065DB" w:rsidP="00B932B8">
      <w:pPr>
        <w:pStyle w:val="NormalWeb"/>
        <w:spacing w:before="0" w:beforeAutospacing="0" w:after="0" w:afterAutospacing="0"/>
        <w:ind w:firstLine="851"/>
        <w:jc w:val="both"/>
        <w:textAlignment w:val="baseline"/>
        <w:rPr>
          <w:color w:val="262626"/>
          <w:sz w:val="28"/>
          <w:szCs w:val="28"/>
        </w:rPr>
      </w:pPr>
      <w:r w:rsidRPr="00F065DB">
        <w:rPr>
          <w:b/>
          <w:bCs/>
          <w:i/>
          <w:iCs/>
          <w:color w:val="262626"/>
          <w:sz w:val="28"/>
          <w:szCs w:val="28"/>
        </w:rPr>
        <w:t>Cần</w:t>
      </w:r>
      <w:r w:rsidRPr="00F065DB">
        <w:rPr>
          <w:color w:val="262626"/>
          <w:sz w:val="28"/>
          <w:szCs w:val="28"/>
        </w:rPr>
        <w:t xml:space="preserve"> là lao động cần cù, siêng năng, lao động có kế hoạch, sáng tạo năng suất cao; lao động với tinh thần tự lực cánh sinh.</w:t>
      </w:r>
    </w:p>
    <w:p w14:paraId="3A56BF39" w14:textId="77777777" w:rsidR="00F065DB" w:rsidRDefault="00F065DB" w:rsidP="00B932B8">
      <w:pPr>
        <w:pStyle w:val="NormalWeb"/>
        <w:spacing w:before="0" w:beforeAutospacing="0" w:after="0" w:afterAutospacing="0"/>
        <w:ind w:firstLine="851"/>
        <w:jc w:val="both"/>
        <w:textAlignment w:val="baseline"/>
        <w:rPr>
          <w:color w:val="262626"/>
          <w:sz w:val="28"/>
          <w:szCs w:val="28"/>
        </w:rPr>
      </w:pPr>
      <w:r w:rsidRPr="00F065DB">
        <w:rPr>
          <w:b/>
          <w:bCs/>
          <w:i/>
          <w:iCs/>
          <w:color w:val="262626"/>
          <w:sz w:val="28"/>
          <w:szCs w:val="28"/>
        </w:rPr>
        <w:t>Kiệm</w:t>
      </w:r>
      <w:r w:rsidRPr="00F065DB">
        <w:rPr>
          <w:color w:val="262626"/>
          <w:sz w:val="28"/>
          <w:szCs w:val="28"/>
        </w:rPr>
        <w:t xml:space="preserve"> là tiết kiệm sức lao động, tiết kiệm thì giờ, tiết kiệm tiền của của mình cũng như của xã hội.</w:t>
      </w:r>
    </w:p>
    <w:p w14:paraId="7AA80DF8" w14:textId="77777777" w:rsidR="00F065DB" w:rsidRDefault="00F065DB" w:rsidP="00B932B8">
      <w:pPr>
        <w:pStyle w:val="NormalWeb"/>
        <w:spacing w:before="0" w:beforeAutospacing="0" w:after="0" w:afterAutospacing="0"/>
        <w:ind w:firstLine="851"/>
        <w:jc w:val="both"/>
        <w:textAlignment w:val="baseline"/>
        <w:rPr>
          <w:color w:val="262626"/>
          <w:sz w:val="28"/>
          <w:szCs w:val="28"/>
        </w:rPr>
      </w:pPr>
      <w:r w:rsidRPr="00F065DB">
        <w:rPr>
          <w:b/>
          <w:bCs/>
          <w:i/>
          <w:iCs/>
          <w:color w:val="262626"/>
          <w:sz w:val="28"/>
          <w:szCs w:val="28"/>
        </w:rPr>
        <w:t>Liêm</w:t>
      </w:r>
      <w:r w:rsidRPr="00F065DB">
        <w:rPr>
          <w:color w:val="262626"/>
          <w:sz w:val="28"/>
          <w:szCs w:val="28"/>
        </w:rPr>
        <w:t xml:space="preserve"> là trong sạch “luôn luôn tôn trọng giữ gìn của công và của dân; không xâm phạm một đồng xu, hạt thóc của nhà nước, của nhân dân”. </w:t>
      </w:r>
    </w:p>
    <w:p w14:paraId="43A47171" w14:textId="77777777" w:rsidR="00F065DB" w:rsidRDefault="00F065DB" w:rsidP="00B932B8">
      <w:pPr>
        <w:pStyle w:val="NormalWeb"/>
        <w:spacing w:before="0" w:beforeAutospacing="0" w:after="0" w:afterAutospacing="0"/>
        <w:ind w:firstLine="851"/>
        <w:jc w:val="both"/>
        <w:textAlignment w:val="baseline"/>
        <w:rPr>
          <w:color w:val="262626"/>
          <w:sz w:val="28"/>
          <w:szCs w:val="28"/>
        </w:rPr>
      </w:pPr>
      <w:r w:rsidRPr="00F065DB">
        <w:rPr>
          <w:b/>
          <w:bCs/>
          <w:i/>
          <w:iCs/>
          <w:color w:val="262626"/>
          <w:sz w:val="28"/>
          <w:szCs w:val="28"/>
        </w:rPr>
        <w:t>Chính</w:t>
      </w:r>
      <w:r w:rsidRPr="00F065DB">
        <w:rPr>
          <w:color w:val="262626"/>
          <w:sz w:val="28"/>
          <w:szCs w:val="28"/>
        </w:rPr>
        <w:t xml:space="preserve"> là không tà, mà luôn thẳng thắn, đứng đắn đối với mình, với người, với việc. </w:t>
      </w:r>
    </w:p>
    <w:p w14:paraId="17D6A295" w14:textId="633B3559" w:rsidR="00F065DB" w:rsidRDefault="00F065DB" w:rsidP="00B932B8">
      <w:pPr>
        <w:pStyle w:val="NormalWeb"/>
        <w:spacing w:before="0" w:beforeAutospacing="0" w:after="0" w:afterAutospacing="0"/>
        <w:ind w:firstLine="851"/>
        <w:jc w:val="both"/>
        <w:textAlignment w:val="baseline"/>
        <w:rPr>
          <w:b/>
          <w:bCs/>
          <w:i/>
          <w:iCs/>
          <w:color w:val="262626"/>
          <w:sz w:val="28"/>
          <w:szCs w:val="28"/>
        </w:rPr>
      </w:pPr>
      <w:r w:rsidRPr="00F065DB">
        <w:rPr>
          <w:b/>
          <w:bCs/>
          <w:i/>
          <w:iCs/>
          <w:color w:val="262626"/>
          <w:sz w:val="28"/>
          <w:szCs w:val="28"/>
        </w:rPr>
        <w:t xml:space="preserve">Chí công vô tư </w:t>
      </w:r>
      <w:r w:rsidRPr="00F065DB">
        <w:rPr>
          <w:color w:val="262626"/>
          <w:sz w:val="28"/>
          <w:szCs w:val="28"/>
        </w:rPr>
        <w:t>là ham làm những việc ích quốc, lợi dân, không ham địa vị, không màng công danh</w:t>
      </w:r>
      <w:r w:rsidRPr="00F065DB">
        <w:rPr>
          <w:b/>
          <w:bCs/>
          <w:i/>
          <w:iCs/>
          <w:color w:val="262626"/>
          <w:sz w:val="28"/>
          <w:szCs w:val="28"/>
        </w:rPr>
        <w:t>, “phải lo trước thiên hạ, vui sau thiên hạ”.</w:t>
      </w:r>
    </w:p>
    <w:p w14:paraId="717A86BF" w14:textId="7E2015A5" w:rsidR="00F065DB" w:rsidRDefault="00F065DB" w:rsidP="00B932B8">
      <w:pPr>
        <w:pStyle w:val="NormalWeb"/>
        <w:spacing w:before="0" w:beforeAutospacing="0" w:after="0" w:afterAutospacing="0"/>
        <w:ind w:firstLine="851"/>
        <w:jc w:val="both"/>
        <w:textAlignment w:val="baseline"/>
        <w:rPr>
          <w:color w:val="262626"/>
          <w:sz w:val="28"/>
          <w:szCs w:val="28"/>
          <w:bdr w:val="none" w:sz="0" w:space="0" w:color="auto" w:frame="1"/>
        </w:rPr>
      </w:pPr>
      <w:r w:rsidRPr="0031178A">
        <w:rPr>
          <w:color w:val="262626"/>
          <w:sz w:val="28"/>
          <w:szCs w:val="28"/>
          <w:bdr w:val="none" w:sz="0" w:space="0" w:color="auto" w:frame="1"/>
        </w:rPr>
        <w:t>Cần kiệm liêm chính, chí công vô tư có quan hệ mật thiết với nhau.</w:t>
      </w:r>
      <w:r w:rsidRPr="00F065DB">
        <w:rPr>
          <w:color w:val="262626"/>
          <w:sz w:val="28"/>
          <w:szCs w:val="28"/>
          <w:bdr w:val="none" w:sz="0" w:space="0" w:color="auto" w:frame="1"/>
        </w:rPr>
        <w:t xml:space="preserve"> </w:t>
      </w:r>
      <w:r w:rsidRPr="0031178A">
        <w:rPr>
          <w:color w:val="262626"/>
          <w:sz w:val="28"/>
          <w:szCs w:val="28"/>
          <w:bdr w:val="none" w:sz="0" w:space="0" w:color="auto" w:frame="1"/>
        </w:rPr>
        <w:t>Cần mà không kiệm thì chẳng khác nào "gió vào nhà trống", "nước đổ vào chiếc thùng không đáy", "làm chừng nào xào chừng ấy", rốt cuộc "không lại hoàn không". Còn kiệm mà không cần thì sản xuất được ít, không đủ dùng, không có tăng thêm, không có phát triển.</w:t>
      </w:r>
      <w:r w:rsidR="00DF4FC1">
        <w:rPr>
          <w:color w:val="262626"/>
          <w:sz w:val="28"/>
          <w:szCs w:val="28"/>
          <w:bdr w:val="none" w:sz="0" w:space="0" w:color="auto" w:frame="1"/>
        </w:rPr>
        <w:t xml:space="preserve"> </w:t>
      </w:r>
      <w:r w:rsidR="00DF4FC1" w:rsidRPr="0031178A">
        <w:rPr>
          <w:color w:val="262626"/>
          <w:sz w:val="28"/>
          <w:szCs w:val="28"/>
          <w:bdr w:val="none" w:sz="0" w:space="0" w:color="auto" w:frame="1"/>
        </w:rPr>
        <w:t xml:space="preserve">Người coi </w:t>
      </w:r>
      <w:r w:rsidR="00DF4FC1" w:rsidRPr="00DF4FC1">
        <w:rPr>
          <w:b/>
          <w:bCs/>
          <w:i/>
          <w:iCs/>
          <w:color w:val="262626"/>
          <w:sz w:val="28"/>
          <w:szCs w:val="28"/>
          <w:bdr w:val="none" w:sz="0" w:space="0" w:color="auto" w:frame="1"/>
        </w:rPr>
        <w:t>cần, kiệm, liêm, chính</w:t>
      </w:r>
      <w:r w:rsidR="00DF4FC1" w:rsidRPr="0031178A">
        <w:rPr>
          <w:color w:val="262626"/>
          <w:sz w:val="28"/>
          <w:szCs w:val="28"/>
          <w:bdr w:val="none" w:sz="0" w:space="0" w:color="auto" w:frame="1"/>
        </w:rPr>
        <w:t xml:space="preserve"> là bốn đức của con người, thiếu một đức thì không thành người</w:t>
      </w:r>
      <w:r w:rsidR="00DF4FC1">
        <w:rPr>
          <w:color w:val="262626"/>
          <w:sz w:val="28"/>
          <w:szCs w:val="28"/>
          <w:bdr w:val="none" w:sz="0" w:space="0" w:color="auto" w:frame="1"/>
        </w:rPr>
        <w:t xml:space="preserve">. </w:t>
      </w:r>
      <w:r w:rsidR="00DF4FC1" w:rsidRPr="0031178A">
        <w:rPr>
          <w:color w:val="262626"/>
          <w:sz w:val="28"/>
          <w:szCs w:val="28"/>
          <w:bdr w:val="none" w:sz="0" w:space="0" w:color="auto" w:frame="1"/>
        </w:rPr>
        <w:t xml:space="preserve">Cần, kiệm, </w:t>
      </w:r>
      <w:r w:rsidR="00DF4FC1">
        <w:rPr>
          <w:color w:val="262626"/>
          <w:sz w:val="28"/>
          <w:szCs w:val="28"/>
          <w:bdr w:val="none" w:sz="0" w:space="0" w:color="auto" w:frame="1"/>
        </w:rPr>
        <w:t>l</w:t>
      </w:r>
      <w:r w:rsidR="00DF4FC1" w:rsidRPr="0031178A">
        <w:rPr>
          <w:color w:val="262626"/>
          <w:sz w:val="28"/>
          <w:szCs w:val="28"/>
          <w:bdr w:val="none" w:sz="0" w:space="0" w:color="auto" w:frame="1"/>
        </w:rPr>
        <w:t>iêm, chính sẽ dẫn đến chí công vô tư; ngược lại đã chí công vô tư, một lòng vì nước, vì dân, vì Đảng, thì nhất định sẽ thực hiện được cần, kiệm, liêm, chính, và có được nhiều tính tốt khác.</w:t>
      </w:r>
    </w:p>
    <w:p w14:paraId="72A45127" w14:textId="77777777" w:rsidR="00EC650E" w:rsidRPr="00EC650E" w:rsidRDefault="00EC650E" w:rsidP="00EC650E">
      <w:pPr>
        <w:pStyle w:val="NormalWeb"/>
        <w:spacing w:before="0" w:beforeAutospacing="0" w:after="0" w:afterAutospacing="0"/>
        <w:ind w:firstLine="851"/>
        <w:jc w:val="both"/>
        <w:textAlignment w:val="baseline"/>
        <w:rPr>
          <w:color w:val="262626"/>
          <w:sz w:val="28"/>
          <w:szCs w:val="28"/>
        </w:rPr>
      </w:pPr>
      <w:r w:rsidRPr="0031178A">
        <w:rPr>
          <w:rStyle w:val="Strong"/>
          <w:color w:val="262626"/>
          <w:bdr w:val="none" w:sz="0" w:space="0" w:color="auto" w:frame="1"/>
        </w:rPr>
        <w:t xml:space="preserve">4. </w:t>
      </w:r>
      <w:r w:rsidRPr="006467BA">
        <w:rPr>
          <w:rStyle w:val="Strong"/>
          <w:i/>
          <w:iCs/>
          <w:color w:val="262626"/>
          <w:sz w:val="28"/>
          <w:szCs w:val="28"/>
          <w:bdr w:val="none" w:sz="0" w:space="0" w:color="auto" w:frame="1"/>
        </w:rPr>
        <w:t>Tinh thần quốc tế trong sáng</w:t>
      </w:r>
    </w:p>
    <w:p w14:paraId="002E190F" w14:textId="77777777" w:rsidR="00EC650E" w:rsidRDefault="00EC650E" w:rsidP="00B932B8">
      <w:pPr>
        <w:pStyle w:val="NormalWeb"/>
        <w:spacing w:before="0" w:beforeAutospacing="0" w:after="0" w:afterAutospacing="0"/>
        <w:ind w:firstLine="851"/>
        <w:jc w:val="both"/>
        <w:textAlignment w:val="baseline"/>
        <w:rPr>
          <w:color w:val="262626"/>
          <w:sz w:val="28"/>
          <w:szCs w:val="28"/>
        </w:rPr>
      </w:pPr>
      <w:r w:rsidRPr="00EC650E">
        <w:rPr>
          <w:color w:val="262626"/>
          <w:sz w:val="28"/>
          <w:szCs w:val="28"/>
        </w:rPr>
        <w:t>Nội dung của chủ nghĩa quốc tế trong tư tưởng Hồ Chí Minh là sự tôn trọng, hiểu biết, thương yêu và đoàn kết với giai cấp vô sản toàn thế giới, với tất cả các dân tộc và nhân dân các nước, chống lại mọi sự chia rẽ, bất bình đẳng và phân biệt chủng tộc, chủ nghĩa bành trướng, bá quyền.</w:t>
      </w:r>
    </w:p>
    <w:p w14:paraId="2FEB5839" w14:textId="7E163D46" w:rsidR="00EC650E" w:rsidRDefault="00EC650E" w:rsidP="00B932B8">
      <w:pPr>
        <w:pStyle w:val="NormalWeb"/>
        <w:spacing w:before="0" w:beforeAutospacing="0" w:after="0" w:afterAutospacing="0"/>
        <w:ind w:firstLine="851"/>
        <w:jc w:val="both"/>
        <w:textAlignment w:val="baseline"/>
        <w:rPr>
          <w:color w:val="262626"/>
          <w:sz w:val="28"/>
          <w:szCs w:val="28"/>
        </w:rPr>
      </w:pPr>
      <w:r w:rsidRPr="00EC650E">
        <w:rPr>
          <w:color w:val="262626"/>
          <w:sz w:val="28"/>
          <w:szCs w:val="28"/>
        </w:rPr>
        <w:t xml:space="preserve">Người khẳng định: </w:t>
      </w:r>
      <w:r w:rsidRPr="00EC650E">
        <w:rPr>
          <w:i/>
          <w:iCs/>
          <w:color w:val="262626"/>
          <w:sz w:val="28"/>
          <w:szCs w:val="28"/>
        </w:rPr>
        <w:t>“Bốn phương vô sản đều là anh em”;</w:t>
      </w:r>
      <w:r w:rsidRPr="00EC650E">
        <w:rPr>
          <w:color w:val="262626"/>
          <w:sz w:val="28"/>
          <w:szCs w:val="28"/>
        </w:rPr>
        <w:t xml:space="preserve"> giúp bạn là tự giúp mình, thắng lợi của mình cũng là thắng lợi của nhân dân thế giới.</w:t>
      </w:r>
    </w:p>
    <w:p w14:paraId="78E7444D" w14:textId="2DEFE503" w:rsidR="00EC650E" w:rsidRPr="006467BA" w:rsidRDefault="00EC650E" w:rsidP="006467BA">
      <w:pPr>
        <w:pStyle w:val="NormalWeb"/>
        <w:spacing w:before="0" w:beforeAutospacing="0" w:after="0" w:afterAutospacing="0"/>
        <w:ind w:firstLine="851"/>
        <w:jc w:val="both"/>
        <w:textAlignment w:val="baseline"/>
        <w:rPr>
          <w:i/>
          <w:iCs/>
          <w:color w:val="262626"/>
          <w:sz w:val="28"/>
          <w:szCs w:val="28"/>
        </w:rPr>
      </w:pPr>
      <w:r w:rsidRPr="006467BA">
        <w:rPr>
          <w:color w:val="262626"/>
          <w:sz w:val="28"/>
          <w:szCs w:val="28"/>
        </w:rPr>
        <w:lastRenderedPageBreak/>
        <w:t>*</w:t>
      </w:r>
      <w:r w:rsidR="006467BA" w:rsidRPr="006467BA">
        <w:rPr>
          <w:rFonts w:asciiTheme="majorHAnsi" w:eastAsiaTheme="minorEastAsia" w:cstheme="minorBidi"/>
          <w:b/>
          <w:bCs/>
          <w:color w:val="FF0000"/>
          <w:kern w:val="24"/>
          <w:sz w:val="56"/>
          <w:szCs w:val="56"/>
        </w:rPr>
        <w:t xml:space="preserve"> </w:t>
      </w:r>
      <w:r w:rsidR="006467BA" w:rsidRPr="006467BA">
        <w:rPr>
          <w:b/>
          <w:bCs/>
          <w:i/>
          <w:iCs/>
          <w:color w:val="262626"/>
          <w:sz w:val="28"/>
          <w:szCs w:val="28"/>
        </w:rPr>
        <w:t>Về nguyên tắc xây dựng đạo đức cách mạng</w:t>
      </w:r>
    </w:p>
    <w:p w14:paraId="485CAE24" w14:textId="6ED1E679" w:rsidR="00EC650E" w:rsidRDefault="006467BA" w:rsidP="006467BA">
      <w:pPr>
        <w:pStyle w:val="NormalWeb"/>
        <w:spacing w:before="0" w:beforeAutospacing="0" w:after="0" w:afterAutospacing="0"/>
        <w:jc w:val="both"/>
        <w:textAlignment w:val="baseline"/>
        <w:rPr>
          <w:color w:val="262626"/>
          <w:sz w:val="28"/>
          <w:szCs w:val="28"/>
          <w:bdr w:val="none" w:sz="0" w:space="0" w:color="auto" w:frame="1"/>
        </w:rPr>
      </w:pPr>
      <w:r>
        <w:rPr>
          <w:color w:val="262626"/>
          <w:sz w:val="28"/>
          <w:szCs w:val="28"/>
          <w:bdr w:val="none" w:sz="0" w:space="0" w:color="auto" w:frame="1"/>
        </w:rPr>
        <w:tab/>
      </w:r>
      <w:r w:rsidR="00EC650E" w:rsidRPr="0031178A">
        <w:rPr>
          <w:color w:val="262626"/>
          <w:sz w:val="28"/>
          <w:szCs w:val="28"/>
          <w:bdr w:val="none" w:sz="0" w:space="0" w:color="auto" w:frame="1"/>
        </w:rPr>
        <w:t>Hồ Chí Minh đã nêu ra những nguyên tắc cơ bản để định hướng cho sự lãnh đạo của Đảng, cũng như cho việc rèn luyện của mỗi người:</w:t>
      </w:r>
    </w:p>
    <w:p w14:paraId="49745D43" w14:textId="4C409BC6" w:rsidR="006467BA" w:rsidRPr="006467BA" w:rsidRDefault="006467BA" w:rsidP="006467BA">
      <w:pPr>
        <w:pStyle w:val="NormalWeb"/>
        <w:spacing w:before="0" w:beforeAutospacing="0" w:after="0" w:afterAutospacing="0"/>
        <w:ind w:firstLine="851"/>
        <w:textAlignment w:val="baseline"/>
        <w:rPr>
          <w:color w:val="262626"/>
          <w:sz w:val="28"/>
          <w:szCs w:val="28"/>
        </w:rPr>
      </w:pPr>
      <w:r w:rsidRPr="006467BA">
        <w:rPr>
          <w:b/>
          <w:bCs/>
          <w:i/>
          <w:iCs/>
          <w:color w:val="262626"/>
          <w:sz w:val="28"/>
          <w:szCs w:val="28"/>
          <w:u w:val="single"/>
        </w:rPr>
        <w:t>Một là</w:t>
      </w:r>
      <w:r w:rsidRPr="006467BA">
        <w:rPr>
          <w:b/>
          <w:bCs/>
          <w:i/>
          <w:iCs/>
          <w:color w:val="262626"/>
          <w:sz w:val="28"/>
          <w:szCs w:val="28"/>
        </w:rPr>
        <w:t>: Nói đi đôi với làm, phải nêu gương về đạo đức</w:t>
      </w:r>
    </w:p>
    <w:p w14:paraId="102ABAAB" w14:textId="77777777" w:rsidR="006467BA" w:rsidRPr="006467BA" w:rsidRDefault="006467BA" w:rsidP="006467BA">
      <w:pPr>
        <w:pStyle w:val="NormalWeb"/>
        <w:spacing w:before="0" w:beforeAutospacing="0" w:after="0" w:afterAutospacing="0"/>
        <w:ind w:firstLine="851"/>
        <w:jc w:val="both"/>
        <w:textAlignment w:val="baseline"/>
        <w:rPr>
          <w:color w:val="262626"/>
          <w:sz w:val="28"/>
          <w:szCs w:val="28"/>
        </w:rPr>
      </w:pPr>
      <w:r w:rsidRPr="006467BA">
        <w:rPr>
          <w:i/>
          <w:iCs/>
          <w:color w:val="262626"/>
          <w:sz w:val="28"/>
          <w:szCs w:val="28"/>
        </w:rPr>
        <w:t xml:space="preserve">- </w:t>
      </w:r>
      <w:r w:rsidRPr="006467BA">
        <w:rPr>
          <w:b/>
          <w:bCs/>
          <w:i/>
          <w:iCs/>
          <w:color w:val="262626"/>
          <w:sz w:val="28"/>
          <w:szCs w:val="28"/>
        </w:rPr>
        <w:t>Đối với mỗi người</w:t>
      </w:r>
      <w:r w:rsidRPr="006467BA">
        <w:rPr>
          <w:i/>
          <w:iCs/>
          <w:color w:val="262626"/>
          <w:sz w:val="28"/>
          <w:szCs w:val="28"/>
        </w:rPr>
        <w:t xml:space="preserve">: </w:t>
      </w:r>
      <w:r w:rsidRPr="006467BA">
        <w:rPr>
          <w:color w:val="262626"/>
          <w:sz w:val="28"/>
          <w:szCs w:val="28"/>
        </w:rPr>
        <w:t>Nói đi đôi với làm thể hiện bản chất và nhân cách của con người, Nói đi đôi với làm là sự nêu gương , là phương thức giáo dục đạo đức  phổ biến và hiệu quả nhất.</w:t>
      </w:r>
    </w:p>
    <w:p w14:paraId="4578D154" w14:textId="0E770130" w:rsidR="006467BA" w:rsidRPr="0031178A" w:rsidRDefault="006467BA" w:rsidP="006D2F5C">
      <w:pPr>
        <w:pStyle w:val="NormalWeb"/>
        <w:spacing w:before="0" w:beforeAutospacing="0" w:after="0" w:afterAutospacing="0"/>
        <w:jc w:val="both"/>
        <w:textAlignment w:val="baseline"/>
        <w:rPr>
          <w:color w:val="262626"/>
          <w:sz w:val="28"/>
          <w:szCs w:val="28"/>
        </w:rPr>
      </w:pPr>
      <w:r>
        <w:rPr>
          <w:b/>
          <w:bCs/>
          <w:i/>
          <w:iCs/>
          <w:color w:val="262626"/>
          <w:sz w:val="28"/>
          <w:szCs w:val="28"/>
        </w:rPr>
        <w:tab/>
        <w:t xml:space="preserve">- </w:t>
      </w:r>
      <w:r w:rsidRPr="006467BA">
        <w:rPr>
          <w:b/>
          <w:bCs/>
          <w:i/>
          <w:iCs/>
          <w:color w:val="262626"/>
          <w:sz w:val="28"/>
          <w:szCs w:val="28"/>
        </w:rPr>
        <w:t>Đối với đảng viên</w:t>
      </w:r>
      <w:r w:rsidRPr="006467BA">
        <w:rPr>
          <w:i/>
          <w:iCs/>
          <w:color w:val="262626"/>
          <w:sz w:val="28"/>
          <w:szCs w:val="28"/>
        </w:rPr>
        <w:t xml:space="preserve">: </w:t>
      </w:r>
      <w:r w:rsidRPr="006467BA">
        <w:rPr>
          <w:color w:val="262626"/>
          <w:sz w:val="28"/>
          <w:szCs w:val="28"/>
        </w:rPr>
        <w:t>Phải làm gương trước quần chúng</w:t>
      </w:r>
      <w:r w:rsidR="006D2F5C">
        <w:rPr>
          <w:color w:val="262626"/>
          <w:sz w:val="28"/>
          <w:szCs w:val="28"/>
        </w:rPr>
        <w:t xml:space="preserve"> </w:t>
      </w:r>
      <w:r w:rsidRPr="006467BA">
        <w:rPr>
          <w:color w:val="262626"/>
          <w:sz w:val="28"/>
          <w:szCs w:val="28"/>
        </w:rPr>
        <w:t>“... Quần chúng chỉ quý mến những người có tư cách đạo đức. Muốn hướng dẫn nhân dân mình phải làm mực thước để người ta băt chước”</w:t>
      </w:r>
    </w:p>
    <w:p w14:paraId="0DF73606" w14:textId="77777777" w:rsidR="006D2F5C" w:rsidRDefault="006467BA" w:rsidP="006467BA">
      <w:pPr>
        <w:pStyle w:val="NormalWeb"/>
        <w:spacing w:before="0" w:beforeAutospacing="0" w:after="0" w:afterAutospacing="0"/>
        <w:ind w:firstLine="851"/>
        <w:jc w:val="both"/>
        <w:rPr>
          <w:color w:val="262626"/>
          <w:sz w:val="28"/>
          <w:szCs w:val="28"/>
        </w:rPr>
      </w:pPr>
      <w:r w:rsidRPr="006467BA">
        <w:rPr>
          <w:color w:val="262626"/>
          <w:sz w:val="28"/>
          <w:szCs w:val="28"/>
        </w:rPr>
        <w:t>Nói đi đôi với làm được Hồ Chí Minh coi là nguyên tắc quan trọng bậc nhất trong xây dựng một nền đạo đức mới.</w:t>
      </w:r>
      <w:r w:rsidR="006D2F5C">
        <w:rPr>
          <w:color w:val="262626"/>
          <w:sz w:val="28"/>
          <w:szCs w:val="28"/>
        </w:rPr>
        <w:t xml:space="preserve"> </w:t>
      </w:r>
      <w:r w:rsidRPr="006467BA">
        <w:rPr>
          <w:color w:val="262626"/>
          <w:sz w:val="28"/>
          <w:szCs w:val="28"/>
        </w:rPr>
        <w:t>Lời nói phải đi đôi với việc làm thì mới đem lại hiệu quả thiết thực. Nói mà không làm gọi là đạo đức giả.</w:t>
      </w:r>
    </w:p>
    <w:p w14:paraId="599B3998" w14:textId="37737D53" w:rsidR="006467BA" w:rsidRPr="006467BA" w:rsidRDefault="006467BA" w:rsidP="006467BA">
      <w:pPr>
        <w:pStyle w:val="NormalWeb"/>
        <w:spacing w:before="0" w:beforeAutospacing="0" w:after="0" w:afterAutospacing="0"/>
        <w:ind w:firstLine="851"/>
        <w:jc w:val="both"/>
        <w:rPr>
          <w:i/>
          <w:iCs/>
          <w:color w:val="262626"/>
          <w:sz w:val="28"/>
          <w:szCs w:val="28"/>
        </w:rPr>
      </w:pPr>
      <w:r w:rsidRPr="006467BA">
        <w:rPr>
          <w:color w:val="262626"/>
          <w:sz w:val="28"/>
          <w:szCs w:val="28"/>
        </w:rPr>
        <w:t>Nêu gương về đạo đức là một nét đẹp trong truyền thống phương Đông. Hồ Chí Minh khẳng định</w:t>
      </w:r>
      <w:r w:rsidRPr="006467BA">
        <w:rPr>
          <w:i/>
          <w:iCs/>
          <w:color w:val="262626"/>
          <w:sz w:val="28"/>
          <w:szCs w:val="28"/>
        </w:rPr>
        <w:t xml:space="preserve">: “Nói chung thì các dân tộc phương Đông đều giàu tình cảm, và đối với họ một tấm gương sống còn có giá trị hơn một trăm bài diễn văn tuyên truyền”. </w:t>
      </w:r>
    </w:p>
    <w:p w14:paraId="32FD7168" w14:textId="6ED06C14" w:rsidR="006467BA" w:rsidRDefault="006467BA" w:rsidP="006D2F5C">
      <w:pPr>
        <w:pStyle w:val="NormalWeb"/>
        <w:spacing w:before="0" w:beforeAutospacing="0" w:after="0" w:afterAutospacing="0"/>
        <w:ind w:firstLine="851"/>
        <w:jc w:val="both"/>
        <w:rPr>
          <w:color w:val="262626"/>
          <w:sz w:val="28"/>
          <w:szCs w:val="28"/>
        </w:rPr>
      </w:pPr>
      <w:r w:rsidRPr="006467BA">
        <w:rPr>
          <w:color w:val="262626"/>
          <w:sz w:val="28"/>
          <w:szCs w:val="28"/>
        </w:rPr>
        <w:t>Nói đi đôi với làm phải gắn với nêu gương về đạo đức</w:t>
      </w:r>
      <w:r w:rsidR="006D2F5C">
        <w:rPr>
          <w:color w:val="262626"/>
          <w:sz w:val="28"/>
          <w:szCs w:val="28"/>
        </w:rPr>
        <w:t>, p</w:t>
      </w:r>
      <w:r w:rsidRPr="006467BA">
        <w:rPr>
          <w:color w:val="262626"/>
          <w:sz w:val="28"/>
          <w:szCs w:val="28"/>
        </w:rPr>
        <w:t>hải luôn chú ý phát hiện, xây dựng những điển hình người tốt, việc tốt trong mọi lĩnh vực của đời sống.</w:t>
      </w:r>
    </w:p>
    <w:p w14:paraId="28DFBF5F" w14:textId="25306287" w:rsidR="006D2F5C" w:rsidRPr="006D2F5C" w:rsidRDefault="006D2F5C" w:rsidP="006D2F5C">
      <w:pPr>
        <w:pStyle w:val="NormalWeb"/>
        <w:spacing w:before="0" w:beforeAutospacing="0" w:after="0" w:afterAutospacing="0"/>
        <w:ind w:firstLine="851"/>
        <w:jc w:val="both"/>
        <w:rPr>
          <w:color w:val="262626"/>
          <w:sz w:val="28"/>
          <w:szCs w:val="28"/>
        </w:rPr>
      </w:pPr>
      <w:r w:rsidRPr="006D2F5C">
        <w:rPr>
          <w:b/>
          <w:bCs/>
          <w:i/>
          <w:iCs/>
          <w:color w:val="262626"/>
          <w:sz w:val="28"/>
          <w:szCs w:val="28"/>
          <w:u w:val="single"/>
        </w:rPr>
        <w:t>Hai là</w:t>
      </w:r>
      <w:r w:rsidRPr="006D2F5C">
        <w:rPr>
          <w:b/>
          <w:bCs/>
          <w:i/>
          <w:iCs/>
          <w:color w:val="262626"/>
          <w:sz w:val="28"/>
          <w:szCs w:val="28"/>
        </w:rPr>
        <w:t xml:space="preserve">: Xây đi đôi với chống </w:t>
      </w:r>
    </w:p>
    <w:p w14:paraId="2ABD7708" w14:textId="165137AA" w:rsidR="006D2F5C" w:rsidRPr="006D2F5C" w:rsidRDefault="006D2F5C" w:rsidP="006D2F5C">
      <w:pPr>
        <w:pStyle w:val="NormalWeb"/>
        <w:spacing w:before="0" w:beforeAutospacing="0" w:after="0" w:afterAutospacing="0"/>
        <w:ind w:firstLine="851"/>
        <w:jc w:val="both"/>
        <w:rPr>
          <w:color w:val="262626"/>
          <w:sz w:val="28"/>
          <w:szCs w:val="28"/>
        </w:rPr>
      </w:pPr>
      <w:r w:rsidRPr="006D2F5C">
        <w:rPr>
          <w:color w:val="262626"/>
          <w:sz w:val="28"/>
          <w:szCs w:val="28"/>
        </w:rPr>
        <w:t>Trong xây dựng nền tảng đạo đức, tinh thần của xã hội mới</w:t>
      </w:r>
      <w:r>
        <w:rPr>
          <w:color w:val="262626"/>
          <w:sz w:val="28"/>
          <w:szCs w:val="28"/>
        </w:rPr>
        <w:t>,</w:t>
      </w:r>
      <w:r w:rsidRPr="006D2F5C">
        <w:rPr>
          <w:color w:val="262626"/>
          <w:sz w:val="28"/>
          <w:szCs w:val="28"/>
        </w:rPr>
        <w:t xml:space="preserve"> việc bồi dưỡng những phẩm chất tốt đẹp phải đi đôi với việc chống những biểu hiện phi đạo đức.</w:t>
      </w:r>
    </w:p>
    <w:p w14:paraId="418C2760" w14:textId="77777777" w:rsidR="006D2F5C" w:rsidRPr="006D2F5C" w:rsidRDefault="006D2F5C" w:rsidP="006D2F5C">
      <w:pPr>
        <w:pStyle w:val="NormalWeb"/>
        <w:spacing w:before="0" w:beforeAutospacing="0" w:after="0" w:afterAutospacing="0"/>
        <w:ind w:firstLine="851"/>
        <w:jc w:val="both"/>
        <w:rPr>
          <w:color w:val="262626"/>
          <w:sz w:val="28"/>
          <w:szCs w:val="28"/>
        </w:rPr>
      </w:pPr>
      <w:r w:rsidRPr="006D2F5C">
        <w:rPr>
          <w:color w:val="262626"/>
          <w:sz w:val="28"/>
          <w:szCs w:val="28"/>
        </w:rPr>
        <w:t>Xây dựng đạo đức mới trước hết phải tiến hành bằng giáo dục. Những phẩm chất chung nhất phải được cụ thể, sát hợp với từng tầng lớp, từng đối tượng.</w:t>
      </w:r>
    </w:p>
    <w:p w14:paraId="3B9D82BC" w14:textId="1BBA95C5" w:rsidR="006D2F5C" w:rsidRPr="006D2F5C" w:rsidRDefault="006D2F5C" w:rsidP="006D2F5C">
      <w:pPr>
        <w:pStyle w:val="NormalWeb"/>
        <w:spacing w:before="0" w:beforeAutospacing="0" w:after="0" w:afterAutospacing="0"/>
        <w:ind w:firstLine="851"/>
        <w:jc w:val="both"/>
        <w:rPr>
          <w:color w:val="262626"/>
          <w:sz w:val="28"/>
          <w:szCs w:val="28"/>
        </w:rPr>
      </w:pPr>
      <w:r w:rsidRPr="006D2F5C">
        <w:rPr>
          <w:color w:val="262626"/>
          <w:sz w:val="28"/>
          <w:szCs w:val="28"/>
        </w:rPr>
        <w:t>Khơi dây ý thức đạo đức lành mạnh của mọi người để mọi người ý thức được và tự giác thực hiện.</w:t>
      </w:r>
      <w:r>
        <w:rPr>
          <w:color w:val="262626"/>
          <w:sz w:val="28"/>
          <w:szCs w:val="28"/>
        </w:rPr>
        <w:t xml:space="preserve"> </w:t>
      </w:r>
      <w:r w:rsidRPr="006D2F5C">
        <w:rPr>
          <w:color w:val="262626"/>
          <w:sz w:val="28"/>
          <w:szCs w:val="28"/>
        </w:rPr>
        <w:t>Phải phát hiện sớm, kiên quyết đấu tranh, phòng ngừa, ngăn chặn chủ nghĩa cá nhân.</w:t>
      </w:r>
      <w:r>
        <w:rPr>
          <w:color w:val="262626"/>
          <w:sz w:val="28"/>
          <w:szCs w:val="28"/>
        </w:rPr>
        <w:t xml:space="preserve"> </w:t>
      </w:r>
      <w:r w:rsidRPr="006D2F5C">
        <w:rPr>
          <w:color w:val="262626"/>
          <w:sz w:val="28"/>
          <w:szCs w:val="28"/>
        </w:rPr>
        <w:t>Phát huy vai trò của dư luận xã hội, tạo ra phong trào quần chúng rộng rãi, biểu dương cái tốt, phê phán cái xấu</w:t>
      </w:r>
      <w:r>
        <w:rPr>
          <w:color w:val="262626"/>
          <w:sz w:val="28"/>
          <w:szCs w:val="28"/>
        </w:rPr>
        <w:t>.</w:t>
      </w:r>
    </w:p>
    <w:p w14:paraId="24AD4B3A" w14:textId="41B32518" w:rsidR="006D2F5C" w:rsidRDefault="006D2F5C" w:rsidP="004E2525">
      <w:pPr>
        <w:pStyle w:val="NormalWeb"/>
        <w:spacing w:before="0" w:beforeAutospacing="0" w:after="0" w:afterAutospacing="0"/>
        <w:ind w:firstLine="851"/>
        <w:jc w:val="both"/>
        <w:rPr>
          <w:color w:val="262626"/>
          <w:sz w:val="28"/>
          <w:szCs w:val="28"/>
        </w:rPr>
      </w:pPr>
      <w:r w:rsidRPr="006D2F5C">
        <w:rPr>
          <w:color w:val="262626"/>
          <w:sz w:val="28"/>
          <w:szCs w:val="28"/>
        </w:rPr>
        <w:t>Người phát động các phong trào, viết sách: người tốt việc tốt, ba xây ba chống...</w:t>
      </w:r>
    </w:p>
    <w:p w14:paraId="0B26A907" w14:textId="05C65826" w:rsidR="00ED3CFF" w:rsidRPr="00ED3CFF" w:rsidRDefault="00ED3CFF" w:rsidP="004E2525">
      <w:pPr>
        <w:pStyle w:val="NormalWeb"/>
        <w:spacing w:before="0" w:beforeAutospacing="0" w:after="0" w:afterAutospacing="0"/>
        <w:ind w:firstLine="851"/>
        <w:jc w:val="both"/>
        <w:rPr>
          <w:color w:val="262626"/>
          <w:sz w:val="28"/>
          <w:szCs w:val="28"/>
        </w:rPr>
      </w:pPr>
      <w:r w:rsidRPr="00ED3CFF">
        <w:rPr>
          <w:b/>
          <w:bCs/>
          <w:i/>
          <w:iCs/>
          <w:color w:val="262626"/>
          <w:sz w:val="28"/>
          <w:szCs w:val="28"/>
          <w:u w:val="single"/>
        </w:rPr>
        <w:t>Ba là</w:t>
      </w:r>
      <w:r w:rsidRPr="00ED3CFF">
        <w:rPr>
          <w:b/>
          <w:bCs/>
          <w:i/>
          <w:iCs/>
          <w:color w:val="262626"/>
          <w:sz w:val="28"/>
          <w:szCs w:val="28"/>
        </w:rPr>
        <w:t>: Phải tu dưỡng đạo đức suốt đời</w:t>
      </w:r>
    </w:p>
    <w:p w14:paraId="5F71328E" w14:textId="77777777" w:rsidR="00ED3CFF" w:rsidRDefault="00ED3CFF" w:rsidP="004E2525">
      <w:pPr>
        <w:pStyle w:val="NormalWeb"/>
        <w:spacing w:before="0" w:beforeAutospacing="0" w:after="0" w:afterAutospacing="0"/>
        <w:ind w:firstLine="851"/>
        <w:jc w:val="both"/>
        <w:rPr>
          <w:i/>
          <w:iCs/>
          <w:color w:val="262626"/>
          <w:sz w:val="28"/>
          <w:szCs w:val="28"/>
        </w:rPr>
      </w:pPr>
      <w:r w:rsidRPr="0031178A">
        <w:rPr>
          <w:color w:val="262626"/>
          <w:sz w:val="28"/>
          <w:szCs w:val="28"/>
          <w:bdr w:val="none" w:sz="0" w:space="0" w:color="auto" w:frame="1"/>
        </w:rPr>
        <w:t>Hồ Chí Minh đã nhiều lần chỉ rõ: mỗi người phải thường xuyên chăm lo tu dưỡng đạo đức</w:t>
      </w:r>
      <w:r>
        <w:rPr>
          <w:color w:val="262626"/>
          <w:sz w:val="28"/>
          <w:szCs w:val="28"/>
          <w:bdr w:val="none" w:sz="0" w:space="0" w:color="auto" w:frame="1"/>
        </w:rPr>
        <w:t xml:space="preserve">, bởi </w:t>
      </w:r>
      <w:r w:rsidRPr="00ED3CFF">
        <w:rPr>
          <w:i/>
          <w:iCs/>
          <w:color w:val="262626"/>
          <w:sz w:val="28"/>
          <w:szCs w:val="28"/>
        </w:rPr>
        <w:t>“Đạo đức cách mạng không phải trên trời sa xuống, nó do đấu tranh, rèn luyện bền bỉ hàng ngày mà phát triển và củng cố. Cũng như ngọc càng mài càng sáng, vàng càng luyện càng trong”</w:t>
      </w:r>
    </w:p>
    <w:p w14:paraId="652F367A" w14:textId="4E11E3EA" w:rsidR="00ED3CFF" w:rsidRPr="00ED3CFF" w:rsidRDefault="00ED3CFF" w:rsidP="004E2525">
      <w:pPr>
        <w:pStyle w:val="NormalWeb"/>
        <w:spacing w:before="0" w:beforeAutospacing="0" w:after="0" w:afterAutospacing="0"/>
        <w:ind w:firstLine="851"/>
        <w:jc w:val="both"/>
        <w:rPr>
          <w:color w:val="262626"/>
          <w:sz w:val="28"/>
          <w:szCs w:val="28"/>
          <w:bdr w:val="none" w:sz="0" w:space="0" w:color="auto" w:frame="1"/>
        </w:rPr>
      </w:pPr>
      <w:r w:rsidRPr="00ED3CFF">
        <w:rPr>
          <w:color w:val="262626"/>
          <w:sz w:val="28"/>
          <w:szCs w:val="28"/>
        </w:rPr>
        <w:t>Phải rèn luyện tu dưỡng suốt đời.</w:t>
      </w:r>
      <w:r w:rsidRPr="00ED3CFF">
        <w:rPr>
          <w:i/>
          <w:iCs/>
          <w:color w:val="262626"/>
          <w:sz w:val="28"/>
          <w:szCs w:val="28"/>
        </w:rPr>
        <w:t xml:space="preserve"> </w:t>
      </w:r>
      <w:r w:rsidRPr="00ED3CFF">
        <w:rPr>
          <w:color w:val="262626"/>
          <w:sz w:val="28"/>
          <w:szCs w:val="28"/>
        </w:rPr>
        <w:t>Người dạy:</w:t>
      </w:r>
      <w:r w:rsidRPr="00ED3CFF">
        <w:rPr>
          <w:i/>
          <w:iCs/>
          <w:color w:val="262626"/>
          <w:sz w:val="28"/>
          <w:szCs w:val="28"/>
        </w:rPr>
        <w:t>“ 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w:t>
      </w:r>
      <w:r w:rsidR="004E2525">
        <w:rPr>
          <w:i/>
          <w:iCs/>
          <w:color w:val="262626"/>
          <w:sz w:val="28"/>
          <w:szCs w:val="28"/>
        </w:rPr>
        <w:t>”</w:t>
      </w:r>
      <w:r w:rsidRPr="00ED3CFF">
        <w:rPr>
          <w:i/>
          <w:iCs/>
          <w:color w:val="262626"/>
          <w:sz w:val="28"/>
          <w:szCs w:val="28"/>
        </w:rPr>
        <w:t>.</w:t>
      </w:r>
    </w:p>
    <w:p w14:paraId="5F49C45B" w14:textId="69C4C30B" w:rsidR="00ED3CFF" w:rsidRDefault="00ED3CFF" w:rsidP="0068748E">
      <w:pPr>
        <w:pStyle w:val="NormalWeb"/>
        <w:spacing w:before="0" w:beforeAutospacing="0" w:after="0" w:afterAutospacing="0"/>
        <w:ind w:firstLine="851"/>
        <w:rPr>
          <w:color w:val="262626"/>
          <w:sz w:val="28"/>
          <w:szCs w:val="28"/>
        </w:rPr>
      </w:pPr>
      <w:r w:rsidRPr="00ED3CFF">
        <w:rPr>
          <w:color w:val="262626"/>
          <w:sz w:val="28"/>
          <w:szCs w:val="28"/>
        </w:rPr>
        <w:lastRenderedPageBreak/>
        <w:t>Theo Hồ Chí Minh, đã là người thì ai cũng phải dám nhìn thẳng vào mình, thấy rõ cái hay, cái tốt, cái thiện để phát huy, thấy cái xấu, cái dở để mà quyết tâm khắc phục, không tự lừa dối, huyễn hoặc....</w:t>
      </w:r>
    </w:p>
    <w:p w14:paraId="3C7B6DB0" w14:textId="1423669F" w:rsidR="00ED3CFF" w:rsidRDefault="00415188" w:rsidP="0068748E">
      <w:pPr>
        <w:pStyle w:val="NormalWeb"/>
        <w:spacing w:before="0" w:beforeAutospacing="0" w:after="0" w:afterAutospacing="0"/>
        <w:ind w:firstLine="851"/>
        <w:rPr>
          <w:b/>
          <w:bCs/>
          <w:i/>
          <w:iCs/>
          <w:color w:val="262626"/>
          <w:sz w:val="28"/>
          <w:szCs w:val="28"/>
        </w:rPr>
      </w:pPr>
      <w:r w:rsidRPr="00415188">
        <w:rPr>
          <w:b/>
          <w:bCs/>
          <w:i/>
          <w:iCs/>
          <w:color w:val="262626"/>
          <w:sz w:val="28"/>
          <w:szCs w:val="28"/>
        </w:rPr>
        <w:t>*Tư tưởng đạo đức Hồ Chí Minh với sự nghiệp đổi mới hiện nay</w:t>
      </w:r>
    </w:p>
    <w:p w14:paraId="71D13310" w14:textId="3CB56435" w:rsidR="0016042B" w:rsidRDefault="0016042B" w:rsidP="00FD00BF">
      <w:pPr>
        <w:pStyle w:val="NormalWeb"/>
        <w:spacing w:before="0" w:beforeAutospacing="0" w:after="0" w:afterAutospacing="0"/>
        <w:ind w:firstLine="851"/>
        <w:jc w:val="both"/>
        <w:rPr>
          <w:sz w:val="28"/>
          <w:szCs w:val="28"/>
        </w:rPr>
      </w:pPr>
      <w:r w:rsidRPr="00617AA8">
        <w:rPr>
          <w:sz w:val="28"/>
          <w:szCs w:val="28"/>
        </w:rPr>
        <w:t>Trong Di chúc của mình, Hồ Chí Minh đã để lại cho toàn Đảng, toàn dân ta một nhắn gửi cực kỳ sâu sắc về thời kỳ đất nước ta bước vào xây dựng và đổi mới sau khi giành được độc lập, tự do và thống nhất Tổ quốc. Người  cho rằng, đó là </w:t>
      </w:r>
      <w:r w:rsidRPr="00617AA8">
        <w:rPr>
          <w:i/>
          <w:iCs/>
          <w:sz w:val="28"/>
          <w:szCs w:val="28"/>
        </w:rPr>
        <w:t>“một cuộc chiến đấu khổng lồ</w:t>
      </w:r>
      <w:r w:rsidR="007649B2">
        <w:rPr>
          <w:i/>
          <w:iCs/>
          <w:sz w:val="28"/>
          <w:szCs w:val="28"/>
        </w:rPr>
        <w:t>”</w:t>
      </w:r>
      <w:r w:rsidRPr="00617AA8">
        <w:rPr>
          <w:sz w:val="28"/>
          <w:szCs w:val="28"/>
        </w:rPr>
        <w:t xml:space="preserve"> diễn ra trong những điều kiện mới với những biến động  to lớn, sâu sắc, phức tạp và khó lường. </w:t>
      </w:r>
    </w:p>
    <w:p w14:paraId="20E77369" w14:textId="7A12CC7B" w:rsidR="0057356E" w:rsidRPr="00305869" w:rsidRDefault="005A50CB" w:rsidP="00FD00BF">
      <w:pPr>
        <w:pStyle w:val="NormalWeb"/>
        <w:spacing w:before="0" w:beforeAutospacing="0" w:after="0" w:afterAutospacing="0"/>
        <w:ind w:firstLine="851"/>
        <w:jc w:val="both"/>
        <w:textAlignment w:val="baseline"/>
        <w:rPr>
          <w:color w:val="262626"/>
          <w:sz w:val="28"/>
          <w:szCs w:val="28"/>
          <w:bdr w:val="none" w:sz="0" w:space="0" w:color="auto" w:frame="1"/>
        </w:rPr>
      </w:pPr>
      <w:r w:rsidRPr="0031178A">
        <w:rPr>
          <w:color w:val="262626"/>
          <w:sz w:val="28"/>
          <w:szCs w:val="28"/>
          <w:bdr w:val="none" w:sz="0" w:space="0" w:color="auto" w:frame="1"/>
        </w:rPr>
        <w:t>Cuộc sống đang đòi hỏi phải làm trong sạch Đảng và làm lành mạnh đời sống đạo đức của xã hội</w:t>
      </w:r>
      <w:r w:rsidR="00D87C5E">
        <w:rPr>
          <w:color w:val="262626"/>
          <w:sz w:val="28"/>
          <w:szCs w:val="28"/>
          <w:bdr w:val="none" w:sz="0" w:space="0" w:color="auto" w:frame="1"/>
        </w:rPr>
        <w:t>,</w:t>
      </w:r>
      <w:r w:rsidRPr="0031178A">
        <w:rPr>
          <w:color w:val="262626"/>
          <w:sz w:val="28"/>
          <w:szCs w:val="28"/>
          <w:bdr w:val="none" w:sz="0" w:space="0" w:color="auto" w:frame="1"/>
        </w:rPr>
        <w:t xml:space="preserve"> </w:t>
      </w:r>
      <w:r w:rsidR="00D87C5E">
        <w:rPr>
          <w:color w:val="262626"/>
          <w:sz w:val="28"/>
          <w:szCs w:val="28"/>
          <w:bdr w:val="none" w:sz="0" w:space="0" w:color="auto" w:frame="1"/>
        </w:rPr>
        <w:t>h</w:t>
      </w:r>
      <w:r w:rsidRPr="0031178A">
        <w:rPr>
          <w:color w:val="262626"/>
          <w:sz w:val="28"/>
          <w:szCs w:val="28"/>
          <w:bdr w:val="none" w:sz="0" w:space="0" w:color="auto" w:frame="1"/>
        </w:rPr>
        <w:t>ai mặt đó phải tiến hành song song, phải làm đến nơi đến chốn phải giành được những hiệu quả thiết thực</w:t>
      </w:r>
      <w:r w:rsidR="0057356E">
        <w:rPr>
          <w:color w:val="262626"/>
          <w:sz w:val="28"/>
          <w:szCs w:val="28"/>
          <w:bdr w:val="none" w:sz="0" w:space="0" w:color="auto" w:frame="1"/>
        </w:rPr>
        <w:t xml:space="preserve">. </w:t>
      </w:r>
      <w:r w:rsidR="0057356E" w:rsidRPr="0031178A">
        <w:rPr>
          <w:color w:val="262626"/>
          <w:sz w:val="28"/>
          <w:szCs w:val="28"/>
          <w:bdr w:val="none" w:sz="0" w:space="0" w:color="auto" w:frame="1"/>
        </w:rPr>
        <w:t>Nâng cao đạo đức trong tình hình mới, đòi hỏi Đảng và nhân dân ta quán triệt tư tưởng đạo đức Hồ Chí Minh, ra sức bồi dưỡng các phẩm chất đạo đức, vận dụng các nguyên tắc xây d</w:t>
      </w:r>
      <w:r w:rsidR="0057356E">
        <w:rPr>
          <w:color w:val="262626"/>
          <w:sz w:val="28"/>
          <w:szCs w:val="28"/>
          <w:bdr w:val="none" w:sz="0" w:space="0" w:color="auto" w:frame="1"/>
        </w:rPr>
        <w:t>ựng</w:t>
      </w:r>
      <w:r w:rsidR="0057356E" w:rsidRPr="0031178A">
        <w:rPr>
          <w:color w:val="262626"/>
          <w:sz w:val="28"/>
          <w:szCs w:val="28"/>
          <w:bdr w:val="none" w:sz="0" w:space="0" w:color="auto" w:frame="1"/>
        </w:rPr>
        <w:t xml:space="preserve"> đạo đức mà Người đã nêu ra</w:t>
      </w:r>
      <w:r w:rsidR="0057356E">
        <w:rPr>
          <w:color w:val="262626"/>
          <w:sz w:val="28"/>
          <w:szCs w:val="28"/>
          <w:bdr w:val="none" w:sz="0" w:space="0" w:color="auto" w:frame="1"/>
        </w:rPr>
        <w:t>. P</w:t>
      </w:r>
      <w:r w:rsidR="00D87C5E" w:rsidRPr="0031178A">
        <w:rPr>
          <w:color w:val="262626"/>
          <w:sz w:val="28"/>
          <w:szCs w:val="28"/>
          <w:bdr w:val="none" w:sz="0" w:space="0" w:color="auto" w:frame="1"/>
        </w:rPr>
        <w:t>hải lấy việc xây dựng Đảng làm nhiệm vụ then ch</w:t>
      </w:r>
      <w:r w:rsidR="00D87C5E">
        <w:rPr>
          <w:color w:val="262626"/>
          <w:sz w:val="28"/>
          <w:szCs w:val="28"/>
          <w:bdr w:val="none" w:sz="0" w:space="0" w:color="auto" w:frame="1"/>
        </w:rPr>
        <w:t>ốt,</w:t>
      </w:r>
      <w:r w:rsidR="00D87C5E" w:rsidRPr="0031178A">
        <w:rPr>
          <w:color w:val="262626"/>
          <w:sz w:val="28"/>
          <w:szCs w:val="28"/>
          <w:bdr w:val="none" w:sz="0" w:space="0" w:color="auto" w:frame="1"/>
        </w:rPr>
        <w:t xml:space="preserve"> </w:t>
      </w:r>
      <w:r w:rsidR="00D87C5E">
        <w:rPr>
          <w:color w:val="262626"/>
          <w:sz w:val="28"/>
          <w:szCs w:val="28"/>
          <w:bdr w:val="none" w:sz="0" w:space="0" w:color="auto" w:frame="1"/>
        </w:rPr>
        <w:t>đ</w:t>
      </w:r>
      <w:r w:rsidR="00D87C5E" w:rsidRPr="0031178A">
        <w:rPr>
          <w:color w:val="262626"/>
          <w:sz w:val="28"/>
          <w:szCs w:val="28"/>
          <w:bdr w:val="none" w:sz="0" w:space="0" w:color="auto" w:frame="1"/>
        </w:rPr>
        <w:t>ẩy mạnh cuộc vận động xây dựng chỉnh đốn Đảng hiện nay</w:t>
      </w:r>
      <w:r w:rsidR="00305869">
        <w:rPr>
          <w:color w:val="262626"/>
          <w:sz w:val="28"/>
          <w:szCs w:val="28"/>
          <w:bdr w:val="none" w:sz="0" w:space="0" w:color="auto" w:frame="1"/>
        </w:rPr>
        <w:t>.</w:t>
      </w:r>
    </w:p>
    <w:p w14:paraId="066D0F52" w14:textId="74CA02BB" w:rsidR="000876C0" w:rsidRDefault="00FD00BF" w:rsidP="00AC1F70">
      <w:pPr>
        <w:spacing w:after="0"/>
        <w:ind w:firstLine="851"/>
        <w:jc w:val="both"/>
        <w:rPr>
          <w:color w:val="262626"/>
          <w:szCs w:val="28"/>
          <w:bdr w:val="none" w:sz="0" w:space="0" w:color="auto" w:frame="1"/>
        </w:rPr>
      </w:pPr>
      <w:r>
        <w:rPr>
          <w:color w:val="262626"/>
          <w:szCs w:val="28"/>
          <w:bdr w:val="none" w:sz="0" w:space="0" w:color="auto" w:frame="1"/>
        </w:rPr>
        <w:t>S</w:t>
      </w:r>
      <w:r w:rsidR="00B6229A" w:rsidRPr="0031178A">
        <w:rPr>
          <w:color w:val="262626"/>
          <w:szCs w:val="28"/>
          <w:bdr w:val="none" w:sz="0" w:space="0" w:color="auto" w:frame="1"/>
        </w:rPr>
        <w:t>ự nghiệp độc lập dân tộc và chủ nghĩa xã hội là sự nghiệp to lớn, khó khăn và nặng nề</w:t>
      </w:r>
      <w:r w:rsidR="00B6229A">
        <w:rPr>
          <w:color w:val="262626"/>
          <w:szCs w:val="28"/>
          <w:bdr w:val="none" w:sz="0" w:space="0" w:color="auto" w:frame="1"/>
        </w:rPr>
        <w:t xml:space="preserve">, </w:t>
      </w:r>
      <w:r w:rsidR="00B6229A" w:rsidRPr="0031178A">
        <w:rPr>
          <w:color w:val="262626"/>
          <w:szCs w:val="28"/>
          <w:bdr w:val="none" w:sz="0" w:space="0" w:color="auto" w:frame="1"/>
        </w:rPr>
        <w:t xml:space="preserve">đòi hỏi sự phấn đấu không ngừng của mỗi người, mỗi thế hệ, hơn nữa còn của nhiều thế hệ nối tiếp nhau. </w:t>
      </w:r>
      <w:r w:rsidR="005203B5">
        <w:rPr>
          <w:color w:val="262626"/>
          <w:szCs w:val="28"/>
          <w:bdr w:val="none" w:sz="0" w:space="0" w:color="auto" w:frame="1"/>
        </w:rPr>
        <w:t>Vì vậy, việc c</w:t>
      </w:r>
      <w:r w:rsidR="00B6229A" w:rsidRPr="0031178A">
        <w:rPr>
          <w:color w:val="262626"/>
          <w:szCs w:val="28"/>
          <w:bdr w:val="none" w:sz="0" w:space="0" w:color="auto" w:frame="1"/>
        </w:rPr>
        <w:t xml:space="preserve">hăm lo </w:t>
      </w:r>
      <w:r w:rsidR="003463A6">
        <w:rPr>
          <w:color w:val="262626"/>
          <w:szCs w:val="28"/>
          <w:bdr w:val="none" w:sz="0" w:space="0" w:color="auto" w:frame="1"/>
        </w:rPr>
        <w:t xml:space="preserve">rèn luyện </w:t>
      </w:r>
      <w:r w:rsidR="003463A6" w:rsidRPr="00D90A09">
        <w:rPr>
          <w:b/>
          <w:bCs/>
          <w:i/>
          <w:iCs/>
          <w:color w:val="262626"/>
          <w:szCs w:val="28"/>
          <w:bdr w:val="none" w:sz="0" w:space="0" w:color="auto" w:frame="1"/>
        </w:rPr>
        <w:t>đạo đức</w:t>
      </w:r>
      <w:r w:rsidR="005203B5">
        <w:rPr>
          <w:color w:val="262626"/>
          <w:szCs w:val="28"/>
          <w:bdr w:val="none" w:sz="0" w:space="0" w:color="auto" w:frame="1"/>
        </w:rPr>
        <w:t xml:space="preserve"> </w:t>
      </w:r>
      <w:r w:rsidR="00B6229A" w:rsidRPr="0031178A">
        <w:rPr>
          <w:color w:val="262626"/>
          <w:szCs w:val="28"/>
          <w:bdr w:val="none" w:sz="0" w:space="0" w:color="auto" w:frame="1"/>
        </w:rPr>
        <w:t xml:space="preserve">phải là công việc thường xuyên của toàn Đảng, toàn dân, của mỗi gia đình và mỗi người trong xã hội </w:t>
      </w:r>
      <w:r w:rsidR="003463A6">
        <w:rPr>
          <w:color w:val="262626"/>
          <w:szCs w:val="28"/>
          <w:bdr w:val="none" w:sz="0" w:space="0" w:color="auto" w:frame="1"/>
        </w:rPr>
        <w:t>hiện nay!</w:t>
      </w:r>
    </w:p>
    <w:p w14:paraId="67FCC2ED" w14:textId="7E01606E" w:rsidR="000876C0" w:rsidRDefault="000876C0" w:rsidP="00FD00BF">
      <w:pPr>
        <w:spacing w:after="0"/>
        <w:ind w:firstLine="851"/>
        <w:jc w:val="both"/>
        <w:rPr>
          <w:b/>
          <w:bCs/>
          <w:color w:val="262626"/>
          <w:szCs w:val="28"/>
          <w:bdr w:val="none" w:sz="0" w:space="0" w:color="auto" w:frame="1"/>
        </w:rPr>
      </w:pPr>
      <w:r>
        <w:rPr>
          <w:color w:val="262626"/>
          <w:szCs w:val="28"/>
          <w:bdr w:val="none" w:sz="0" w:space="0" w:color="auto" w:frame="1"/>
        </w:rPr>
        <w:t xml:space="preserve">                                                      </w:t>
      </w:r>
      <w:r w:rsidRPr="000876C0">
        <w:rPr>
          <w:b/>
          <w:bCs/>
          <w:color w:val="262626"/>
          <w:szCs w:val="28"/>
          <w:bdr w:val="none" w:sz="0" w:space="0" w:color="auto" w:frame="1"/>
        </w:rPr>
        <w:t>Nguồn: Ban Tuyên giáo Huyện uỷ</w:t>
      </w:r>
    </w:p>
    <w:p w14:paraId="4A689896" w14:textId="29B28CC8" w:rsidR="00AC1F70" w:rsidRDefault="00AC1F70" w:rsidP="00954F4F">
      <w:pPr>
        <w:spacing w:after="0"/>
        <w:jc w:val="both"/>
        <w:rPr>
          <w:b/>
          <w:bCs/>
          <w:color w:val="262626"/>
          <w:szCs w:val="28"/>
          <w:bdr w:val="none" w:sz="0" w:space="0" w:color="auto" w:frame="1"/>
        </w:rPr>
      </w:pPr>
    </w:p>
    <w:p w14:paraId="41CFA9C6" w14:textId="56B0F7F4" w:rsidR="00AC1F70" w:rsidRDefault="00AC1F70" w:rsidP="00FD00BF">
      <w:pPr>
        <w:spacing w:after="0"/>
        <w:ind w:firstLine="851"/>
        <w:jc w:val="both"/>
        <w:rPr>
          <w:b/>
          <w:bCs/>
          <w:color w:val="262626"/>
          <w:szCs w:val="28"/>
          <w:bdr w:val="none" w:sz="0" w:space="0" w:color="auto" w:frame="1"/>
        </w:rPr>
      </w:pPr>
    </w:p>
    <w:p w14:paraId="5E25427A" w14:textId="77777777" w:rsidR="00AC1F70" w:rsidRDefault="00AC1F70" w:rsidP="00FD00BF">
      <w:pPr>
        <w:spacing w:after="0"/>
        <w:ind w:firstLine="851"/>
        <w:jc w:val="both"/>
        <w:rPr>
          <w:b/>
          <w:bCs/>
          <w:color w:val="262626"/>
          <w:szCs w:val="28"/>
          <w:bdr w:val="none" w:sz="0" w:space="0" w:color="auto" w:frame="1"/>
        </w:rPr>
      </w:pPr>
    </w:p>
    <w:p w14:paraId="78435957" w14:textId="2F07D0B0" w:rsidR="009D4236" w:rsidRPr="00020499" w:rsidRDefault="00020499" w:rsidP="00FD00BF">
      <w:pPr>
        <w:spacing w:after="0"/>
        <w:ind w:firstLine="851"/>
        <w:jc w:val="both"/>
        <w:rPr>
          <w:color w:val="262626"/>
          <w:sz w:val="22"/>
          <w:bdr w:val="none" w:sz="0" w:space="0" w:color="auto" w:frame="1"/>
        </w:rPr>
      </w:pPr>
      <w:r w:rsidRPr="00020499">
        <w:rPr>
          <w:color w:val="262626"/>
          <w:sz w:val="22"/>
          <w:bdr w:val="none" w:sz="0" w:space="0" w:color="auto" w:frame="1"/>
        </w:rPr>
        <w:t>Tư liệu:</w:t>
      </w:r>
    </w:p>
    <w:p w14:paraId="7A18CF61" w14:textId="77777777" w:rsidR="00020499" w:rsidRPr="00020499" w:rsidRDefault="009D4236" w:rsidP="009D4236">
      <w:pPr>
        <w:pStyle w:val="ListParagraph"/>
        <w:numPr>
          <w:ilvl w:val="0"/>
          <w:numId w:val="5"/>
        </w:numPr>
        <w:tabs>
          <w:tab w:val="left" w:pos="1134"/>
        </w:tabs>
        <w:spacing w:after="0"/>
        <w:ind w:left="851" w:firstLine="0"/>
        <w:jc w:val="both"/>
        <w:rPr>
          <w:b/>
          <w:bCs/>
          <w:color w:val="262626"/>
          <w:szCs w:val="28"/>
        </w:rPr>
      </w:pPr>
      <w:r w:rsidRPr="009D4236">
        <w:rPr>
          <w:rFonts w:ascii="TimesNewRomanPSMT" w:hAnsi="TimesNewRomanPSMT"/>
          <w:color w:val="000000"/>
          <w:sz w:val="20"/>
          <w:szCs w:val="20"/>
        </w:rPr>
        <w:t>Hồ Chí Minh: Toàn tập, t.5, Nxb. Chính trị quốc gia, Hà Nội, 1995, tr.269</w:t>
      </w:r>
    </w:p>
    <w:p w14:paraId="5EAC7003" w14:textId="697CECBD" w:rsidR="009D4236" w:rsidRPr="00020499" w:rsidRDefault="009D4236" w:rsidP="009D4236">
      <w:pPr>
        <w:pStyle w:val="ListParagraph"/>
        <w:numPr>
          <w:ilvl w:val="0"/>
          <w:numId w:val="5"/>
        </w:numPr>
        <w:tabs>
          <w:tab w:val="left" w:pos="1134"/>
        </w:tabs>
        <w:spacing w:after="0"/>
        <w:ind w:left="851" w:firstLine="0"/>
        <w:jc w:val="both"/>
        <w:rPr>
          <w:b/>
          <w:bCs/>
          <w:color w:val="262626"/>
          <w:szCs w:val="28"/>
        </w:rPr>
      </w:pPr>
      <w:r w:rsidRPr="009D4236">
        <w:rPr>
          <w:rFonts w:ascii="TimesNewRomanPSMT" w:hAnsi="TimesNewRomanPSMT"/>
          <w:color w:val="000000"/>
          <w:sz w:val="20"/>
          <w:szCs w:val="20"/>
        </w:rPr>
        <w:t>Hồ Chí Minh: Toàn tập, t.5, NXB CTQG H.1995, tr.240</w:t>
      </w:r>
    </w:p>
    <w:p w14:paraId="78930FAF" w14:textId="59DDCBB9" w:rsidR="00020499" w:rsidRPr="00020499" w:rsidRDefault="00020499" w:rsidP="009D4236">
      <w:pPr>
        <w:pStyle w:val="ListParagraph"/>
        <w:numPr>
          <w:ilvl w:val="0"/>
          <w:numId w:val="5"/>
        </w:numPr>
        <w:tabs>
          <w:tab w:val="left" w:pos="1134"/>
        </w:tabs>
        <w:spacing w:after="0"/>
        <w:ind w:left="851" w:firstLine="0"/>
        <w:jc w:val="both"/>
        <w:rPr>
          <w:b/>
          <w:bCs/>
          <w:color w:val="262626"/>
          <w:szCs w:val="28"/>
        </w:rPr>
      </w:pPr>
      <w:r w:rsidRPr="00020499">
        <w:rPr>
          <w:rFonts w:ascii="TimesNewRomanPSMT" w:hAnsi="TimesNewRomanPSMT"/>
          <w:color w:val="000000"/>
          <w:sz w:val="20"/>
          <w:szCs w:val="20"/>
        </w:rPr>
        <w:t>Hồ Chí Minh: Toàn tập, t.5, Nxb. Chính trị quốc gia, Hà Nội, 1995, tr.252-253</w:t>
      </w:r>
    </w:p>
    <w:p w14:paraId="2CDD659B" w14:textId="616FE6D8" w:rsidR="00020499" w:rsidRPr="00020499" w:rsidRDefault="00020499" w:rsidP="009D4236">
      <w:pPr>
        <w:pStyle w:val="ListParagraph"/>
        <w:numPr>
          <w:ilvl w:val="0"/>
          <w:numId w:val="5"/>
        </w:numPr>
        <w:tabs>
          <w:tab w:val="left" w:pos="1134"/>
        </w:tabs>
        <w:spacing w:after="0"/>
        <w:ind w:left="851" w:firstLine="0"/>
        <w:jc w:val="both"/>
        <w:rPr>
          <w:b/>
          <w:bCs/>
          <w:color w:val="262626"/>
          <w:szCs w:val="28"/>
        </w:rPr>
      </w:pPr>
      <w:r w:rsidRPr="00020499">
        <w:rPr>
          <w:rFonts w:ascii="TimesNewRomanPSMT" w:hAnsi="TimesNewRomanPSMT"/>
          <w:color w:val="000000"/>
          <w:sz w:val="20"/>
          <w:szCs w:val="20"/>
        </w:rPr>
        <w:t>Hồ Chí Minh: Toàn tập, t.7, Nxb. Chính trị quốc gia, Hà Nội, 1995, tr.480</w:t>
      </w:r>
    </w:p>
    <w:p w14:paraId="1CF7CC9B" w14:textId="66E8DE99" w:rsidR="00020499" w:rsidRPr="00020499" w:rsidRDefault="00020499" w:rsidP="009D4236">
      <w:pPr>
        <w:pStyle w:val="ListParagraph"/>
        <w:numPr>
          <w:ilvl w:val="0"/>
          <w:numId w:val="5"/>
        </w:numPr>
        <w:tabs>
          <w:tab w:val="left" w:pos="1134"/>
        </w:tabs>
        <w:spacing w:after="0"/>
        <w:ind w:left="851" w:firstLine="0"/>
        <w:jc w:val="both"/>
        <w:rPr>
          <w:b/>
          <w:bCs/>
          <w:color w:val="262626"/>
          <w:szCs w:val="28"/>
        </w:rPr>
      </w:pPr>
      <w:r w:rsidRPr="00020499">
        <w:rPr>
          <w:rFonts w:ascii="TimesNewRomanPSMT" w:hAnsi="TimesNewRomanPSMT"/>
          <w:color w:val="000000"/>
          <w:sz w:val="20"/>
          <w:szCs w:val="20"/>
        </w:rPr>
        <w:t>Hồ Chí Minh: Toàn tập, t.5, Nxb. Chính trị quốc gia, Hà Nội, 1995, tr.631</w:t>
      </w:r>
    </w:p>
    <w:p w14:paraId="0EB08D32" w14:textId="6AFB9B30" w:rsidR="00020499" w:rsidRPr="009B2447" w:rsidRDefault="00020499" w:rsidP="009D4236">
      <w:pPr>
        <w:pStyle w:val="ListParagraph"/>
        <w:numPr>
          <w:ilvl w:val="0"/>
          <w:numId w:val="5"/>
        </w:numPr>
        <w:tabs>
          <w:tab w:val="left" w:pos="1134"/>
        </w:tabs>
        <w:spacing w:after="0"/>
        <w:ind w:left="851" w:firstLine="0"/>
        <w:jc w:val="both"/>
        <w:rPr>
          <w:b/>
          <w:bCs/>
          <w:color w:val="262626"/>
          <w:szCs w:val="28"/>
        </w:rPr>
      </w:pPr>
      <w:r w:rsidRPr="00020499">
        <w:rPr>
          <w:rFonts w:ascii="TimesNewRomanPSMT" w:hAnsi="TimesNewRomanPSMT"/>
          <w:color w:val="000000"/>
          <w:sz w:val="20"/>
          <w:szCs w:val="20"/>
        </w:rPr>
        <w:t>Hồ Chí Minh: Toàn tập, t.5, Nxb. Chính trị quốc gia, Hà Nội, 1995, tr.54</w:t>
      </w:r>
    </w:p>
    <w:p w14:paraId="517D643E" w14:textId="331659A3" w:rsidR="009B2447" w:rsidRPr="00020499" w:rsidRDefault="009B2447" w:rsidP="009D4236">
      <w:pPr>
        <w:pStyle w:val="ListParagraph"/>
        <w:numPr>
          <w:ilvl w:val="0"/>
          <w:numId w:val="5"/>
        </w:numPr>
        <w:tabs>
          <w:tab w:val="left" w:pos="1134"/>
        </w:tabs>
        <w:spacing w:after="0"/>
        <w:ind w:left="851" w:firstLine="0"/>
        <w:jc w:val="both"/>
        <w:rPr>
          <w:b/>
          <w:bCs/>
          <w:color w:val="262626"/>
          <w:szCs w:val="28"/>
        </w:rPr>
      </w:pPr>
      <w:r>
        <w:rPr>
          <w:rFonts w:ascii="TimesNewRomanPSMT" w:hAnsi="TimesNewRomanPSMT"/>
          <w:color w:val="000000"/>
          <w:sz w:val="20"/>
          <w:szCs w:val="20"/>
        </w:rPr>
        <w:t>Chuyên đề học tập và làm theo tư tưởng, đạo đức, phong cách Hồ Chí Minh  năm 2022.</w:t>
      </w:r>
    </w:p>
    <w:p w14:paraId="30AA9751" w14:textId="77777777" w:rsidR="00020499" w:rsidRPr="009D4236" w:rsidRDefault="00020499" w:rsidP="00020499">
      <w:pPr>
        <w:pStyle w:val="ListParagraph"/>
        <w:tabs>
          <w:tab w:val="left" w:pos="1134"/>
        </w:tabs>
        <w:spacing w:after="0"/>
        <w:ind w:left="851"/>
        <w:jc w:val="both"/>
        <w:rPr>
          <w:b/>
          <w:bCs/>
          <w:color w:val="262626"/>
          <w:szCs w:val="28"/>
        </w:rPr>
      </w:pPr>
    </w:p>
    <w:p w14:paraId="05ED7170" w14:textId="77777777" w:rsidR="00B6229A" w:rsidRDefault="00B6229A" w:rsidP="0068748E">
      <w:pPr>
        <w:spacing w:after="0"/>
        <w:ind w:firstLine="2552"/>
        <w:jc w:val="both"/>
        <w:rPr>
          <w:i/>
          <w:iCs/>
        </w:rPr>
      </w:pPr>
    </w:p>
    <w:p w14:paraId="5AAF2E9F" w14:textId="77777777" w:rsidR="00124145" w:rsidRDefault="00124145" w:rsidP="00C722B7">
      <w:pPr>
        <w:spacing w:after="0"/>
        <w:ind w:firstLine="851"/>
        <w:jc w:val="both"/>
      </w:pPr>
    </w:p>
    <w:p w14:paraId="52720592" w14:textId="77777777" w:rsidR="00C722B7" w:rsidRDefault="00C722B7" w:rsidP="00C722B7">
      <w:pPr>
        <w:spacing w:after="0"/>
        <w:ind w:firstLine="851"/>
        <w:jc w:val="both"/>
      </w:pPr>
    </w:p>
    <w:p w14:paraId="38DD8210" w14:textId="24D362CD" w:rsidR="002F521D" w:rsidRPr="002F521D" w:rsidRDefault="002F521D" w:rsidP="00C722B7">
      <w:pPr>
        <w:spacing w:after="0"/>
        <w:ind w:firstLine="851"/>
        <w:jc w:val="both"/>
      </w:pPr>
      <w:r>
        <w:tab/>
      </w:r>
    </w:p>
    <w:p w14:paraId="67D43665" w14:textId="77777777" w:rsidR="002F521D" w:rsidRDefault="002F521D" w:rsidP="00C722B7">
      <w:pPr>
        <w:ind w:firstLine="851"/>
      </w:pPr>
    </w:p>
    <w:sectPr w:rsidR="002F521D" w:rsidSect="004F615D">
      <w:footerReference w:type="default" r:id="rId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FA76" w14:textId="77777777" w:rsidR="00B3211A" w:rsidRDefault="00B3211A" w:rsidP="00BE6929">
      <w:pPr>
        <w:spacing w:after="0" w:line="240" w:lineRule="auto"/>
      </w:pPr>
      <w:r>
        <w:separator/>
      </w:r>
    </w:p>
  </w:endnote>
  <w:endnote w:type="continuationSeparator" w:id="0">
    <w:p w14:paraId="6076BD59" w14:textId="77777777" w:rsidR="00B3211A" w:rsidRDefault="00B3211A" w:rsidP="00BE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45843"/>
      <w:docPartObj>
        <w:docPartGallery w:val="Page Numbers (Bottom of Page)"/>
        <w:docPartUnique/>
      </w:docPartObj>
    </w:sdtPr>
    <w:sdtEndPr>
      <w:rPr>
        <w:noProof/>
      </w:rPr>
    </w:sdtEndPr>
    <w:sdtContent>
      <w:p w14:paraId="558B9BA2" w14:textId="5C839E8E" w:rsidR="00BE6929" w:rsidRDefault="00BE69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8CC3F" w14:textId="77777777" w:rsidR="00BE6929" w:rsidRDefault="00BE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141D" w14:textId="77777777" w:rsidR="00B3211A" w:rsidRDefault="00B3211A" w:rsidP="00BE6929">
      <w:pPr>
        <w:spacing w:after="0" w:line="240" w:lineRule="auto"/>
      </w:pPr>
      <w:r>
        <w:separator/>
      </w:r>
    </w:p>
  </w:footnote>
  <w:footnote w:type="continuationSeparator" w:id="0">
    <w:p w14:paraId="62D9B331" w14:textId="77777777" w:rsidR="00B3211A" w:rsidRDefault="00B3211A" w:rsidP="00BE6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223"/>
    <w:multiLevelType w:val="hybridMultilevel"/>
    <w:tmpl w:val="B42695BC"/>
    <w:lvl w:ilvl="0" w:tplc="F1CCA97C">
      <w:start w:val="1"/>
      <w:numFmt w:val="bullet"/>
      <w:lvlText w:val="-"/>
      <w:lvlJc w:val="left"/>
      <w:pPr>
        <w:tabs>
          <w:tab w:val="num" w:pos="720"/>
        </w:tabs>
        <w:ind w:left="720" w:hanging="360"/>
      </w:pPr>
      <w:rPr>
        <w:rFonts w:ascii="Times New Roman" w:hAnsi="Times New Roman" w:hint="default"/>
      </w:rPr>
    </w:lvl>
    <w:lvl w:ilvl="1" w:tplc="9DA2E30A" w:tentative="1">
      <w:start w:val="1"/>
      <w:numFmt w:val="bullet"/>
      <w:lvlText w:val="-"/>
      <w:lvlJc w:val="left"/>
      <w:pPr>
        <w:tabs>
          <w:tab w:val="num" w:pos="1440"/>
        </w:tabs>
        <w:ind w:left="1440" w:hanging="360"/>
      </w:pPr>
      <w:rPr>
        <w:rFonts w:ascii="Times New Roman" w:hAnsi="Times New Roman" w:hint="default"/>
      </w:rPr>
    </w:lvl>
    <w:lvl w:ilvl="2" w:tplc="73587348" w:tentative="1">
      <w:start w:val="1"/>
      <w:numFmt w:val="bullet"/>
      <w:lvlText w:val="-"/>
      <w:lvlJc w:val="left"/>
      <w:pPr>
        <w:tabs>
          <w:tab w:val="num" w:pos="2160"/>
        </w:tabs>
        <w:ind w:left="2160" w:hanging="360"/>
      </w:pPr>
      <w:rPr>
        <w:rFonts w:ascii="Times New Roman" w:hAnsi="Times New Roman" w:hint="default"/>
      </w:rPr>
    </w:lvl>
    <w:lvl w:ilvl="3" w:tplc="FFDE9626" w:tentative="1">
      <w:start w:val="1"/>
      <w:numFmt w:val="bullet"/>
      <w:lvlText w:val="-"/>
      <w:lvlJc w:val="left"/>
      <w:pPr>
        <w:tabs>
          <w:tab w:val="num" w:pos="2880"/>
        </w:tabs>
        <w:ind w:left="2880" w:hanging="360"/>
      </w:pPr>
      <w:rPr>
        <w:rFonts w:ascii="Times New Roman" w:hAnsi="Times New Roman" w:hint="default"/>
      </w:rPr>
    </w:lvl>
    <w:lvl w:ilvl="4" w:tplc="9CEE045A" w:tentative="1">
      <w:start w:val="1"/>
      <w:numFmt w:val="bullet"/>
      <w:lvlText w:val="-"/>
      <w:lvlJc w:val="left"/>
      <w:pPr>
        <w:tabs>
          <w:tab w:val="num" w:pos="3600"/>
        </w:tabs>
        <w:ind w:left="3600" w:hanging="360"/>
      </w:pPr>
      <w:rPr>
        <w:rFonts w:ascii="Times New Roman" w:hAnsi="Times New Roman" w:hint="default"/>
      </w:rPr>
    </w:lvl>
    <w:lvl w:ilvl="5" w:tplc="5F084EB6" w:tentative="1">
      <w:start w:val="1"/>
      <w:numFmt w:val="bullet"/>
      <w:lvlText w:val="-"/>
      <w:lvlJc w:val="left"/>
      <w:pPr>
        <w:tabs>
          <w:tab w:val="num" w:pos="4320"/>
        </w:tabs>
        <w:ind w:left="4320" w:hanging="360"/>
      </w:pPr>
      <w:rPr>
        <w:rFonts w:ascii="Times New Roman" w:hAnsi="Times New Roman" w:hint="default"/>
      </w:rPr>
    </w:lvl>
    <w:lvl w:ilvl="6" w:tplc="F3103860" w:tentative="1">
      <w:start w:val="1"/>
      <w:numFmt w:val="bullet"/>
      <w:lvlText w:val="-"/>
      <w:lvlJc w:val="left"/>
      <w:pPr>
        <w:tabs>
          <w:tab w:val="num" w:pos="5040"/>
        </w:tabs>
        <w:ind w:left="5040" w:hanging="360"/>
      </w:pPr>
      <w:rPr>
        <w:rFonts w:ascii="Times New Roman" w:hAnsi="Times New Roman" w:hint="default"/>
      </w:rPr>
    </w:lvl>
    <w:lvl w:ilvl="7" w:tplc="290E7C36" w:tentative="1">
      <w:start w:val="1"/>
      <w:numFmt w:val="bullet"/>
      <w:lvlText w:val="-"/>
      <w:lvlJc w:val="left"/>
      <w:pPr>
        <w:tabs>
          <w:tab w:val="num" w:pos="5760"/>
        </w:tabs>
        <w:ind w:left="5760" w:hanging="360"/>
      </w:pPr>
      <w:rPr>
        <w:rFonts w:ascii="Times New Roman" w:hAnsi="Times New Roman" w:hint="default"/>
      </w:rPr>
    </w:lvl>
    <w:lvl w:ilvl="8" w:tplc="83C6CC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A054A5"/>
    <w:multiLevelType w:val="hybridMultilevel"/>
    <w:tmpl w:val="FE14D650"/>
    <w:lvl w:ilvl="0" w:tplc="640CA0AA">
      <w:start w:val="1"/>
      <w:numFmt w:val="bullet"/>
      <w:lvlText w:val="-"/>
      <w:lvlJc w:val="left"/>
      <w:pPr>
        <w:tabs>
          <w:tab w:val="num" w:pos="720"/>
        </w:tabs>
        <w:ind w:left="720" w:hanging="360"/>
      </w:pPr>
      <w:rPr>
        <w:rFonts w:ascii="Times New Roman" w:hAnsi="Times New Roman" w:hint="default"/>
      </w:rPr>
    </w:lvl>
    <w:lvl w:ilvl="1" w:tplc="176AAD1E">
      <w:start w:val="1"/>
      <w:numFmt w:val="bullet"/>
      <w:lvlText w:val="-"/>
      <w:lvlJc w:val="left"/>
      <w:pPr>
        <w:tabs>
          <w:tab w:val="num" w:pos="1440"/>
        </w:tabs>
        <w:ind w:left="1440" w:hanging="360"/>
      </w:pPr>
      <w:rPr>
        <w:rFonts w:ascii="Times New Roman" w:hAnsi="Times New Roman" w:hint="default"/>
      </w:rPr>
    </w:lvl>
    <w:lvl w:ilvl="2" w:tplc="CB9A633A" w:tentative="1">
      <w:start w:val="1"/>
      <w:numFmt w:val="bullet"/>
      <w:lvlText w:val="-"/>
      <w:lvlJc w:val="left"/>
      <w:pPr>
        <w:tabs>
          <w:tab w:val="num" w:pos="2160"/>
        </w:tabs>
        <w:ind w:left="2160" w:hanging="360"/>
      </w:pPr>
      <w:rPr>
        <w:rFonts w:ascii="Times New Roman" w:hAnsi="Times New Roman" w:hint="default"/>
      </w:rPr>
    </w:lvl>
    <w:lvl w:ilvl="3" w:tplc="16A40EEA" w:tentative="1">
      <w:start w:val="1"/>
      <w:numFmt w:val="bullet"/>
      <w:lvlText w:val="-"/>
      <w:lvlJc w:val="left"/>
      <w:pPr>
        <w:tabs>
          <w:tab w:val="num" w:pos="2880"/>
        </w:tabs>
        <w:ind w:left="2880" w:hanging="360"/>
      </w:pPr>
      <w:rPr>
        <w:rFonts w:ascii="Times New Roman" w:hAnsi="Times New Roman" w:hint="default"/>
      </w:rPr>
    </w:lvl>
    <w:lvl w:ilvl="4" w:tplc="A17A4444" w:tentative="1">
      <w:start w:val="1"/>
      <w:numFmt w:val="bullet"/>
      <w:lvlText w:val="-"/>
      <w:lvlJc w:val="left"/>
      <w:pPr>
        <w:tabs>
          <w:tab w:val="num" w:pos="3600"/>
        </w:tabs>
        <w:ind w:left="3600" w:hanging="360"/>
      </w:pPr>
      <w:rPr>
        <w:rFonts w:ascii="Times New Roman" w:hAnsi="Times New Roman" w:hint="default"/>
      </w:rPr>
    </w:lvl>
    <w:lvl w:ilvl="5" w:tplc="60EE1554" w:tentative="1">
      <w:start w:val="1"/>
      <w:numFmt w:val="bullet"/>
      <w:lvlText w:val="-"/>
      <w:lvlJc w:val="left"/>
      <w:pPr>
        <w:tabs>
          <w:tab w:val="num" w:pos="4320"/>
        </w:tabs>
        <w:ind w:left="4320" w:hanging="360"/>
      </w:pPr>
      <w:rPr>
        <w:rFonts w:ascii="Times New Roman" w:hAnsi="Times New Roman" w:hint="default"/>
      </w:rPr>
    </w:lvl>
    <w:lvl w:ilvl="6" w:tplc="BDF01058" w:tentative="1">
      <w:start w:val="1"/>
      <w:numFmt w:val="bullet"/>
      <w:lvlText w:val="-"/>
      <w:lvlJc w:val="left"/>
      <w:pPr>
        <w:tabs>
          <w:tab w:val="num" w:pos="5040"/>
        </w:tabs>
        <w:ind w:left="5040" w:hanging="360"/>
      </w:pPr>
      <w:rPr>
        <w:rFonts w:ascii="Times New Roman" w:hAnsi="Times New Roman" w:hint="default"/>
      </w:rPr>
    </w:lvl>
    <w:lvl w:ilvl="7" w:tplc="80CA39AE" w:tentative="1">
      <w:start w:val="1"/>
      <w:numFmt w:val="bullet"/>
      <w:lvlText w:val="-"/>
      <w:lvlJc w:val="left"/>
      <w:pPr>
        <w:tabs>
          <w:tab w:val="num" w:pos="5760"/>
        </w:tabs>
        <w:ind w:left="5760" w:hanging="360"/>
      </w:pPr>
      <w:rPr>
        <w:rFonts w:ascii="Times New Roman" w:hAnsi="Times New Roman" w:hint="default"/>
      </w:rPr>
    </w:lvl>
    <w:lvl w:ilvl="8" w:tplc="580883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C23990"/>
    <w:multiLevelType w:val="hybridMultilevel"/>
    <w:tmpl w:val="4B86B82E"/>
    <w:lvl w:ilvl="0" w:tplc="746E18C2">
      <w:start w:val="1"/>
      <w:numFmt w:val="decimal"/>
      <w:lvlText w:val="%1."/>
      <w:lvlJc w:val="left"/>
      <w:pPr>
        <w:ind w:left="1211" w:hanging="360"/>
      </w:pPr>
      <w:rPr>
        <w:rFonts w:ascii="Calibri" w:hAnsi="Calibri" w:cs="Calibri" w:hint="default"/>
        <w:b w:val="0"/>
        <w:color w:val="000000"/>
        <w:sz w:val="1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752F6F45"/>
    <w:multiLevelType w:val="hybridMultilevel"/>
    <w:tmpl w:val="D16E1A1E"/>
    <w:lvl w:ilvl="0" w:tplc="41D28D26">
      <w:start w:val="1"/>
      <w:numFmt w:val="bullet"/>
      <w:lvlText w:val="-"/>
      <w:lvlJc w:val="left"/>
      <w:pPr>
        <w:tabs>
          <w:tab w:val="num" w:pos="720"/>
        </w:tabs>
        <w:ind w:left="720" w:hanging="360"/>
      </w:pPr>
      <w:rPr>
        <w:rFonts w:ascii="Times New Roman" w:hAnsi="Times New Roman" w:hint="default"/>
      </w:rPr>
    </w:lvl>
    <w:lvl w:ilvl="1" w:tplc="8D94FA1E">
      <w:start w:val="1"/>
      <w:numFmt w:val="bullet"/>
      <w:lvlText w:val="-"/>
      <w:lvlJc w:val="left"/>
      <w:pPr>
        <w:tabs>
          <w:tab w:val="num" w:pos="1440"/>
        </w:tabs>
        <w:ind w:left="1440" w:hanging="360"/>
      </w:pPr>
      <w:rPr>
        <w:rFonts w:ascii="Times New Roman" w:hAnsi="Times New Roman" w:hint="default"/>
      </w:rPr>
    </w:lvl>
    <w:lvl w:ilvl="2" w:tplc="EA5C6CBC" w:tentative="1">
      <w:start w:val="1"/>
      <w:numFmt w:val="bullet"/>
      <w:lvlText w:val="-"/>
      <w:lvlJc w:val="left"/>
      <w:pPr>
        <w:tabs>
          <w:tab w:val="num" w:pos="2160"/>
        </w:tabs>
        <w:ind w:left="2160" w:hanging="360"/>
      </w:pPr>
      <w:rPr>
        <w:rFonts w:ascii="Times New Roman" w:hAnsi="Times New Roman" w:hint="default"/>
      </w:rPr>
    </w:lvl>
    <w:lvl w:ilvl="3" w:tplc="F42C0000" w:tentative="1">
      <w:start w:val="1"/>
      <w:numFmt w:val="bullet"/>
      <w:lvlText w:val="-"/>
      <w:lvlJc w:val="left"/>
      <w:pPr>
        <w:tabs>
          <w:tab w:val="num" w:pos="2880"/>
        </w:tabs>
        <w:ind w:left="2880" w:hanging="360"/>
      </w:pPr>
      <w:rPr>
        <w:rFonts w:ascii="Times New Roman" w:hAnsi="Times New Roman" w:hint="default"/>
      </w:rPr>
    </w:lvl>
    <w:lvl w:ilvl="4" w:tplc="46D0021C" w:tentative="1">
      <w:start w:val="1"/>
      <w:numFmt w:val="bullet"/>
      <w:lvlText w:val="-"/>
      <w:lvlJc w:val="left"/>
      <w:pPr>
        <w:tabs>
          <w:tab w:val="num" w:pos="3600"/>
        </w:tabs>
        <w:ind w:left="3600" w:hanging="360"/>
      </w:pPr>
      <w:rPr>
        <w:rFonts w:ascii="Times New Roman" w:hAnsi="Times New Roman" w:hint="default"/>
      </w:rPr>
    </w:lvl>
    <w:lvl w:ilvl="5" w:tplc="4E50B34C" w:tentative="1">
      <w:start w:val="1"/>
      <w:numFmt w:val="bullet"/>
      <w:lvlText w:val="-"/>
      <w:lvlJc w:val="left"/>
      <w:pPr>
        <w:tabs>
          <w:tab w:val="num" w:pos="4320"/>
        </w:tabs>
        <w:ind w:left="4320" w:hanging="360"/>
      </w:pPr>
      <w:rPr>
        <w:rFonts w:ascii="Times New Roman" w:hAnsi="Times New Roman" w:hint="default"/>
      </w:rPr>
    </w:lvl>
    <w:lvl w:ilvl="6" w:tplc="EBD8441C" w:tentative="1">
      <w:start w:val="1"/>
      <w:numFmt w:val="bullet"/>
      <w:lvlText w:val="-"/>
      <w:lvlJc w:val="left"/>
      <w:pPr>
        <w:tabs>
          <w:tab w:val="num" w:pos="5040"/>
        </w:tabs>
        <w:ind w:left="5040" w:hanging="360"/>
      </w:pPr>
      <w:rPr>
        <w:rFonts w:ascii="Times New Roman" w:hAnsi="Times New Roman" w:hint="default"/>
      </w:rPr>
    </w:lvl>
    <w:lvl w:ilvl="7" w:tplc="534277FC" w:tentative="1">
      <w:start w:val="1"/>
      <w:numFmt w:val="bullet"/>
      <w:lvlText w:val="-"/>
      <w:lvlJc w:val="left"/>
      <w:pPr>
        <w:tabs>
          <w:tab w:val="num" w:pos="5760"/>
        </w:tabs>
        <w:ind w:left="5760" w:hanging="360"/>
      </w:pPr>
      <w:rPr>
        <w:rFonts w:ascii="Times New Roman" w:hAnsi="Times New Roman" w:hint="default"/>
      </w:rPr>
    </w:lvl>
    <w:lvl w:ilvl="8" w:tplc="9A1CB3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A433118"/>
    <w:multiLevelType w:val="hybridMultilevel"/>
    <w:tmpl w:val="E59E8146"/>
    <w:lvl w:ilvl="0" w:tplc="A8E6031E">
      <w:start w:val="4"/>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316879236">
    <w:abstractNumId w:val="4"/>
  </w:num>
  <w:num w:numId="2" w16cid:durableId="1712536465">
    <w:abstractNumId w:val="0"/>
  </w:num>
  <w:num w:numId="3" w16cid:durableId="1039941292">
    <w:abstractNumId w:val="3"/>
  </w:num>
  <w:num w:numId="4" w16cid:durableId="132871900">
    <w:abstractNumId w:val="1"/>
  </w:num>
  <w:num w:numId="5" w16cid:durableId="172719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1D"/>
    <w:rsid w:val="00015813"/>
    <w:rsid w:val="00020499"/>
    <w:rsid w:val="00066D18"/>
    <w:rsid w:val="000838CA"/>
    <w:rsid w:val="000876C0"/>
    <w:rsid w:val="0010351D"/>
    <w:rsid w:val="00124145"/>
    <w:rsid w:val="0016042B"/>
    <w:rsid w:val="00173FB1"/>
    <w:rsid w:val="001E391D"/>
    <w:rsid w:val="001F493D"/>
    <w:rsid w:val="002D2870"/>
    <w:rsid w:val="002F521D"/>
    <w:rsid w:val="00305869"/>
    <w:rsid w:val="00341377"/>
    <w:rsid w:val="003463A6"/>
    <w:rsid w:val="00415188"/>
    <w:rsid w:val="004B3353"/>
    <w:rsid w:val="004E2525"/>
    <w:rsid w:val="004F615D"/>
    <w:rsid w:val="005203B5"/>
    <w:rsid w:val="0057356E"/>
    <w:rsid w:val="005A50CB"/>
    <w:rsid w:val="005C1C9A"/>
    <w:rsid w:val="006467BA"/>
    <w:rsid w:val="0065515E"/>
    <w:rsid w:val="00676CEC"/>
    <w:rsid w:val="0068748E"/>
    <w:rsid w:val="006C38CB"/>
    <w:rsid w:val="006D2F5C"/>
    <w:rsid w:val="0070767B"/>
    <w:rsid w:val="007649B2"/>
    <w:rsid w:val="00790D53"/>
    <w:rsid w:val="007F3102"/>
    <w:rsid w:val="00854559"/>
    <w:rsid w:val="00926B13"/>
    <w:rsid w:val="00944CC9"/>
    <w:rsid w:val="00954F4F"/>
    <w:rsid w:val="009B2447"/>
    <w:rsid w:val="009D4236"/>
    <w:rsid w:val="009D7AED"/>
    <w:rsid w:val="00AC1F70"/>
    <w:rsid w:val="00B20DFE"/>
    <w:rsid w:val="00B3211A"/>
    <w:rsid w:val="00B6229A"/>
    <w:rsid w:val="00B932B8"/>
    <w:rsid w:val="00BA19BF"/>
    <w:rsid w:val="00BE05C6"/>
    <w:rsid w:val="00BE6929"/>
    <w:rsid w:val="00C10980"/>
    <w:rsid w:val="00C44ACC"/>
    <w:rsid w:val="00C722B7"/>
    <w:rsid w:val="00C72B5F"/>
    <w:rsid w:val="00CD31C9"/>
    <w:rsid w:val="00D51BEA"/>
    <w:rsid w:val="00D87C5E"/>
    <w:rsid w:val="00D90A09"/>
    <w:rsid w:val="00D97FAB"/>
    <w:rsid w:val="00DF4FC1"/>
    <w:rsid w:val="00E1372F"/>
    <w:rsid w:val="00EC650E"/>
    <w:rsid w:val="00ED3CFF"/>
    <w:rsid w:val="00EE1966"/>
    <w:rsid w:val="00F065DB"/>
    <w:rsid w:val="00FC212F"/>
    <w:rsid w:val="00FD00BF"/>
    <w:rsid w:val="00FD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C4B"/>
  <w15:chartTrackingRefBased/>
  <w15:docId w15:val="{D5ACDC6F-79BA-463A-8072-12A1A3F8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B13"/>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7F3102"/>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BE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29"/>
  </w:style>
  <w:style w:type="paragraph" w:styleId="Footer">
    <w:name w:val="footer"/>
    <w:basedOn w:val="Normal"/>
    <w:link w:val="FooterChar"/>
    <w:uiPriority w:val="99"/>
    <w:unhideWhenUsed/>
    <w:rsid w:val="00BE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29"/>
  </w:style>
  <w:style w:type="character" w:styleId="Strong">
    <w:name w:val="Strong"/>
    <w:basedOn w:val="DefaultParagraphFont"/>
    <w:uiPriority w:val="22"/>
    <w:qFormat/>
    <w:rsid w:val="0070767B"/>
    <w:rPr>
      <w:b/>
      <w:bCs/>
    </w:rPr>
  </w:style>
  <w:style w:type="character" w:styleId="Emphasis">
    <w:name w:val="Emphasis"/>
    <w:basedOn w:val="DefaultParagraphFont"/>
    <w:uiPriority w:val="20"/>
    <w:qFormat/>
    <w:rsid w:val="00B932B8"/>
    <w:rPr>
      <w:i/>
      <w:iCs/>
    </w:rPr>
  </w:style>
  <w:style w:type="character" w:customStyle="1" w:styleId="fontstyle21">
    <w:name w:val="fontstyle21"/>
    <w:basedOn w:val="DefaultParagraphFont"/>
    <w:rsid w:val="009D4236"/>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9D4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7387">
      <w:bodyDiv w:val="1"/>
      <w:marLeft w:val="0"/>
      <w:marRight w:val="0"/>
      <w:marTop w:val="0"/>
      <w:marBottom w:val="0"/>
      <w:divBdr>
        <w:top w:val="none" w:sz="0" w:space="0" w:color="auto"/>
        <w:left w:val="none" w:sz="0" w:space="0" w:color="auto"/>
        <w:bottom w:val="none" w:sz="0" w:space="0" w:color="auto"/>
        <w:right w:val="none" w:sz="0" w:space="0" w:color="auto"/>
      </w:divBdr>
    </w:div>
    <w:div w:id="1255088323">
      <w:bodyDiv w:val="1"/>
      <w:marLeft w:val="0"/>
      <w:marRight w:val="0"/>
      <w:marTop w:val="0"/>
      <w:marBottom w:val="0"/>
      <w:divBdr>
        <w:top w:val="none" w:sz="0" w:space="0" w:color="auto"/>
        <w:left w:val="none" w:sz="0" w:space="0" w:color="auto"/>
        <w:bottom w:val="none" w:sz="0" w:space="0" w:color="auto"/>
        <w:right w:val="none" w:sz="0" w:space="0" w:color="auto"/>
      </w:divBdr>
      <w:divsChild>
        <w:div w:id="1990476096">
          <w:marLeft w:val="547"/>
          <w:marRight w:val="0"/>
          <w:marTop w:val="115"/>
          <w:marBottom w:val="0"/>
          <w:divBdr>
            <w:top w:val="none" w:sz="0" w:space="0" w:color="auto"/>
            <w:left w:val="none" w:sz="0" w:space="0" w:color="auto"/>
            <w:bottom w:val="none" w:sz="0" w:space="0" w:color="auto"/>
            <w:right w:val="none" w:sz="0" w:space="0" w:color="auto"/>
          </w:divBdr>
        </w:div>
        <w:div w:id="1950549638">
          <w:marLeft w:val="547"/>
          <w:marRight w:val="0"/>
          <w:marTop w:val="115"/>
          <w:marBottom w:val="0"/>
          <w:divBdr>
            <w:top w:val="none" w:sz="0" w:space="0" w:color="auto"/>
            <w:left w:val="none" w:sz="0" w:space="0" w:color="auto"/>
            <w:bottom w:val="none" w:sz="0" w:space="0" w:color="auto"/>
            <w:right w:val="none" w:sz="0" w:space="0" w:color="auto"/>
          </w:divBdr>
        </w:div>
        <w:div w:id="2129469771">
          <w:marLeft w:val="547"/>
          <w:marRight w:val="0"/>
          <w:marTop w:val="115"/>
          <w:marBottom w:val="0"/>
          <w:divBdr>
            <w:top w:val="none" w:sz="0" w:space="0" w:color="auto"/>
            <w:left w:val="none" w:sz="0" w:space="0" w:color="auto"/>
            <w:bottom w:val="none" w:sz="0" w:space="0" w:color="auto"/>
            <w:right w:val="none" w:sz="0" w:space="0" w:color="auto"/>
          </w:divBdr>
        </w:div>
        <w:div w:id="1674649689">
          <w:marLeft w:val="547"/>
          <w:marRight w:val="0"/>
          <w:marTop w:val="115"/>
          <w:marBottom w:val="0"/>
          <w:divBdr>
            <w:top w:val="none" w:sz="0" w:space="0" w:color="auto"/>
            <w:left w:val="none" w:sz="0" w:space="0" w:color="auto"/>
            <w:bottom w:val="none" w:sz="0" w:space="0" w:color="auto"/>
            <w:right w:val="none" w:sz="0" w:space="0" w:color="auto"/>
          </w:divBdr>
        </w:div>
        <w:div w:id="1766530455">
          <w:marLeft w:val="547"/>
          <w:marRight w:val="0"/>
          <w:marTop w:val="115"/>
          <w:marBottom w:val="0"/>
          <w:divBdr>
            <w:top w:val="none" w:sz="0" w:space="0" w:color="auto"/>
            <w:left w:val="none" w:sz="0" w:space="0" w:color="auto"/>
            <w:bottom w:val="none" w:sz="0" w:space="0" w:color="auto"/>
            <w:right w:val="none" w:sz="0" w:space="0" w:color="auto"/>
          </w:divBdr>
        </w:div>
        <w:div w:id="1918324099">
          <w:marLeft w:val="547"/>
          <w:marRight w:val="0"/>
          <w:marTop w:val="115"/>
          <w:marBottom w:val="0"/>
          <w:divBdr>
            <w:top w:val="none" w:sz="0" w:space="0" w:color="auto"/>
            <w:left w:val="none" w:sz="0" w:space="0" w:color="auto"/>
            <w:bottom w:val="none" w:sz="0" w:space="0" w:color="auto"/>
            <w:right w:val="none" w:sz="0" w:space="0" w:color="auto"/>
          </w:divBdr>
        </w:div>
      </w:divsChild>
    </w:div>
    <w:div w:id="1299724094">
      <w:bodyDiv w:val="1"/>
      <w:marLeft w:val="0"/>
      <w:marRight w:val="0"/>
      <w:marTop w:val="0"/>
      <w:marBottom w:val="0"/>
      <w:divBdr>
        <w:top w:val="none" w:sz="0" w:space="0" w:color="auto"/>
        <w:left w:val="none" w:sz="0" w:space="0" w:color="auto"/>
        <w:bottom w:val="none" w:sz="0" w:space="0" w:color="auto"/>
        <w:right w:val="none" w:sz="0" w:space="0" w:color="auto"/>
      </w:divBdr>
      <w:divsChild>
        <w:div w:id="47143798">
          <w:marLeft w:val="0"/>
          <w:marRight w:val="0"/>
          <w:marTop w:val="115"/>
          <w:marBottom w:val="0"/>
          <w:divBdr>
            <w:top w:val="none" w:sz="0" w:space="0" w:color="auto"/>
            <w:left w:val="none" w:sz="0" w:space="0" w:color="auto"/>
            <w:bottom w:val="none" w:sz="0" w:space="0" w:color="auto"/>
            <w:right w:val="none" w:sz="0" w:space="0" w:color="auto"/>
          </w:divBdr>
        </w:div>
        <w:div w:id="1744136932">
          <w:marLeft w:val="0"/>
          <w:marRight w:val="0"/>
          <w:marTop w:val="115"/>
          <w:marBottom w:val="0"/>
          <w:divBdr>
            <w:top w:val="none" w:sz="0" w:space="0" w:color="auto"/>
            <w:left w:val="none" w:sz="0" w:space="0" w:color="auto"/>
            <w:bottom w:val="none" w:sz="0" w:space="0" w:color="auto"/>
            <w:right w:val="none" w:sz="0" w:space="0" w:color="auto"/>
          </w:divBdr>
        </w:div>
      </w:divsChild>
    </w:div>
    <w:div w:id="1578831205">
      <w:bodyDiv w:val="1"/>
      <w:marLeft w:val="0"/>
      <w:marRight w:val="0"/>
      <w:marTop w:val="0"/>
      <w:marBottom w:val="0"/>
      <w:divBdr>
        <w:top w:val="none" w:sz="0" w:space="0" w:color="auto"/>
        <w:left w:val="none" w:sz="0" w:space="0" w:color="auto"/>
        <w:bottom w:val="none" w:sz="0" w:space="0" w:color="auto"/>
        <w:right w:val="none" w:sz="0" w:space="0" w:color="auto"/>
      </w:divBdr>
    </w:div>
    <w:div w:id="18410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5</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17</cp:revision>
  <dcterms:created xsi:type="dcterms:W3CDTF">2022-06-15T07:31:00Z</dcterms:created>
  <dcterms:modified xsi:type="dcterms:W3CDTF">2022-06-21T03:00:00Z</dcterms:modified>
</cp:coreProperties>
</file>