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2515F9E4" w:rsidR="008E45AE" w:rsidRPr="0035557E" w:rsidRDefault="00B84963" w:rsidP="00B4188D">
      <w:pPr>
        <w:spacing w:after="60" w:line="276" w:lineRule="auto"/>
        <w:rPr>
          <w:sz w:val="2"/>
          <w:szCs w:val="28"/>
        </w:rPr>
      </w:pPr>
      <w:r>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5F2D86">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5F2D86">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47D8BFC5"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155AFB">
              <w:rPr>
                <w:rFonts w:ascii="Times New Roman" w:hAnsi="Times New Roman"/>
                <w:b w:val="0"/>
                <w:bCs w:val="0"/>
                <w:i/>
                <w:iCs/>
                <w:kern w:val="0"/>
                <w:sz w:val="28"/>
                <w:szCs w:val="28"/>
                <w:lang w:val="en-US" w:eastAsia="ar-SA"/>
              </w:rPr>
              <w:t>01</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55AFB">
              <w:rPr>
                <w:rFonts w:ascii="Times New Roman" w:hAnsi="Times New Roman"/>
                <w:b w:val="0"/>
                <w:bCs w:val="0"/>
                <w:i/>
                <w:iCs/>
                <w:kern w:val="0"/>
                <w:sz w:val="28"/>
                <w:szCs w:val="28"/>
                <w:lang w:val="en-US" w:eastAsia="ar-SA"/>
              </w:rPr>
              <w:t xml:space="preserve">10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D2345D3" w:rsidR="00AB142F" w:rsidRPr="008046EC" w:rsidRDefault="00AB142F" w:rsidP="005F2D86">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2291064" w14:textId="44E5017A" w:rsidR="00823EEC" w:rsidRPr="004035F6" w:rsidRDefault="00DC2C5C" w:rsidP="004035F6">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90FAC29" w14:textId="7F9AD6FE"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155AFB">
        <w:rPr>
          <w:b/>
          <w:bCs/>
          <w:sz w:val="32"/>
          <w:szCs w:val="32"/>
          <w:lang w:val="en-US"/>
        </w:rPr>
        <w:t>40</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05BA363A"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155AFB">
        <w:rPr>
          <w:b/>
          <w:bCs/>
          <w:sz w:val="28"/>
          <w:szCs w:val="28"/>
          <w:lang w:eastAsia="ar-SA"/>
        </w:rPr>
        <w:t>03</w:t>
      </w:r>
      <w:r w:rsidR="00F05CC2">
        <w:rPr>
          <w:b/>
          <w:bCs/>
          <w:sz w:val="28"/>
          <w:szCs w:val="28"/>
          <w:lang w:eastAsia="ar-SA"/>
        </w:rPr>
        <w:t>/</w:t>
      </w:r>
      <w:r w:rsidR="00155AFB">
        <w:rPr>
          <w:b/>
          <w:bCs/>
          <w:sz w:val="28"/>
          <w:szCs w:val="28"/>
          <w:lang w:eastAsia="ar-SA"/>
        </w:rPr>
        <w:t>10</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155AFB">
        <w:rPr>
          <w:b/>
          <w:bCs/>
          <w:sz w:val="28"/>
          <w:szCs w:val="28"/>
          <w:lang w:eastAsia="ar-SA"/>
        </w:rPr>
        <w:t>07</w:t>
      </w:r>
      <w:r w:rsidR="00430F0F" w:rsidRPr="00060223">
        <w:rPr>
          <w:b/>
          <w:bCs/>
          <w:sz w:val="28"/>
          <w:szCs w:val="28"/>
          <w:lang w:eastAsia="ar-SA"/>
        </w:rPr>
        <w:t>/</w:t>
      </w:r>
      <w:r w:rsidR="00155AFB">
        <w:rPr>
          <w:b/>
          <w:bCs/>
          <w:sz w:val="28"/>
          <w:szCs w:val="28"/>
          <w:lang w:eastAsia="ar-SA"/>
        </w:rPr>
        <w:t>10</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57EFF05"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05CBAE99" w14:textId="38CE583D" w:rsidR="00E52C28" w:rsidRPr="00255E37" w:rsidRDefault="00E52C28" w:rsidP="008270F6">
      <w:pPr>
        <w:shd w:val="clear" w:color="auto" w:fill="FFFFFF"/>
        <w:spacing w:after="120" w:line="276" w:lineRule="auto"/>
        <w:ind w:firstLine="720"/>
        <w:jc w:val="both"/>
        <w:rPr>
          <w:b/>
          <w:bCs/>
          <w:sz w:val="28"/>
          <w:szCs w:val="28"/>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689B44C5" w:rsidR="00EF285B" w:rsidRPr="00B50E9C" w:rsidRDefault="00283C25" w:rsidP="00823EEC">
            <w:pPr>
              <w:spacing w:before="120" w:after="120"/>
              <w:jc w:val="center"/>
              <w:rPr>
                <w:rFonts w:asciiTheme="majorHAnsi" w:hAnsiTheme="majorHAnsi" w:cstheme="majorHAnsi"/>
                <w:b/>
                <w:color w:val="000000"/>
                <w:sz w:val="2"/>
                <w:szCs w:val="28"/>
              </w:rPr>
            </w:pPr>
            <w:r w:rsidRPr="000B29B4">
              <w:rPr>
                <w:rFonts w:asciiTheme="majorHAnsi" w:hAnsiTheme="majorHAnsi" w:cstheme="majorHAnsi"/>
                <w:b/>
                <w:color w:val="FF0000"/>
                <w:sz w:val="28"/>
                <w:szCs w:val="28"/>
              </w:rPr>
              <w:t xml:space="preserve">THỨ HAI </w:t>
            </w:r>
            <w:r w:rsidR="00CA382B" w:rsidRPr="000B29B4">
              <w:rPr>
                <w:rFonts w:asciiTheme="majorHAnsi" w:hAnsiTheme="majorHAnsi" w:cstheme="majorHAnsi"/>
                <w:b/>
                <w:color w:val="FF0000"/>
                <w:sz w:val="28"/>
                <w:szCs w:val="28"/>
              </w:rPr>
              <w:t xml:space="preserve">– Ngày </w:t>
            </w:r>
            <w:r w:rsidR="00D877CA" w:rsidRPr="000B29B4">
              <w:rPr>
                <w:rFonts w:asciiTheme="majorHAnsi" w:hAnsiTheme="majorHAnsi" w:cstheme="majorHAnsi"/>
                <w:b/>
                <w:color w:val="FF0000"/>
                <w:sz w:val="28"/>
                <w:szCs w:val="28"/>
              </w:rPr>
              <w:t>03</w:t>
            </w:r>
            <w:r w:rsidR="00CA382B" w:rsidRPr="000B29B4">
              <w:rPr>
                <w:rFonts w:asciiTheme="majorHAnsi" w:hAnsiTheme="majorHAnsi" w:cstheme="majorHAnsi"/>
                <w:b/>
                <w:color w:val="FF0000"/>
                <w:sz w:val="28"/>
                <w:szCs w:val="28"/>
              </w:rPr>
              <w:t>/</w:t>
            </w:r>
            <w:r w:rsidR="00D877CA" w:rsidRPr="000B29B4">
              <w:rPr>
                <w:rFonts w:asciiTheme="majorHAnsi" w:hAnsiTheme="majorHAnsi" w:cstheme="majorHAnsi"/>
                <w:b/>
                <w:color w:val="FF0000"/>
                <w:sz w:val="28"/>
                <w:szCs w:val="28"/>
              </w:rPr>
              <w:t>10</w:t>
            </w:r>
          </w:p>
        </w:tc>
      </w:tr>
      <w:tr w:rsidR="00FE0552"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402BAD71" w:rsidR="00FE0552" w:rsidRPr="00C8790B" w:rsidRDefault="00EB1626" w:rsidP="00F56D0C">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4C30749C" w14:textId="5741FEDD" w:rsidR="00204DD4" w:rsidRPr="000B29B4" w:rsidRDefault="00EB1626" w:rsidP="000B29B4">
            <w:pPr>
              <w:tabs>
                <w:tab w:val="left" w:pos="2790"/>
              </w:tabs>
              <w:spacing w:before="60" w:line="276" w:lineRule="auto"/>
              <w:ind w:left="1185" w:hanging="1185"/>
              <w:jc w:val="both"/>
              <w:rPr>
                <w:bCs/>
                <w:color w:val="000000"/>
                <w:sz w:val="28"/>
                <w:szCs w:val="28"/>
              </w:rPr>
            </w:pPr>
            <w:r>
              <w:rPr>
                <w:b/>
                <w:i/>
                <w:color w:val="FF0000"/>
                <w:sz w:val="28"/>
                <w:szCs w:val="28"/>
              </w:rPr>
              <w:t xml:space="preserve">- </w:t>
            </w:r>
            <w:r>
              <w:rPr>
                <w:b/>
                <w:i/>
                <w:color w:val="FF0000"/>
                <w:sz w:val="28"/>
                <w:szCs w:val="28"/>
                <w:u w:val="single"/>
              </w:rPr>
              <w:t>7</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0B29B4">
              <w:rPr>
                <w:b/>
                <w:color w:val="000000"/>
                <w:sz w:val="28"/>
                <w:szCs w:val="28"/>
              </w:rPr>
              <w:t>Thường trực Huyện ủy</w:t>
            </w:r>
            <w:r w:rsidR="00204DD4" w:rsidRPr="00325EE7">
              <w:rPr>
                <w:color w:val="000000"/>
                <w:sz w:val="28"/>
                <w:szCs w:val="28"/>
              </w:rPr>
              <w:t xml:space="preserve"> </w:t>
            </w:r>
            <w:r w:rsidRPr="00870EA7">
              <w:rPr>
                <w:bCs/>
                <w:color w:val="000000"/>
                <w:sz w:val="28"/>
                <w:szCs w:val="28"/>
              </w:rPr>
              <w:t>làm việc tại trụ sở.</w:t>
            </w:r>
          </w:p>
        </w:tc>
      </w:tr>
      <w:tr w:rsidR="00EB1626" w:rsidRPr="00060223" w14:paraId="4A36937D"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6DFD13E1" w14:textId="06C4D3A5" w:rsidR="00EB1626" w:rsidRDefault="00EB1626" w:rsidP="00F56D0C">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3D0C0E40" w14:textId="594530F4" w:rsidR="0064395B" w:rsidRPr="00D46004" w:rsidRDefault="00CB3AF2" w:rsidP="00D46004">
            <w:pPr>
              <w:spacing w:line="276" w:lineRule="auto"/>
              <w:ind w:left="1183" w:hanging="1183"/>
              <w:jc w:val="both"/>
              <w:rPr>
                <w:i/>
                <w:color w:val="FF0000"/>
                <w:sz w:val="28"/>
                <w:szCs w:val="28"/>
              </w:rPr>
            </w:pPr>
            <w:r>
              <w:rPr>
                <w:b/>
                <w:i/>
                <w:color w:val="FF0000"/>
                <w:sz w:val="28"/>
                <w:szCs w:val="28"/>
              </w:rPr>
              <w:t xml:space="preserve">- </w:t>
            </w:r>
            <w:r>
              <w:rPr>
                <w:b/>
                <w:i/>
                <w:color w:val="FF0000"/>
                <w:sz w:val="28"/>
                <w:szCs w:val="28"/>
                <w:u w:val="single"/>
              </w:rPr>
              <w:t>13h3</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sidR="0064395B">
              <w:rPr>
                <w:color w:val="000000"/>
                <w:sz w:val="28"/>
                <w:szCs w:val="28"/>
              </w:rPr>
              <w:t xml:space="preserve">, </w:t>
            </w:r>
            <w:r w:rsidR="00D46004" w:rsidRPr="00D46004">
              <w:rPr>
                <w:color w:val="000000"/>
                <w:sz w:val="28"/>
                <w:szCs w:val="28"/>
              </w:rPr>
              <w:t>làm việc tại trụ sở.</w:t>
            </w:r>
          </w:p>
          <w:p w14:paraId="52A32684" w14:textId="2C1BD144" w:rsidR="00D877CA" w:rsidRDefault="00D46004" w:rsidP="00D877CA">
            <w:pPr>
              <w:spacing w:before="60" w:line="276" w:lineRule="auto"/>
              <w:ind w:left="1185" w:hanging="1185"/>
              <w:jc w:val="both"/>
              <w:rPr>
                <w:color w:val="000000"/>
                <w:sz w:val="28"/>
                <w:szCs w:val="28"/>
              </w:rPr>
            </w:pPr>
            <w:r>
              <w:rPr>
                <w:b/>
                <w:i/>
                <w:color w:val="FF0000"/>
                <w:sz w:val="28"/>
                <w:szCs w:val="28"/>
              </w:rPr>
              <w:t xml:space="preserve">- </w:t>
            </w:r>
            <w:r>
              <w:rPr>
                <w:b/>
                <w:i/>
                <w:color w:val="FF0000"/>
                <w:sz w:val="28"/>
                <w:szCs w:val="28"/>
                <w:u w:val="single"/>
              </w:rPr>
              <w:t>13h30’</w:t>
            </w:r>
            <w:r>
              <w:rPr>
                <w:b/>
                <w:i/>
                <w:color w:val="FF0000"/>
                <w:sz w:val="28"/>
                <w:szCs w:val="28"/>
              </w:rPr>
              <w:t xml:space="preserve">:  </w:t>
            </w:r>
            <w:r w:rsidRPr="00325EE7">
              <w:rPr>
                <w:b/>
                <w:color w:val="000000"/>
                <w:sz w:val="28"/>
                <w:szCs w:val="28"/>
              </w:rPr>
              <w:t xml:space="preserve">Đồng chí </w:t>
            </w:r>
            <w:r>
              <w:rPr>
                <w:b/>
                <w:color w:val="000000"/>
                <w:sz w:val="28"/>
                <w:szCs w:val="28"/>
              </w:rPr>
              <w:t>Nguyễn Tấn Hồng</w:t>
            </w:r>
            <w:r w:rsidRPr="00325EE7">
              <w:rPr>
                <w:color w:val="000000"/>
                <w:sz w:val="28"/>
                <w:szCs w:val="28"/>
              </w:rPr>
              <w:t xml:space="preserve"> (Phó Bí thư Thường trực Huyện uỷ, Chủ tịch HĐND huyện)</w:t>
            </w:r>
            <w:r>
              <w:rPr>
                <w:color w:val="000000"/>
                <w:sz w:val="28"/>
                <w:szCs w:val="28"/>
              </w:rPr>
              <w:t xml:space="preserve"> </w:t>
            </w:r>
            <w:r w:rsidR="00D877CA">
              <w:rPr>
                <w:color w:val="000000"/>
                <w:sz w:val="28"/>
                <w:szCs w:val="28"/>
              </w:rPr>
              <w:t xml:space="preserve">dự Hội nghị giao ban công tác HĐND tỉnh lần thứ 3, nhiệm kỳ 2021 </w:t>
            </w:r>
            <w:r w:rsidR="006C0E63">
              <w:rPr>
                <w:color w:val="000000"/>
                <w:sz w:val="28"/>
                <w:szCs w:val="28"/>
              </w:rPr>
              <w:t>–</w:t>
            </w:r>
            <w:r w:rsidR="00D877CA">
              <w:rPr>
                <w:color w:val="000000"/>
                <w:sz w:val="28"/>
                <w:szCs w:val="28"/>
              </w:rPr>
              <w:t xml:space="preserve"> 2026</w:t>
            </w:r>
            <w:r w:rsidR="006C0E63">
              <w:rPr>
                <w:color w:val="000000"/>
                <w:sz w:val="28"/>
                <w:szCs w:val="28"/>
              </w:rPr>
              <w:t>, tại Hớn Quản</w:t>
            </w:r>
            <w:r w:rsidR="00D877CA">
              <w:rPr>
                <w:color w:val="000000"/>
                <w:sz w:val="28"/>
                <w:szCs w:val="28"/>
              </w:rPr>
              <w:t>.</w:t>
            </w:r>
          </w:p>
          <w:p w14:paraId="20F09FFE" w14:textId="58096EF7" w:rsidR="00EB1626" w:rsidRPr="00EB1626" w:rsidRDefault="00D877CA" w:rsidP="00D877CA">
            <w:pPr>
              <w:spacing w:line="276" w:lineRule="auto"/>
              <w:ind w:left="1183"/>
              <w:jc w:val="both"/>
              <w:rPr>
                <w:rFonts w:asciiTheme="majorHAnsi" w:hAnsiTheme="majorHAnsi" w:cstheme="majorHAnsi"/>
                <w:bCs/>
                <w:iCs/>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Hội trường HĐND&amp;UBND huyện Hớn Quản.</w:t>
            </w:r>
          </w:p>
        </w:tc>
      </w:tr>
      <w:tr w:rsidR="00FE0552"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4910EE35" w:rsidR="00FE0552" w:rsidRPr="004638F6" w:rsidRDefault="00FE0552" w:rsidP="00FE0552">
            <w:pPr>
              <w:spacing w:before="60" w:after="60" w:line="276" w:lineRule="auto"/>
              <w:jc w:val="center"/>
              <w:rPr>
                <w:rFonts w:eastAsia="MS Mincho"/>
                <w:b/>
                <w:i/>
                <w:iCs/>
                <w:sz w:val="28"/>
                <w:szCs w:val="28"/>
              </w:rPr>
            </w:pPr>
            <w:r w:rsidRPr="000B29B4">
              <w:rPr>
                <w:rFonts w:asciiTheme="majorHAnsi" w:hAnsiTheme="majorHAnsi" w:cstheme="majorHAnsi"/>
                <w:b/>
                <w:color w:val="FF0000"/>
                <w:sz w:val="28"/>
                <w:szCs w:val="28"/>
              </w:rPr>
              <w:t>THỨ BA</w:t>
            </w:r>
            <w:r w:rsidR="00C87366"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 - </w:t>
            </w:r>
            <w:r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Ngày </w:t>
            </w:r>
            <w:r w:rsidR="00D877CA" w:rsidRPr="000B29B4">
              <w:rPr>
                <w:rFonts w:asciiTheme="majorHAnsi" w:hAnsiTheme="majorHAnsi" w:cstheme="majorHAnsi"/>
                <w:b/>
                <w:color w:val="FF0000"/>
                <w:sz w:val="28"/>
                <w:szCs w:val="28"/>
              </w:rPr>
              <w:t>04/10</w:t>
            </w:r>
          </w:p>
        </w:tc>
      </w:tr>
      <w:tr w:rsidR="00FE0552" w:rsidRPr="00060223" w14:paraId="5344BC78"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27B9F590" w14:textId="3827206F" w:rsidR="00FE0552" w:rsidRPr="00C8790B" w:rsidRDefault="0021125C" w:rsidP="00714400">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7EFCA649" w14:textId="3B185EF8" w:rsidR="00AF61EB" w:rsidRDefault="00AF61EB" w:rsidP="00AF61EB">
            <w:pPr>
              <w:spacing w:line="276" w:lineRule="auto"/>
              <w:ind w:left="1183" w:hanging="1183"/>
              <w:jc w:val="both"/>
              <w:rPr>
                <w:b/>
                <w:i/>
                <w:color w:val="FF0000"/>
                <w:sz w:val="28"/>
                <w:szCs w:val="28"/>
              </w:rPr>
            </w:pPr>
            <w:r>
              <w:rPr>
                <w:b/>
                <w:i/>
                <w:color w:val="FF0000"/>
                <w:sz w:val="28"/>
                <w:szCs w:val="28"/>
              </w:rPr>
              <w:t xml:space="preserve">- </w:t>
            </w:r>
            <w:r>
              <w:rPr>
                <w:b/>
                <w:i/>
                <w:color w:val="FF0000"/>
                <w:sz w:val="28"/>
                <w:szCs w:val="28"/>
                <w:u w:val="single"/>
              </w:rPr>
              <w:t>7h3</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00477D30">
              <w:rPr>
                <w:b/>
                <w:i/>
                <w:color w:val="FF0000"/>
                <w:sz w:val="28"/>
                <w:szCs w:val="28"/>
              </w:rPr>
              <w:t xml:space="preserve"> </w:t>
            </w:r>
            <w:r w:rsidR="00D877CA">
              <w:rPr>
                <w:b/>
                <w:i/>
                <w:color w:val="FF0000"/>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rPr>
              <w:t xml:space="preserve"> làm việc tại trụ sở.</w:t>
            </w:r>
          </w:p>
          <w:p w14:paraId="0F34A577" w14:textId="1DF9342A" w:rsidR="00D877CA" w:rsidRDefault="00D877CA" w:rsidP="00D877CA">
            <w:pPr>
              <w:spacing w:before="60" w:line="276" w:lineRule="auto"/>
              <w:ind w:left="1185" w:hanging="1185"/>
              <w:jc w:val="both"/>
              <w:rPr>
                <w:color w:val="000000"/>
                <w:sz w:val="28"/>
                <w:szCs w:val="28"/>
              </w:rPr>
            </w:pPr>
            <w:r>
              <w:rPr>
                <w:b/>
                <w:i/>
                <w:color w:val="FF0000"/>
                <w:sz w:val="28"/>
                <w:szCs w:val="28"/>
              </w:rPr>
              <w:t xml:space="preserve">- </w:t>
            </w:r>
            <w:r>
              <w:rPr>
                <w:b/>
                <w:i/>
                <w:color w:val="FF0000"/>
                <w:sz w:val="28"/>
                <w:szCs w:val="28"/>
                <w:u w:val="single"/>
              </w:rPr>
              <w:t>7h3</w:t>
            </w:r>
            <w:r w:rsidRPr="00D560E7">
              <w:rPr>
                <w:b/>
                <w:i/>
                <w:color w:val="FF0000"/>
                <w:sz w:val="28"/>
                <w:szCs w:val="28"/>
                <w:u w:val="single"/>
              </w:rPr>
              <w:t>0</w:t>
            </w:r>
            <w:r w:rsidRPr="00C86890">
              <w:rPr>
                <w:b/>
                <w:i/>
                <w:color w:val="FF0000"/>
                <w:sz w:val="28"/>
                <w:szCs w:val="28"/>
              </w:rPr>
              <w:t>’</w:t>
            </w:r>
            <w:r>
              <w:rPr>
                <w:b/>
                <w:i/>
                <w:color w:val="FF0000"/>
                <w:sz w:val="28"/>
                <w:szCs w:val="28"/>
              </w:rPr>
              <w:t xml:space="preserve">:    </w:t>
            </w:r>
            <w:r w:rsidRPr="00325EE7">
              <w:rPr>
                <w:b/>
                <w:color w:val="000000"/>
                <w:sz w:val="28"/>
                <w:szCs w:val="28"/>
              </w:rPr>
              <w:t xml:space="preserve">Đồng chí </w:t>
            </w:r>
            <w:r>
              <w:rPr>
                <w:b/>
                <w:color w:val="000000"/>
                <w:sz w:val="28"/>
                <w:szCs w:val="28"/>
              </w:rPr>
              <w:t>Nguyễn Tấn Hồng</w:t>
            </w:r>
            <w:r w:rsidRPr="00325EE7">
              <w:rPr>
                <w:color w:val="000000"/>
                <w:sz w:val="28"/>
                <w:szCs w:val="28"/>
              </w:rPr>
              <w:t xml:space="preserve"> (Phó Bí thư Thường trực Huyện uỷ, Chủ tịch HĐND huyện)</w:t>
            </w:r>
            <w:r>
              <w:rPr>
                <w:color w:val="000000"/>
                <w:sz w:val="28"/>
                <w:szCs w:val="28"/>
              </w:rPr>
              <w:t xml:space="preserve"> tiếp tục dự Hội nghị giao ban công tác HĐND tỉnh lần thứ 3, nhiệm kỳ 2021 – 2026</w:t>
            </w:r>
            <w:r w:rsidR="006C0E63">
              <w:rPr>
                <w:color w:val="000000"/>
                <w:sz w:val="28"/>
                <w:szCs w:val="28"/>
              </w:rPr>
              <w:t>, tại Hớn Quản</w:t>
            </w:r>
            <w:r>
              <w:rPr>
                <w:color w:val="000000"/>
                <w:sz w:val="28"/>
                <w:szCs w:val="28"/>
              </w:rPr>
              <w:t xml:space="preserve"> </w:t>
            </w:r>
            <w:r w:rsidRPr="00D877CA">
              <w:rPr>
                <w:b/>
                <w:bCs/>
                <w:i/>
                <w:iCs/>
                <w:color w:val="FF0000"/>
                <w:sz w:val="28"/>
                <w:szCs w:val="28"/>
              </w:rPr>
              <w:t>(cả ngày).</w:t>
            </w:r>
          </w:p>
          <w:p w14:paraId="240E4A4A" w14:textId="71BC907B" w:rsidR="00C66E2D" w:rsidRPr="00C66E2D" w:rsidRDefault="00D877CA" w:rsidP="00D877CA">
            <w:pPr>
              <w:spacing w:after="120" w:line="276" w:lineRule="auto"/>
              <w:ind w:firstLine="1185"/>
              <w:jc w:val="both"/>
              <w:rPr>
                <w:color w:val="FF0000"/>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Hội trường HĐND&amp;UBND huyện Hớn Quản.</w:t>
            </w:r>
          </w:p>
        </w:tc>
      </w:tr>
      <w:tr w:rsidR="0021125C" w:rsidRPr="00060223" w14:paraId="7B6B8273"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33C6F072" w14:textId="1BDC0F82" w:rsidR="0021125C" w:rsidRDefault="00C66E2D" w:rsidP="00714400">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2677A421" w14:textId="059D4C37" w:rsidR="0064395B" w:rsidRDefault="008270F6" w:rsidP="0064395B">
            <w:pPr>
              <w:spacing w:line="276" w:lineRule="auto"/>
              <w:ind w:left="1183" w:hanging="1183"/>
              <w:jc w:val="both"/>
              <w:rPr>
                <w:color w:val="000000"/>
                <w:sz w:val="28"/>
                <w:szCs w:val="28"/>
              </w:rPr>
            </w:pPr>
            <w:r>
              <w:rPr>
                <w:b/>
                <w:i/>
                <w:color w:val="FF0000"/>
                <w:sz w:val="28"/>
                <w:szCs w:val="28"/>
              </w:rPr>
              <w:t xml:space="preserve">- </w:t>
            </w:r>
            <w:r>
              <w:rPr>
                <w:b/>
                <w:i/>
                <w:color w:val="FF0000"/>
                <w:sz w:val="28"/>
                <w:szCs w:val="28"/>
                <w:u w:val="single"/>
              </w:rPr>
              <w:t>13</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sidR="00DC66B0" w:rsidRPr="00325EE7">
              <w:rPr>
                <w:b/>
                <w:color w:val="000000"/>
                <w:sz w:val="28"/>
                <w:szCs w:val="28"/>
              </w:rPr>
              <w:t xml:space="preserve"> </w:t>
            </w:r>
            <w:r w:rsidR="0064395B" w:rsidRPr="00325EE7">
              <w:rPr>
                <w:b/>
                <w:color w:val="000000"/>
                <w:sz w:val="28"/>
                <w:szCs w:val="28"/>
              </w:rPr>
              <w:t>Đồng chí Vũ Lương</w:t>
            </w:r>
            <w:r w:rsidR="0064395B" w:rsidRPr="00325EE7">
              <w:rPr>
                <w:color w:val="000000"/>
                <w:sz w:val="28"/>
                <w:szCs w:val="28"/>
              </w:rPr>
              <w:t xml:space="preserve"> (TUV, Bí thư Huyện ủy)</w:t>
            </w:r>
            <w:r w:rsidR="0064395B">
              <w:rPr>
                <w:color w:val="000000"/>
                <w:sz w:val="28"/>
                <w:szCs w:val="28"/>
              </w:rPr>
              <w:t xml:space="preserve">, </w:t>
            </w:r>
            <w:r w:rsidR="0064395B" w:rsidRPr="0064395B">
              <w:rPr>
                <w:b/>
                <w:bCs/>
                <w:color w:val="000000"/>
                <w:sz w:val="28"/>
                <w:szCs w:val="28"/>
              </w:rPr>
              <w:t>đồng chí Trần Thanh Hòa</w:t>
            </w:r>
            <w:r w:rsidR="0064395B">
              <w:rPr>
                <w:color w:val="000000"/>
                <w:sz w:val="28"/>
                <w:szCs w:val="28"/>
              </w:rPr>
              <w:t xml:space="preserve"> (Phó Bí thư Huyện ủy, Chủ tịch UBND huyện) tham gia lớp bồi dưỡng, cập nhật kiến thức dành cho cán bộ diện Ban Thường vụ Tỉnh ủy quản lý (Đối tượng 3) năm 2022 (lớp thứ nhất)</w:t>
            </w:r>
            <w:r w:rsidR="0000462A">
              <w:rPr>
                <w:color w:val="000000"/>
                <w:sz w:val="28"/>
                <w:szCs w:val="28"/>
              </w:rPr>
              <w:t>,</w:t>
            </w:r>
            <w:r w:rsidR="0064395B">
              <w:rPr>
                <w:color w:val="000000"/>
                <w:sz w:val="28"/>
                <w:szCs w:val="28"/>
              </w:rPr>
              <w:t xml:space="preserve"> đến hết </w:t>
            </w:r>
            <w:r w:rsidR="00D46004">
              <w:rPr>
                <w:color w:val="000000"/>
                <w:sz w:val="28"/>
                <w:szCs w:val="28"/>
              </w:rPr>
              <w:t xml:space="preserve">ngày </w:t>
            </w:r>
            <w:r w:rsidR="00D46004" w:rsidRPr="00D46004">
              <w:rPr>
                <w:b/>
                <w:bCs/>
                <w:color w:val="FF0000"/>
                <w:sz w:val="28"/>
                <w:szCs w:val="28"/>
                <w:u w:val="single"/>
              </w:rPr>
              <w:t>08/</w:t>
            </w:r>
            <w:r w:rsidR="00FC46A4">
              <w:rPr>
                <w:b/>
                <w:bCs/>
                <w:color w:val="FF0000"/>
                <w:sz w:val="28"/>
                <w:szCs w:val="28"/>
                <w:u w:val="single"/>
              </w:rPr>
              <w:t>10</w:t>
            </w:r>
            <w:r w:rsidR="00D46004" w:rsidRPr="00D46004">
              <w:rPr>
                <w:b/>
                <w:bCs/>
                <w:color w:val="FF0000"/>
                <w:sz w:val="28"/>
                <w:szCs w:val="28"/>
                <w:u w:val="single"/>
              </w:rPr>
              <w:t>/202</w:t>
            </w:r>
            <w:r w:rsidR="00D46004" w:rsidRPr="0000462A">
              <w:rPr>
                <w:b/>
                <w:bCs/>
                <w:color w:val="FF0000"/>
                <w:sz w:val="28"/>
                <w:szCs w:val="28"/>
                <w:u w:val="single"/>
              </w:rPr>
              <w:t>2</w:t>
            </w:r>
            <w:r w:rsidR="0064395B" w:rsidRPr="0000462A">
              <w:rPr>
                <w:color w:val="FF0000"/>
                <w:sz w:val="28"/>
                <w:szCs w:val="28"/>
              </w:rPr>
              <w:t>.</w:t>
            </w:r>
          </w:p>
          <w:p w14:paraId="720315E2" w14:textId="2D5F0774" w:rsidR="00291DBA" w:rsidRPr="0064395B" w:rsidRDefault="0064395B" w:rsidP="0064395B">
            <w:pPr>
              <w:spacing w:line="276" w:lineRule="auto"/>
              <w:ind w:left="1183"/>
              <w:jc w:val="both"/>
              <w:rPr>
                <w:b/>
                <w:i/>
                <w:color w:val="FF0000"/>
                <w:sz w:val="28"/>
                <w:szCs w:val="28"/>
              </w:rPr>
            </w:pPr>
            <w:r>
              <w:rPr>
                <w:b/>
                <w:i/>
                <w:color w:val="FF0000"/>
                <w:sz w:val="28"/>
                <w:szCs w:val="28"/>
              </w:rPr>
              <w:t xml:space="preserve">Địa điểm: </w:t>
            </w:r>
            <w:r w:rsidRPr="0064395B">
              <w:rPr>
                <w:bCs/>
                <w:iCs/>
                <w:sz w:val="28"/>
                <w:szCs w:val="28"/>
              </w:rPr>
              <w:t>Trường Chính trị tỉnh Bình Phước.</w:t>
            </w:r>
          </w:p>
        </w:tc>
      </w:tr>
      <w:tr w:rsidR="004E3F06" w:rsidRPr="00060223" w14:paraId="1A84554A" w14:textId="77777777" w:rsidTr="005A06D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3CEE9931" w:rsidR="004E3F06" w:rsidRPr="00BC42E2" w:rsidRDefault="004E3F0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t xml:space="preserve">THỨ TƯ – Ngày </w:t>
            </w:r>
            <w:r w:rsidR="00D877CA">
              <w:rPr>
                <w:rFonts w:asciiTheme="majorHAnsi" w:hAnsiTheme="majorHAnsi" w:cstheme="majorHAnsi"/>
                <w:b/>
                <w:color w:val="FF0000"/>
                <w:sz w:val="28"/>
                <w:szCs w:val="28"/>
              </w:rPr>
              <w:t>05/10</w:t>
            </w:r>
          </w:p>
        </w:tc>
      </w:tr>
      <w:tr w:rsidR="004E3F06" w:rsidRPr="00060223" w14:paraId="43A9EA90"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335E8E95" w14:textId="34019F8C" w:rsidR="004E3F06" w:rsidRPr="00604A5A" w:rsidRDefault="00400568" w:rsidP="00FD0893">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19DB2146" w14:textId="77777777" w:rsidR="00A9216B" w:rsidRDefault="00F261B3" w:rsidP="00A9216B">
            <w:pPr>
              <w:tabs>
                <w:tab w:val="left" w:pos="2790"/>
              </w:tabs>
              <w:spacing w:before="60" w:line="276" w:lineRule="auto"/>
              <w:ind w:left="1183" w:hanging="1183"/>
              <w:jc w:val="both"/>
              <w:rPr>
                <w:color w:val="000000"/>
                <w:sz w:val="28"/>
                <w:szCs w:val="28"/>
              </w:rPr>
            </w:pPr>
            <w:r w:rsidRPr="00325EE7">
              <w:rPr>
                <w:b/>
                <w:i/>
                <w:color w:val="FF0000"/>
                <w:sz w:val="28"/>
                <w:szCs w:val="28"/>
              </w:rPr>
              <w:t xml:space="preserve">- </w:t>
            </w:r>
            <w:r>
              <w:rPr>
                <w:b/>
                <w:i/>
                <w:color w:val="FF0000"/>
                <w:sz w:val="28"/>
                <w:szCs w:val="28"/>
                <w:u w:val="single"/>
              </w:rPr>
              <w:t>8</w:t>
            </w:r>
            <w:r w:rsidRPr="00325EE7">
              <w:rPr>
                <w:b/>
                <w:i/>
                <w:color w:val="FF0000"/>
                <w:sz w:val="28"/>
                <w:szCs w:val="28"/>
                <w:u w:val="single"/>
              </w:rPr>
              <w:t>h</w:t>
            </w:r>
            <w:r>
              <w:rPr>
                <w:b/>
                <w:i/>
                <w:color w:val="FF0000"/>
                <w:sz w:val="28"/>
                <w:szCs w:val="28"/>
                <w:u w:val="single"/>
              </w:rPr>
              <w:t>0</w:t>
            </w:r>
            <w:r w:rsidRPr="00325EE7">
              <w:rPr>
                <w:b/>
                <w:i/>
                <w:color w:val="FF0000"/>
                <w:sz w:val="28"/>
                <w:szCs w:val="28"/>
                <w:u w:val="single"/>
              </w:rPr>
              <w:t>0</w:t>
            </w:r>
            <w:r w:rsidRPr="00325EE7">
              <w:rPr>
                <w:b/>
                <w:i/>
                <w:color w:val="FF0000"/>
                <w:sz w:val="28"/>
                <w:szCs w:val="28"/>
              </w:rPr>
              <w:t>’:</w:t>
            </w:r>
            <w:r w:rsidRPr="00325EE7">
              <w:rPr>
                <w:color w:val="FF0000"/>
                <w:sz w:val="28"/>
                <w:szCs w:val="28"/>
              </w:rPr>
              <w:t xml:space="preserve"> </w:t>
            </w:r>
            <w:r>
              <w:rPr>
                <w:color w:val="FF0000"/>
                <w:sz w:val="28"/>
                <w:szCs w:val="28"/>
              </w:rPr>
              <w:t xml:space="preserve">  </w:t>
            </w:r>
            <w:r w:rsidR="00A9216B" w:rsidRPr="00325EE7">
              <w:rPr>
                <w:b/>
                <w:color w:val="000000"/>
                <w:sz w:val="28"/>
                <w:szCs w:val="28"/>
              </w:rPr>
              <w:t xml:space="preserve">Đồng chí </w:t>
            </w:r>
            <w:r w:rsidR="00A9216B">
              <w:rPr>
                <w:b/>
                <w:color w:val="000000"/>
                <w:sz w:val="28"/>
                <w:szCs w:val="28"/>
              </w:rPr>
              <w:t>Nguyễn Tấn Hồng</w:t>
            </w:r>
            <w:r w:rsidR="00A9216B" w:rsidRPr="00325EE7">
              <w:rPr>
                <w:color w:val="000000"/>
                <w:sz w:val="28"/>
                <w:szCs w:val="28"/>
              </w:rPr>
              <w:t xml:space="preserve"> (Phó Bí thư Thường trực Huyện uỷ, Chủ tịch HĐND huyện)</w:t>
            </w:r>
            <w:r w:rsidR="00A9216B">
              <w:rPr>
                <w:color w:val="000000"/>
                <w:sz w:val="28"/>
                <w:szCs w:val="28"/>
              </w:rPr>
              <w:t xml:space="preserve"> làm việc với Liên đoàn Lao động huyện về công tác chuẩn bị Đại hội Đại biểu Liên đoàn Lao động huyện, nhiệm kỳ 2023 – 2028.</w:t>
            </w:r>
          </w:p>
          <w:p w14:paraId="06982BF6" w14:textId="77777777" w:rsidR="00A9216B" w:rsidRPr="005A1A15" w:rsidRDefault="00A9216B" w:rsidP="00A9216B">
            <w:pPr>
              <w:spacing w:line="276" w:lineRule="auto"/>
              <w:ind w:left="1185"/>
              <w:jc w:val="both"/>
              <w:rPr>
                <w:bCs/>
                <w:iCs/>
                <w:sz w:val="28"/>
                <w:szCs w:val="28"/>
              </w:rPr>
            </w:pPr>
            <w:r>
              <w:rPr>
                <w:b/>
                <w:i/>
                <w:color w:val="FF0000"/>
                <w:sz w:val="28"/>
                <w:szCs w:val="28"/>
              </w:rPr>
              <w:lastRenderedPageBreak/>
              <w:t xml:space="preserve">Thành phần cùng dự: </w:t>
            </w:r>
            <w:r w:rsidRPr="005A1A15">
              <w:rPr>
                <w:bCs/>
                <w:iCs/>
                <w:sz w:val="28"/>
                <w:szCs w:val="28"/>
              </w:rPr>
              <w:t>Đồng chí Bùi Ngọc Hân (UVTV, Trưởng BTC Huyện ủy), đồng chí Lê Thanh Hải (UVTV, Trưởng Ban Dân vận Huyện ủy kiêm Chủ tịch UBMTTQ Việt Nam huyện)</w:t>
            </w:r>
            <w:r>
              <w:rPr>
                <w:bCs/>
                <w:iCs/>
                <w:sz w:val="28"/>
                <w:szCs w:val="28"/>
              </w:rPr>
              <w:t>, đồng chí Chủ tịch, Phó Chủ tịch LĐLĐ huyện, đồng chí Tạ Minh Tuấn (chuyên viên VPHU).</w:t>
            </w:r>
          </w:p>
          <w:p w14:paraId="4D90B62E" w14:textId="16DB3252" w:rsidR="008270F6" w:rsidRPr="00D46004" w:rsidRDefault="00A9216B" w:rsidP="00A9216B">
            <w:pPr>
              <w:spacing w:line="276" w:lineRule="auto"/>
              <w:ind w:left="1183"/>
              <w:jc w:val="both"/>
              <w:rPr>
                <w:bCs/>
                <w:iCs/>
                <w:sz w:val="28"/>
                <w:szCs w:val="28"/>
              </w:rPr>
            </w:pPr>
            <w:r w:rsidRPr="00FD3B7D">
              <w:rPr>
                <w:rFonts w:asciiTheme="majorHAnsi" w:hAnsiTheme="majorHAnsi" w:cstheme="majorHAnsi"/>
                <w:b/>
                <w:i/>
                <w:color w:val="FF0000"/>
                <w:sz w:val="28"/>
                <w:szCs w:val="28"/>
              </w:rPr>
              <w:t>Địa điểm:</w:t>
            </w:r>
            <w:r w:rsidRPr="00FD3B7D">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Phòng họp cấp ủy.</w:t>
            </w:r>
          </w:p>
        </w:tc>
      </w:tr>
      <w:tr w:rsidR="00400568" w:rsidRPr="00060223" w14:paraId="391CAC82"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2089CC3F" w14:textId="25844BEA" w:rsidR="00400568" w:rsidRDefault="00400568" w:rsidP="00FD0893">
            <w:pPr>
              <w:spacing w:after="60"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right w:val="single" w:sz="4" w:space="0" w:color="auto"/>
            </w:tcBorders>
            <w:shd w:val="clear" w:color="auto" w:fill="auto"/>
            <w:vAlign w:val="center"/>
          </w:tcPr>
          <w:p w14:paraId="616D4C80" w14:textId="0BF553AC" w:rsidR="00B270E0" w:rsidRPr="004D6710" w:rsidRDefault="00D46004" w:rsidP="00A9216B">
            <w:pPr>
              <w:tabs>
                <w:tab w:val="left" w:pos="2790"/>
              </w:tabs>
              <w:spacing w:before="60" w:line="276" w:lineRule="auto"/>
              <w:ind w:left="1183" w:hanging="1183"/>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1</w:t>
            </w:r>
            <w:r w:rsidR="00A9216B">
              <w:rPr>
                <w:b/>
                <w:i/>
                <w:color w:val="FF0000"/>
                <w:sz w:val="28"/>
                <w:szCs w:val="28"/>
                <w:u w:val="single"/>
              </w:rPr>
              <w:t>3</w:t>
            </w:r>
            <w:r>
              <w:rPr>
                <w:b/>
                <w:i/>
                <w:color w:val="FF0000"/>
                <w:sz w:val="28"/>
                <w:szCs w:val="28"/>
                <w:u w:val="single"/>
              </w:rPr>
              <w:t>h</w:t>
            </w:r>
            <w:r w:rsidR="00A9216B">
              <w:rPr>
                <w:b/>
                <w:i/>
                <w:color w:val="FF0000"/>
                <w:sz w:val="28"/>
                <w:szCs w:val="28"/>
                <w:u w:val="single"/>
              </w:rPr>
              <w:t>3</w:t>
            </w:r>
            <w:r>
              <w:rPr>
                <w:b/>
                <w:i/>
                <w:color w:val="FF0000"/>
                <w:sz w:val="28"/>
                <w:szCs w:val="28"/>
                <w:u w:val="single"/>
              </w:rPr>
              <w:t>0</w:t>
            </w:r>
            <w:r w:rsidRPr="00BF0F64">
              <w:rPr>
                <w:b/>
                <w:i/>
                <w:color w:val="FF0000"/>
                <w:sz w:val="28"/>
                <w:szCs w:val="28"/>
              </w:rPr>
              <w:t>’</w:t>
            </w:r>
            <w:r>
              <w:rPr>
                <w:b/>
                <w:i/>
                <w:color w:val="FF0000"/>
                <w:sz w:val="28"/>
                <w:szCs w:val="28"/>
              </w:rPr>
              <w:t xml:space="preserve">: </w:t>
            </w:r>
            <w:r w:rsidR="00A9216B" w:rsidRPr="00325EE7">
              <w:rPr>
                <w:b/>
                <w:color w:val="000000"/>
                <w:sz w:val="28"/>
                <w:szCs w:val="28"/>
              </w:rPr>
              <w:t xml:space="preserve">Đồng chí </w:t>
            </w:r>
            <w:r w:rsidR="00A9216B">
              <w:rPr>
                <w:b/>
                <w:color w:val="000000"/>
                <w:sz w:val="28"/>
                <w:szCs w:val="28"/>
              </w:rPr>
              <w:t>Nguyễn Tấn Hồng</w:t>
            </w:r>
            <w:r w:rsidR="00A9216B" w:rsidRPr="00325EE7">
              <w:rPr>
                <w:color w:val="000000"/>
                <w:sz w:val="28"/>
                <w:szCs w:val="28"/>
              </w:rPr>
              <w:t xml:space="preserve"> (Phó Bí thư Thường trực Huyện uỷ, Chủ tịch HĐND huyện)</w:t>
            </w:r>
            <w:r w:rsidR="00A9216B" w:rsidRPr="00E8012A">
              <w:rPr>
                <w:rFonts w:asciiTheme="majorHAnsi" w:hAnsiTheme="majorHAnsi" w:cstheme="majorHAnsi"/>
                <w:bCs/>
                <w:iCs/>
                <w:color w:val="FF0000"/>
                <w:sz w:val="28"/>
                <w:szCs w:val="28"/>
              </w:rPr>
              <w:t xml:space="preserve"> </w:t>
            </w:r>
            <w:r w:rsidR="00A9216B" w:rsidRPr="00BF0F64">
              <w:rPr>
                <w:rFonts w:asciiTheme="majorHAnsi" w:hAnsiTheme="majorHAnsi" w:cstheme="majorHAnsi"/>
                <w:bCs/>
                <w:iCs/>
                <w:sz w:val="28"/>
                <w:szCs w:val="28"/>
              </w:rPr>
              <w:t>làm việc tại trụ sở.</w:t>
            </w:r>
          </w:p>
        </w:tc>
      </w:tr>
      <w:tr w:rsidR="00FE0552"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720B6B18" w:rsidR="00FE0552" w:rsidRPr="00D7168A" w:rsidRDefault="00FE0552" w:rsidP="004035F6">
            <w:pPr>
              <w:spacing w:before="12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THỨ NĂM</w:t>
            </w:r>
            <w:r w:rsidR="00956D86">
              <w:rPr>
                <w:rFonts w:asciiTheme="majorHAnsi" w:hAnsiTheme="majorHAnsi" w:cstheme="majorHAnsi"/>
                <w:b/>
                <w:color w:val="FF0000"/>
                <w:sz w:val="28"/>
                <w:szCs w:val="28"/>
                <w:lang w:val="ca-ES"/>
              </w:rPr>
              <w:t xml:space="preserve"> – Ngày </w:t>
            </w:r>
            <w:r w:rsidR="00D877CA">
              <w:rPr>
                <w:rFonts w:asciiTheme="majorHAnsi" w:hAnsiTheme="majorHAnsi" w:cstheme="majorHAnsi"/>
                <w:b/>
                <w:color w:val="FF0000"/>
                <w:sz w:val="28"/>
                <w:szCs w:val="28"/>
                <w:lang w:val="ca-ES"/>
              </w:rPr>
              <w:t>06/10</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060223" w14:paraId="6AB68148"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37FE042E" w:rsidR="00FE0552" w:rsidRPr="00AC71F5" w:rsidRDefault="00BF0F64" w:rsidP="00FE0552">
            <w:pPr>
              <w:spacing w:after="60" w:line="276" w:lineRule="auto"/>
              <w:ind w:right="-103"/>
              <w:jc w:val="center"/>
              <w:rPr>
                <w:b/>
                <w:color w:val="FF0000"/>
                <w:sz w:val="28"/>
                <w:szCs w:val="28"/>
              </w:rPr>
            </w:pPr>
            <w:r>
              <w:rPr>
                <w:b/>
                <w:color w:val="FF0000"/>
                <w:sz w:val="28"/>
                <w:szCs w:val="28"/>
              </w:rPr>
              <w:t>CẢ NGÀY</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989E8D7" w14:textId="26F33C4B" w:rsidR="006B65C9" w:rsidRPr="00BF0F64" w:rsidRDefault="00DD27A3" w:rsidP="00BF0F64">
            <w:pPr>
              <w:spacing w:after="60" w:line="276" w:lineRule="auto"/>
              <w:ind w:left="1185" w:hanging="2"/>
              <w:jc w:val="both"/>
              <w:rPr>
                <w:color w:val="000000"/>
                <w:sz w:val="28"/>
                <w:szCs w:val="28"/>
              </w:rPr>
            </w:pPr>
            <w:r w:rsidRPr="00325EE7">
              <w:rPr>
                <w:b/>
                <w:color w:val="000000"/>
                <w:sz w:val="28"/>
                <w:szCs w:val="28"/>
              </w:rPr>
              <w:t>Đồng chí Nguyễn Tấn Hồng</w:t>
            </w:r>
            <w:r w:rsidRPr="00325EE7">
              <w:rPr>
                <w:color w:val="000000"/>
                <w:sz w:val="28"/>
                <w:szCs w:val="28"/>
              </w:rPr>
              <w:t xml:space="preserve"> (Phó Bí thư Thường trực Huyện uỷ, Chủ tịch HĐND huyện)</w:t>
            </w:r>
            <w:r>
              <w:rPr>
                <w:color w:val="000000"/>
                <w:sz w:val="28"/>
                <w:szCs w:val="28"/>
              </w:rPr>
              <w:t xml:space="preserve"> </w:t>
            </w:r>
            <w:r w:rsidR="00115ABE">
              <w:rPr>
                <w:color w:val="000000"/>
                <w:sz w:val="28"/>
                <w:szCs w:val="28"/>
              </w:rPr>
              <w:t>làm việc tại trụ sở</w:t>
            </w:r>
            <w:r w:rsidR="00B270E0">
              <w:rPr>
                <w:color w:val="000000"/>
                <w:sz w:val="28"/>
                <w:szCs w:val="28"/>
              </w:rPr>
              <w:t>.</w:t>
            </w:r>
          </w:p>
        </w:tc>
      </w:tr>
      <w:tr w:rsidR="00956D86" w:rsidRPr="00060223" w14:paraId="52312A30" w14:textId="77777777" w:rsidTr="006B1A6A">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3126" w14:textId="380754B9" w:rsidR="00956D86" w:rsidRPr="00956D86" w:rsidRDefault="00956D86" w:rsidP="00956D86">
            <w:pPr>
              <w:spacing w:before="60" w:after="60" w:line="276" w:lineRule="auto"/>
              <w:jc w:val="center"/>
              <w:rPr>
                <w:rFonts w:asciiTheme="majorHAnsi" w:hAnsiTheme="majorHAnsi" w:cstheme="majorHAnsi"/>
                <w:b/>
                <w:color w:val="FF0000"/>
                <w:sz w:val="28"/>
                <w:szCs w:val="28"/>
                <w:lang w:val="ca-ES"/>
              </w:rPr>
            </w:pPr>
            <w:r w:rsidRPr="000B29B4">
              <w:rPr>
                <w:rFonts w:asciiTheme="majorHAnsi" w:hAnsiTheme="majorHAnsi" w:cstheme="majorHAnsi"/>
                <w:b/>
                <w:color w:val="FF0000"/>
                <w:sz w:val="28"/>
                <w:szCs w:val="28"/>
                <w:lang w:val="ca-ES"/>
              </w:rPr>
              <w:t xml:space="preserve">THỨ SÁU – Ngày </w:t>
            </w:r>
            <w:r w:rsidR="00273F5E" w:rsidRPr="000B29B4">
              <w:rPr>
                <w:rFonts w:asciiTheme="majorHAnsi" w:hAnsiTheme="majorHAnsi" w:cstheme="majorHAnsi"/>
                <w:b/>
                <w:color w:val="FF0000"/>
                <w:sz w:val="28"/>
                <w:szCs w:val="28"/>
                <w:lang w:val="ca-ES"/>
              </w:rPr>
              <w:t>07</w:t>
            </w:r>
            <w:r w:rsidRPr="000B29B4">
              <w:rPr>
                <w:rFonts w:asciiTheme="majorHAnsi" w:hAnsiTheme="majorHAnsi" w:cstheme="majorHAnsi"/>
                <w:b/>
                <w:color w:val="FF0000"/>
                <w:sz w:val="28"/>
                <w:szCs w:val="28"/>
                <w:lang w:val="ca-ES"/>
              </w:rPr>
              <w:t>/</w:t>
            </w:r>
            <w:r w:rsidR="00273F5E" w:rsidRPr="000B29B4">
              <w:rPr>
                <w:rFonts w:asciiTheme="majorHAnsi" w:hAnsiTheme="majorHAnsi" w:cstheme="majorHAnsi"/>
                <w:b/>
                <w:color w:val="FF0000"/>
                <w:sz w:val="28"/>
                <w:szCs w:val="28"/>
                <w:lang w:val="ca-ES"/>
              </w:rPr>
              <w:t>10</w:t>
            </w:r>
          </w:p>
        </w:tc>
      </w:tr>
      <w:tr w:rsidR="00C81665" w:rsidRPr="00060223" w14:paraId="7D2254FA"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788933C" w14:textId="773F7152" w:rsidR="00C81665" w:rsidRDefault="00A9769B" w:rsidP="00FE0552">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56E34A53" w14:textId="0858E62F" w:rsidR="00F36B66" w:rsidRPr="00273F5E" w:rsidRDefault="00F36B66" w:rsidP="00F36B66">
            <w:pPr>
              <w:shd w:val="clear" w:color="auto" w:fill="FFFFFF"/>
              <w:spacing w:before="60" w:after="60" w:line="276" w:lineRule="auto"/>
              <w:ind w:left="1185" w:hanging="1185"/>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8</w:t>
            </w:r>
            <w:r w:rsidRPr="00F15F46">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8270F6">
              <w:rPr>
                <w:rFonts w:asciiTheme="majorHAnsi" w:hAnsiTheme="majorHAnsi" w:cstheme="majorHAnsi"/>
                <w:bCs/>
                <w:iCs/>
                <w:sz w:val="28"/>
                <w:szCs w:val="28"/>
              </w:rPr>
              <w:t xml:space="preserve">  </w:t>
            </w:r>
            <w:r w:rsidR="00273F5E">
              <w:rPr>
                <w:rFonts w:asciiTheme="majorHAnsi" w:hAnsiTheme="majorHAnsi" w:cstheme="majorHAnsi"/>
                <w:b/>
                <w:iCs/>
                <w:sz w:val="28"/>
                <w:szCs w:val="28"/>
              </w:rPr>
              <w:t xml:space="preserve">Thường trực Huyện ủy </w:t>
            </w:r>
            <w:r w:rsidR="00273F5E" w:rsidRPr="00273F5E">
              <w:rPr>
                <w:rFonts w:asciiTheme="majorHAnsi" w:hAnsiTheme="majorHAnsi" w:cstheme="majorHAnsi"/>
                <w:bCs/>
                <w:iCs/>
                <w:sz w:val="28"/>
                <w:szCs w:val="28"/>
              </w:rPr>
              <w:t>chủ trì Hội nghị Ban Chấp hành Đảng bộ huyện lần thứ 20 (mở rộng)</w:t>
            </w:r>
            <w:r w:rsidR="00273F5E">
              <w:rPr>
                <w:rFonts w:asciiTheme="majorHAnsi" w:hAnsiTheme="majorHAnsi" w:cstheme="majorHAnsi"/>
                <w:bCs/>
                <w:iCs/>
                <w:sz w:val="28"/>
                <w:szCs w:val="28"/>
              </w:rPr>
              <w:t xml:space="preserve">: Sơ kết tình hình thực hiện nhiệm vụ 9 tháng đầu năm và triển khai phương hướng, nhiệm vụ 3 tháng cuối năm 2022; </w:t>
            </w:r>
            <w:r w:rsidR="00273F5E" w:rsidRPr="00273F5E">
              <w:rPr>
                <w:bCs/>
                <w:color w:val="000000"/>
                <w:sz w:val="28"/>
                <w:szCs w:val="28"/>
              </w:rPr>
              <w:t xml:space="preserve">dự thảo kế hoạch tổ chức sơ kết giữa nhiệm kỳ Đại hội Đảng bộ huyện và cơ sở, nhiệm kỳ 2020 </w:t>
            </w:r>
            <w:r w:rsidR="008F7508">
              <w:rPr>
                <w:bCs/>
                <w:color w:val="000000"/>
                <w:sz w:val="28"/>
                <w:szCs w:val="28"/>
              </w:rPr>
              <w:t>–</w:t>
            </w:r>
            <w:r w:rsidR="00273F5E" w:rsidRPr="00273F5E">
              <w:rPr>
                <w:bCs/>
                <w:color w:val="000000"/>
                <w:sz w:val="28"/>
                <w:szCs w:val="28"/>
              </w:rPr>
              <w:t xml:space="preserve"> 2025</w:t>
            </w:r>
            <w:r w:rsidR="008F7508">
              <w:rPr>
                <w:bCs/>
                <w:color w:val="000000"/>
                <w:sz w:val="28"/>
                <w:szCs w:val="28"/>
              </w:rPr>
              <w:t>.</w:t>
            </w:r>
          </w:p>
          <w:p w14:paraId="1FD4DC8F" w14:textId="77777777" w:rsidR="00273F5E" w:rsidRDefault="00F36B66" w:rsidP="00D877CA">
            <w:pPr>
              <w:pStyle w:val="ListParagraph"/>
              <w:tabs>
                <w:tab w:val="left" w:pos="1080"/>
              </w:tabs>
              <w:spacing w:after="120"/>
              <w:ind w:left="0" w:firstLine="1185"/>
              <w:jc w:val="both"/>
              <w:rPr>
                <w:b/>
                <w:i/>
                <w:color w:val="FF0000"/>
                <w:sz w:val="28"/>
                <w:szCs w:val="28"/>
              </w:rPr>
            </w:pPr>
            <w:r>
              <w:rPr>
                <w:b/>
                <w:i/>
                <w:color w:val="FF0000"/>
                <w:sz w:val="28"/>
                <w:szCs w:val="28"/>
              </w:rPr>
              <w:t xml:space="preserve">Thành phần: </w:t>
            </w:r>
          </w:p>
          <w:p w14:paraId="5D7DF877" w14:textId="50F5B4C2" w:rsidR="00273F5E" w:rsidRPr="00273F5E" w:rsidRDefault="00273F5E" w:rsidP="00273F5E">
            <w:pPr>
              <w:pStyle w:val="ListParagraph"/>
              <w:tabs>
                <w:tab w:val="left" w:pos="1080"/>
              </w:tabs>
              <w:spacing w:before="120" w:after="120" w:line="276" w:lineRule="auto"/>
              <w:ind w:left="0" w:firstLine="1183"/>
              <w:jc w:val="both"/>
              <w:rPr>
                <w:bCs/>
                <w:color w:val="000000"/>
                <w:sz w:val="28"/>
                <w:szCs w:val="28"/>
              </w:rPr>
            </w:pPr>
            <w:r w:rsidRPr="00273F5E">
              <w:rPr>
                <w:b/>
                <w:i/>
                <w:sz w:val="28"/>
                <w:szCs w:val="28"/>
              </w:rPr>
              <w:t xml:space="preserve">- </w:t>
            </w:r>
            <w:r w:rsidRPr="00273F5E">
              <w:rPr>
                <w:bCs/>
                <w:sz w:val="28"/>
                <w:szCs w:val="28"/>
              </w:rPr>
              <w:t xml:space="preserve">Các </w:t>
            </w:r>
            <w:r w:rsidRPr="00273F5E">
              <w:rPr>
                <w:bCs/>
                <w:color w:val="000000"/>
                <w:sz w:val="28"/>
                <w:szCs w:val="28"/>
              </w:rPr>
              <w:t>đồng chí ủy viên BCH Đảng bộ huyện.</w:t>
            </w:r>
          </w:p>
          <w:p w14:paraId="44B1E411" w14:textId="212FD97C" w:rsidR="00273F5E" w:rsidRPr="00273F5E" w:rsidRDefault="00273F5E" w:rsidP="00273F5E">
            <w:pPr>
              <w:pStyle w:val="ListParagraph"/>
              <w:tabs>
                <w:tab w:val="left" w:pos="1080"/>
              </w:tabs>
              <w:spacing w:before="120" w:after="120" w:line="276" w:lineRule="auto"/>
              <w:ind w:left="1183"/>
              <w:jc w:val="both"/>
              <w:rPr>
                <w:bCs/>
                <w:color w:val="000000"/>
                <w:sz w:val="28"/>
                <w:szCs w:val="28"/>
              </w:rPr>
            </w:pPr>
            <w:r>
              <w:rPr>
                <w:bCs/>
                <w:color w:val="000000"/>
                <w:sz w:val="28"/>
                <w:szCs w:val="28"/>
              </w:rPr>
              <w:t xml:space="preserve">- </w:t>
            </w:r>
            <w:r w:rsidRPr="00273F5E">
              <w:rPr>
                <w:bCs/>
                <w:color w:val="000000"/>
                <w:sz w:val="28"/>
                <w:szCs w:val="28"/>
              </w:rPr>
              <w:t>Lãnh đạo các ban xây dựng Đảng, Trung tâm Chính trị, Văn phòng Huyện ủy; ủy viên UBKT Huyện ủy.</w:t>
            </w:r>
          </w:p>
          <w:p w14:paraId="77873D29" w14:textId="67B73884" w:rsidR="00273F5E" w:rsidRPr="00273F5E" w:rsidRDefault="00273F5E" w:rsidP="00273F5E">
            <w:pPr>
              <w:pStyle w:val="ListParagraph"/>
              <w:tabs>
                <w:tab w:val="left" w:pos="1080"/>
              </w:tabs>
              <w:spacing w:before="120" w:after="120" w:line="276" w:lineRule="auto"/>
              <w:ind w:left="1183"/>
              <w:jc w:val="both"/>
              <w:rPr>
                <w:bCs/>
                <w:color w:val="000000"/>
                <w:sz w:val="28"/>
                <w:szCs w:val="28"/>
              </w:rPr>
            </w:pPr>
            <w:r>
              <w:rPr>
                <w:bCs/>
                <w:color w:val="000000"/>
                <w:sz w:val="28"/>
                <w:szCs w:val="28"/>
              </w:rPr>
              <w:t>-</w:t>
            </w:r>
            <w:r w:rsidRPr="00273F5E">
              <w:rPr>
                <w:bCs/>
                <w:color w:val="000000"/>
                <w:sz w:val="28"/>
                <w:szCs w:val="28"/>
              </w:rPr>
              <w:t xml:space="preserve"> Bí thư các tổ chức cơ sở đảng trực thuộc Huyện ủy.</w:t>
            </w:r>
          </w:p>
          <w:p w14:paraId="1A4237B2" w14:textId="4BA85531" w:rsidR="00273F5E" w:rsidRPr="00273F5E" w:rsidRDefault="00273F5E" w:rsidP="00273F5E">
            <w:pPr>
              <w:pStyle w:val="ListParagraph"/>
              <w:tabs>
                <w:tab w:val="left" w:pos="1080"/>
              </w:tabs>
              <w:spacing w:before="120" w:after="120" w:line="276" w:lineRule="auto"/>
              <w:ind w:left="1183"/>
              <w:jc w:val="both"/>
              <w:rPr>
                <w:bCs/>
                <w:color w:val="000000"/>
                <w:sz w:val="28"/>
                <w:szCs w:val="28"/>
              </w:rPr>
            </w:pPr>
            <w:r>
              <w:rPr>
                <w:bCs/>
                <w:color w:val="000000"/>
                <w:sz w:val="28"/>
                <w:szCs w:val="28"/>
              </w:rPr>
              <w:t>-</w:t>
            </w:r>
            <w:r w:rsidRPr="00273F5E">
              <w:rPr>
                <w:bCs/>
                <w:color w:val="000000"/>
                <w:sz w:val="28"/>
                <w:szCs w:val="28"/>
              </w:rPr>
              <w:t xml:space="preserve"> Trưởng các cơ quan, ban, ngành, MTTQ, các đoàn thể chính trị - xã hội và các hội đặc thù huyện; phó ban chuyên trách các ban HĐND huyện.</w:t>
            </w:r>
          </w:p>
          <w:p w14:paraId="68A73907" w14:textId="00B5ED5A" w:rsidR="00F36B66" w:rsidRDefault="00273F5E" w:rsidP="00273F5E">
            <w:pPr>
              <w:pStyle w:val="ListParagraph"/>
              <w:tabs>
                <w:tab w:val="left" w:pos="1080"/>
              </w:tabs>
              <w:spacing w:before="120" w:after="120"/>
              <w:ind w:left="1183"/>
              <w:jc w:val="both"/>
              <w:rPr>
                <w:bCs/>
                <w:color w:val="000000"/>
                <w:sz w:val="28"/>
                <w:szCs w:val="28"/>
              </w:rPr>
            </w:pPr>
            <w:r>
              <w:rPr>
                <w:bCs/>
                <w:color w:val="000000"/>
                <w:sz w:val="28"/>
                <w:szCs w:val="28"/>
              </w:rPr>
              <w:t>-</w:t>
            </w:r>
            <w:r w:rsidRPr="00273F5E">
              <w:rPr>
                <w:bCs/>
                <w:color w:val="000000"/>
                <w:sz w:val="28"/>
                <w:szCs w:val="28"/>
              </w:rPr>
              <w:t xml:space="preserve"> Các đồng chí </w:t>
            </w:r>
            <w:r w:rsidR="00BF0F64" w:rsidRPr="00273F5E">
              <w:rPr>
                <w:bCs/>
                <w:color w:val="000000"/>
                <w:sz w:val="28"/>
                <w:szCs w:val="28"/>
              </w:rPr>
              <w:t xml:space="preserve">Phó Bí </w:t>
            </w:r>
            <w:r w:rsidRPr="00273F5E">
              <w:rPr>
                <w:bCs/>
                <w:color w:val="000000"/>
                <w:sz w:val="28"/>
                <w:szCs w:val="28"/>
              </w:rPr>
              <w:t>thư đảng ủy xã, thị trấn.</w:t>
            </w:r>
          </w:p>
          <w:p w14:paraId="3C08DCA9" w14:textId="1C392F7E" w:rsidR="00F14369" w:rsidRPr="00273F5E" w:rsidRDefault="00F14369" w:rsidP="00273F5E">
            <w:pPr>
              <w:pStyle w:val="ListParagraph"/>
              <w:tabs>
                <w:tab w:val="left" w:pos="1080"/>
              </w:tabs>
              <w:spacing w:before="120" w:after="120"/>
              <w:ind w:left="1183"/>
              <w:jc w:val="both"/>
              <w:rPr>
                <w:bCs/>
                <w:color w:val="000000"/>
                <w:sz w:val="28"/>
                <w:szCs w:val="28"/>
              </w:rPr>
            </w:pPr>
            <w:r>
              <w:rPr>
                <w:bCs/>
                <w:color w:val="000000"/>
                <w:sz w:val="28"/>
                <w:szCs w:val="28"/>
              </w:rPr>
              <w:t>- Các tập thể, cá nhân được Tỉnh ủy khen thưởng 05 năm liền đạt danh hiệu trong sạch, vững mạnh và 05 năm liền</w:t>
            </w:r>
            <w:r w:rsidR="008F7508">
              <w:rPr>
                <w:bCs/>
                <w:color w:val="000000"/>
                <w:sz w:val="28"/>
                <w:szCs w:val="28"/>
              </w:rPr>
              <w:t xml:space="preserve"> </w:t>
            </w:r>
            <w:r w:rsidR="00BF0F64">
              <w:rPr>
                <w:bCs/>
                <w:color w:val="000000"/>
                <w:sz w:val="28"/>
                <w:szCs w:val="28"/>
              </w:rPr>
              <w:t xml:space="preserve">đạt danh hiệu </w:t>
            </w:r>
            <w:r w:rsidR="008F7508">
              <w:rPr>
                <w:bCs/>
                <w:color w:val="000000"/>
                <w:sz w:val="28"/>
                <w:szCs w:val="28"/>
              </w:rPr>
              <w:t>đảng viên hoàn thành xuất sắc nhiệm vụ.</w:t>
            </w:r>
          </w:p>
          <w:p w14:paraId="7D8547D9" w14:textId="275DE798" w:rsidR="00783F66" w:rsidRPr="00273F5E" w:rsidRDefault="00F36B66" w:rsidP="00273F5E">
            <w:pPr>
              <w:spacing w:line="276" w:lineRule="auto"/>
              <w:ind w:firstLine="1183"/>
              <w:rPr>
                <w:bCs/>
                <w:iCs/>
                <w:sz w:val="28"/>
                <w:szCs w:val="28"/>
              </w:rPr>
            </w:pPr>
            <w:r w:rsidRPr="00590455">
              <w:rPr>
                <w:b/>
                <w:i/>
                <w:color w:val="FF0000"/>
                <w:sz w:val="28"/>
                <w:szCs w:val="28"/>
              </w:rPr>
              <w:t>Địa điểm:</w:t>
            </w:r>
            <w:r>
              <w:rPr>
                <w:b/>
                <w:i/>
                <w:color w:val="FF0000"/>
                <w:sz w:val="28"/>
                <w:szCs w:val="28"/>
              </w:rPr>
              <w:t xml:space="preserve"> </w:t>
            </w:r>
            <w:r w:rsidR="00273F5E">
              <w:rPr>
                <w:bCs/>
                <w:iCs/>
                <w:sz w:val="28"/>
                <w:szCs w:val="28"/>
              </w:rPr>
              <w:t>Hội trường Huyện ủy.</w:t>
            </w:r>
          </w:p>
        </w:tc>
      </w:tr>
      <w:tr w:rsidR="00A9769B" w:rsidRPr="00060223" w14:paraId="50B9D7F1"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8DB8F95" w14:textId="422FD43F" w:rsidR="00A9769B" w:rsidRDefault="00A9769B" w:rsidP="00FE0552">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A2035B9" w14:textId="397943A3" w:rsidR="006F1900" w:rsidRPr="00273F5E" w:rsidRDefault="00277EEC" w:rsidP="00273F5E">
            <w:pPr>
              <w:tabs>
                <w:tab w:val="left" w:pos="2790"/>
              </w:tabs>
              <w:spacing w:before="60" w:line="276" w:lineRule="auto"/>
              <w:ind w:left="1185" w:hanging="1185"/>
              <w:jc w:val="both"/>
              <w:rPr>
                <w:rFonts w:asciiTheme="majorHAnsi" w:hAnsiTheme="majorHAnsi" w:cstheme="majorHAnsi"/>
                <w:bCs/>
                <w:iCs/>
                <w:sz w:val="28"/>
                <w:szCs w:val="28"/>
              </w:rPr>
            </w:pPr>
            <w:r>
              <w:rPr>
                <w:b/>
                <w:i/>
                <w:color w:val="FF0000"/>
                <w:sz w:val="28"/>
                <w:szCs w:val="28"/>
              </w:rPr>
              <w:t xml:space="preserve">- </w:t>
            </w:r>
            <w:r w:rsidRPr="00B54D81">
              <w:rPr>
                <w:b/>
                <w:i/>
                <w:color w:val="FF0000"/>
                <w:sz w:val="28"/>
                <w:szCs w:val="28"/>
                <w:u w:val="single"/>
              </w:rPr>
              <w:t>1</w:t>
            </w:r>
            <w:r>
              <w:rPr>
                <w:b/>
                <w:i/>
                <w:color w:val="FF0000"/>
                <w:sz w:val="28"/>
                <w:szCs w:val="28"/>
                <w:u w:val="single"/>
              </w:rPr>
              <w:t>3</w:t>
            </w:r>
            <w:r w:rsidRPr="00B54D81">
              <w:rPr>
                <w:b/>
                <w:i/>
                <w:color w:val="FF0000"/>
                <w:sz w:val="28"/>
                <w:szCs w:val="28"/>
                <w:u w:val="single"/>
              </w:rPr>
              <w:t>h</w:t>
            </w:r>
            <w:r>
              <w:rPr>
                <w:b/>
                <w:i/>
                <w:color w:val="FF0000"/>
                <w:sz w:val="28"/>
                <w:szCs w:val="28"/>
                <w:u w:val="single"/>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6F444B" w:rsidRPr="00325EE7">
              <w:rPr>
                <w:b/>
                <w:color w:val="000000"/>
                <w:sz w:val="28"/>
                <w:szCs w:val="28"/>
              </w:rPr>
              <w:t>Đồng chí Nguyễn Tấn Hồng</w:t>
            </w:r>
            <w:r w:rsidR="006F444B" w:rsidRPr="00325EE7">
              <w:rPr>
                <w:color w:val="000000"/>
                <w:sz w:val="28"/>
                <w:szCs w:val="28"/>
              </w:rPr>
              <w:t xml:space="preserve"> (Phó Bí thư Thường trực Huyện uỷ, Chủ tịch HĐND huyện)</w:t>
            </w:r>
            <w:r w:rsidR="006F444B">
              <w:rPr>
                <w:color w:val="000000"/>
                <w:sz w:val="28"/>
                <w:szCs w:val="28"/>
              </w:rPr>
              <w:t xml:space="preserve"> làm việc tại trụ sở</w:t>
            </w:r>
            <w:r w:rsidR="00566F21">
              <w:rPr>
                <w:rFonts w:asciiTheme="majorHAnsi" w:hAnsiTheme="majorHAnsi" w:cstheme="majorHAnsi"/>
                <w:bCs/>
                <w:iCs/>
                <w:sz w:val="28"/>
                <w:szCs w:val="28"/>
              </w:rPr>
              <w:t>.</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0505A9">
      <w:pPr>
        <w:shd w:val="clear" w:color="auto" w:fill="FFFFFF"/>
        <w:spacing w:after="60" w:line="276" w:lineRule="auto"/>
        <w:ind w:left="-284" w:right="-284" w:firstLine="710"/>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lastRenderedPageBreak/>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5F8261FF" w:rsidR="00E65A27" w:rsidRDefault="00BC62E2" w:rsidP="0039307B">
            <w:pPr>
              <w:shd w:val="clear" w:color="auto" w:fill="FFFFFF"/>
              <w:tabs>
                <w:tab w:val="left" w:pos="456"/>
                <w:tab w:val="left" w:pos="570"/>
                <w:tab w:val="center" w:pos="2205"/>
                <w:tab w:val="right" w:pos="4411"/>
              </w:tabs>
              <w:jc w:val="center"/>
              <w:rPr>
                <w:bCs/>
                <w:i/>
              </w:rPr>
            </w:pPr>
            <w:r>
              <w:rPr>
                <w:bCs/>
                <w:i/>
              </w:rPr>
              <w:t>(Đã ký)</w:t>
            </w:r>
            <w:bookmarkStart w:id="0" w:name="_GoBack"/>
            <w:bookmarkEnd w:id="0"/>
          </w:p>
          <w:p w14:paraId="2CD05D11" w14:textId="508F0D99" w:rsidR="007A43C2" w:rsidRDefault="007A43C2" w:rsidP="00D76437">
            <w:pPr>
              <w:shd w:val="clear" w:color="auto" w:fill="FFFFFF"/>
              <w:tabs>
                <w:tab w:val="left" w:pos="456"/>
                <w:tab w:val="left" w:pos="570"/>
                <w:tab w:val="center" w:pos="2205"/>
                <w:tab w:val="right" w:pos="4411"/>
              </w:tabs>
              <w:rPr>
                <w:bCs/>
                <w:i/>
              </w:rPr>
            </w:pP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823EEC">
      <w:headerReference w:type="default" r:id="rId9"/>
      <w:footerReference w:type="default" r:id="rId10"/>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BE1B0" w14:textId="77777777" w:rsidR="00AC461E" w:rsidRDefault="00AC461E">
      <w:r>
        <w:separator/>
      </w:r>
    </w:p>
  </w:endnote>
  <w:endnote w:type="continuationSeparator" w:id="0">
    <w:p w14:paraId="28E5061B" w14:textId="77777777" w:rsidR="00AC461E" w:rsidRDefault="00AC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670D04C9" w:rsidR="00C22C67" w:rsidRDefault="00C22C67">
    <w:pPr>
      <w:pStyle w:val="Footer"/>
      <w:jc w:val="right"/>
    </w:pPr>
    <w:r>
      <w:fldChar w:fldCharType="begin"/>
    </w:r>
    <w:r>
      <w:instrText xml:space="preserve"> PAGE   \* MERGEFORMAT </w:instrText>
    </w:r>
    <w:r>
      <w:fldChar w:fldCharType="separate"/>
    </w:r>
    <w:r w:rsidR="00BC62E2" w:rsidRPr="00BC62E2">
      <w:rPr>
        <w:noProof/>
        <w:lang w:val="vi-VN" w:eastAsia="vi-VN"/>
      </w:rPr>
      <w:t>3</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92B88" w14:textId="77777777" w:rsidR="00AC461E" w:rsidRDefault="00AC461E">
      <w:r>
        <w:separator/>
      </w:r>
    </w:p>
  </w:footnote>
  <w:footnote w:type="continuationSeparator" w:id="0">
    <w:p w14:paraId="30D840A9" w14:textId="77777777" w:rsidR="00AC461E" w:rsidRDefault="00AC46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262"/>
    <w:rsid w:val="000263F6"/>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1BD"/>
    <w:rsid w:val="00053746"/>
    <w:rsid w:val="00053F3E"/>
    <w:rsid w:val="000542F7"/>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90BA6"/>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374"/>
    <w:rsid w:val="000B2400"/>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64C"/>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A87"/>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03"/>
    <w:rsid w:val="00152F3D"/>
    <w:rsid w:val="00153559"/>
    <w:rsid w:val="00153F39"/>
    <w:rsid w:val="0015467A"/>
    <w:rsid w:val="001547A0"/>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771C"/>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53A"/>
    <w:rsid w:val="001C1F2B"/>
    <w:rsid w:val="001C2001"/>
    <w:rsid w:val="001C20EA"/>
    <w:rsid w:val="001C2392"/>
    <w:rsid w:val="001C241F"/>
    <w:rsid w:val="001C242F"/>
    <w:rsid w:val="001C25D0"/>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15AD"/>
    <w:rsid w:val="00261EC1"/>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AA1"/>
    <w:rsid w:val="002A6AC3"/>
    <w:rsid w:val="002A6B88"/>
    <w:rsid w:val="002A6E24"/>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30661"/>
    <w:rsid w:val="00330888"/>
    <w:rsid w:val="00330922"/>
    <w:rsid w:val="00330AD3"/>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088"/>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57"/>
    <w:rsid w:val="003D2495"/>
    <w:rsid w:val="003D2C42"/>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4F3"/>
    <w:rsid w:val="003D7CC1"/>
    <w:rsid w:val="003E04F2"/>
    <w:rsid w:val="003E11FC"/>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02E"/>
    <w:rsid w:val="004C1240"/>
    <w:rsid w:val="004C127E"/>
    <w:rsid w:val="004C17B0"/>
    <w:rsid w:val="004C1D43"/>
    <w:rsid w:val="004C1E44"/>
    <w:rsid w:val="004C2A4B"/>
    <w:rsid w:val="004C30B3"/>
    <w:rsid w:val="004C39C8"/>
    <w:rsid w:val="004C3A1B"/>
    <w:rsid w:val="004C4126"/>
    <w:rsid w:val="004C4D7D"/>
    <w:rsid w:val="004C4E10"/>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52DB"/>
    <w:rsid w:val="005053A9"/>
    <w:rsid w:val="005056E7"/>
    <w:rsid w:val="005057E7"/>
    <w:rsid w:val="00505F9D"/>
    <w:rsid w:val="00505FAF"/>
    <w:rsid w:val="00506273"/>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6BCA"/>
    <w:rsid w:val="00566D69"/>
    <w:rsid w:val="00566F21"/>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5FE"/>
    <w:rsid w:val="00585B4E"/>
    <w:rsid w:val="005866DC"/>
    <w:rsid w:val="00586807"/>
    <w:rsid w:val="00587096"/>
    <w:rsid w:val="00587378"/>
    <w:rsid w:val="00587380"/>
    <w:rsid w:val="00587702"/>
    <w:rsid w:val="005877AD"/>
    <w:rsid w:val="00587EA0"/>
    <w:rsid w:val="005902AB"/>
    <w:rsid w:val="0059032D"/>
    <w:rsid w:val="00590455"/>
    <w:rsid w:val="00591523"/>
    <w:rsid w:val="0059188A"/>
    <w:rsid w:val="00591E28"/>
    <w:rsid w:val="005928A8"/>
    <w:rsid w:val="00592B72"/>
    <w:rsid w:val="00592C2F"/>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51B"/>
    <w:rsid w:val="00604A5A"/>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BAE"/>
    <w:rsid w:val="00616D97"/>
    <w:rsid w:val="006171AD"/>
    <w:rsid w:val="00617282"/>
    <w:rsid w:val="0061755D"/>
    <w:rsid w:val="0061794A"/>
    <w:rsid w:val="00617F9F"/>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5D"/>
    <w:rsid w:val="00654A7E"/>
    <w:rsid w:val="00655A8F"/>
    <w:rsid w:val="00655A9F"/>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264"/>
    <w:rsid w:val="006C06F1"/>
    <w:rsid w:val="006C0996"/>
    <w:rsid w:val="006C0E36"/>
    <w:rsid w:val="006C0E63"/>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67"/>
    <w:rsid w:val="006D742C"/>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A45"/>
    <w:rsid w:val="00716D73"/>
    <w:rsid w:val="00717422"/>
    <w:rsid w:val="00717445"/>
    <w:rsid w:val="007178CD"/>
    <w:rsid w:val="0071795A"/>
    <w:rsid w:val="0071796A"/>
    <w:rsid w:val="00717A69"/>
    <w:rsid w:val="00720407"/>
    <w:rsid w:val="007206D8"/>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A5"/>
    <w:rsid w:val="00782FFE"/>
    <w:rsid w:val="007830CD"/>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435"/>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19FB"/>
    <w:rsid w:val="0086225F"/>
    <w:rsid w:val="00862886"/>
    <w:rsid w:val="008629DE"/>
    <w:rsid w:val="00862FE6"/>
    <w:rsid w:val="0086345D"/>
    <w:rsid w:val="00863767"/>
    <w:rsid w:val="008637D5"/>
    <w:rsid w:val="0086381B"/>
    <w:rsid w:val="00864149"/>
    <w:rsid w:val="008642C1"/>
    <w:rsid w:val="0086486E"/>
    <w:rsid w:val="0086513F"/>
    <w:rsid w:val="008651AE"/>
    <w:rsid w:val="00865A28"/>
    <w:rsid w:val="00865B5D"/>
    <w:rsid w:val="00865BEC"/>
    <w:rsid w:val="00865CFE"/>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6C4"/>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0D48"/>
    <w:rsid w:val="008811E9"/>
    <w:rsid w:val="008816EA"/>
    <w:rsid w:val="0088192A"/>
    <w:rsid w:val="00882B03"/>
    <w:rsid w:val="00882D52"/>
    <w:rsid w:val="00883098"/>
    <w:rsid w:val="00883EF9"/>
    <w:rsid w:val="00884054"/>
    <w:rsid w:val="008841E4"/>
    <w:rsid w:val="008844E8"/>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3A55"/>
    <w:rsid w:val="008C3B35"/>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67A22"/>
    <w:rsid w:val="0097003D"/>
    <w:rsid w:val="0097005B"/>
    <w:rsid w:val="00970AD7"/>
    <w:rsid w:val="00971031"/>
    <w:rsid w:val="00971066"/>
    <w:rsid w:val="009716FB"/>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84B"/>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1211"/>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30C3"/>
    <w:rsid w:val="00A33701"/>
    <w:rsid w:val="00A3372F"/>
    <w:rsid w:val="00A3401A"/>
    <w:rsid w:val="00A34061"/>
    <w:rsid w:val="00A34390"/>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2069"/>
    <w:rsid w:val="00AA2156"/>
    <w:rsid w:val="00AA23EC"/>
    <w:rsid w:val="00AA25E4"/>
    <w:rsid w:val="00AA284C"/>
    <w:rsid w:val="00AA296B"/>
    <w:rsid w:val="00AA2FE5"/>
    <w:rsid w:val="00AA3E22"/>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349"/>
    <w:rsid w:val="00AC461E"/>
    <w:rsid w:val="00AC468E"/>
    <w:rsid w:val="00AC4DFE"/>
    <w:rsid w:val="00AC54B0"/>
    <w:rsid w:val="00AC57CD"/>
    <w:rsid w:val="00AC62ED"/>
    <w:rsid w:val="00AC63E8"/>
    <w:rsid w:val="00AC7042"/>
    <w:rsid w:val="00AC70FB"/>
    <w:rsid w:val="00AC71F5"/>
    <w:rsid w:val="00AC74C8"/>
    <w:rsid w:val="00AC74E0"/>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E3D"/>
    <w:rsid w:val="00AE44D9"/>
    <w:rsid w:val="00AE4695"/>
    <w:rsid w:val="00AE474D"/>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34C"/>
    <w:rsid w:val="00AF64A5"/>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253"/>
    <w:rsid w:val="00B033E4"/>
    <w:rsid w:val="00B0342E"/>
    <w:rsid w:val="00B0362C"/>
    <w:rsid w:val="00B044BC"/>
    <w:rsid w:val="00B048FE"/>
    <w:rsid w:val="00B04A11"/>
    <w:rsid w:val="00B04B5B"/>
    <w:rsid w:val="00B04BEF"/>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C63"/>
    <w:rsid w:val="00B80870"/>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3D6"/>
    <w:rsid w:val="00BC3A1E"/>
    <w:rsid w:val="00BC4080"/>
    <w:rsid w:val="00BC42E2"/>
    <w:rsid w:val="00BC4691"/>
    <w:rsid w:val="00BC4A28"/>
    <w:rsid w:val="00BC5159"/>
    <w:rsid w:val="00BC57DF"/>
    <w:rsid w:val="00BC5A54"/>
    <w:rsid w:val="00BC5D7E"/>
    <w:rsid w:val="00BC6214"/>
    <w:rsid w:val="00BC62E2"/>
    <w:rsid w:val="00BC6D67"/>
    <w:rsid w:val="00BC6ED8"/>
    <w:rsid w:val="00BC7066"/>
    <w:rsid w:val="00BC7384"/>
    <w:rsid w:val="00BC745A"/>
    <w:rsid w:val="00BC762B"/>
    <w:rsid w:val="00BC78FA"/>
    <w:rsid w:val="00BC7990"/>
    <w:rsid w:val="00BD0822"/>
    <w:rsid w:val="00BD09D3"/>
    <w:rsid w:val="00BD12A1"/>
    <w:rsid w:val="00BD17AD"/>
    <w:rsid w:val="00BD1E7F"/>
    <w:rsid w:val="00BD2015"/>
    <w:rsid w:val="00BD259A"/>
    <w:rsid w:val="00BD28E7"/>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F64"/>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18A"/>
    <w:rsid w:val="00C5036C"/>
    <w:rsid w:val="00C504EC"/>
    <w:rsid w:val="00C50DD8"/>
    <w:rsid w:val="00C51404"/>
    <w:rsid w:val="00C5175E"/>
    <w:rsid w:val="00C51A75"/>
    <w:rsid w:val="00C51C08"/>
    <w:rsid w:val="00C51DF3"/>
    <w:rsid w:val="00C52160"/>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8C"/>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5083"/>
    <w:rsid w:val="00C955C1"/>
    <w:rsid w:val="00C95AB1"/>
    <w:rsid w:val="00C95EE5"/>
    <w:rsid w:val="00C96160"/>
    <w:rsid w:val="00C96218"/>
    <w:rsid w:val="00C96611"/>
    <w:rsid w:val="00C96800"/>
    <w:rsid w:val="00C96BF9"/>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DE5"/>
    <w:rsid w:val="00CF6E2F"/>
    <w:rsid w:val="00CF6F60"/>
    <w:rsid w:val="00CF6FE1"/>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C3F"/>
    <w:rsid w:val="00D55EB9"/>
    <w:rsid w:val="00D560E7"/>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7BB"/>
    <w:rsid w:val="00D92AFF"/>
    <w:rsid w:val="00D93AE5"/>
    <w:rsid w:val="00D93D3B"/>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97922"/>
    <w:rsid w:val="00D97995"/>
    <w:rsid w:val="00D97AD6"/>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CBD"/>
    <w:rsid w:val="00DC7EC6"/>
    <w:rsid w:val="00DD03F6"/>
    <w:rsid w:val="00DD074B"/>
    <w:rsid w:val="00DD0D8F"/>
    <w:rsid w:val="00DD10C9"/>
    <w:rsid w:val="00DD11E1"/>
    <w:rsid w:val="00DD1BD0"/>
    <w:rsid w:val="00DD1CD2"/>
    <w:rsid w:val="00DD1FA2"/>
    <w:rsid w:val="00DD2233"/>
    <w:rsid w:val="00DD2258"/>
    <w:rsid w:val="00DD23C7"/>
    <w:rsid w:val="00DD2460"/>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375"/>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70B"/>
    <w:rsid w:val="00E64A67"/>
    <w:rsid w:val="00E64E4D"/>
    <w:rsid w:val="00E651E7"/>
    <w:rsid w:val="00E655AA"/>
    <w:rsid w:val="00E65A27"/>
    <w:rsid w:val="00E66897"/>
    <w:rsid w:val="00E668CC"/>
    <w:rsid w:val="00E6696D"/>
    <w:rsid w:val="00E66C38"/>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EFD"/>
    <w:rsid w:val="00E73364"/>
    <w:rsid w:val="00E7344F"/>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AC9"/>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70D1"/>
    <w:rsid w:val="00EB74E0"/>
    <w:rsid w:val="00EB78EC"/>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8786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2"/>
    <w:rsid w:val="00FC2E2C"/>
    <w:rsid w:val="00FC33C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5FB"/>
    <w:rsid w:val="00FD6A46"/>
    <w:rsid w:val="00FD6B9B"/>
    <w:rsid w:val="00FD6C1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568"/>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6C4E-AA19-4B67-8CDF-DCEF2F02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4148</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6</cp:revision>
  <cp:lastPrinted>2022-06-26T09:08:00Z</cp:lastPrinted>
  <dcterms:created xsi:type="dcterms:W3CDTF">2022-10-02T00:31:00Z</dcterms:created>
  <dcterms:modified xsi:type="dcterms:W3CDTF">2022-10-02T00:34:00Z</dcterms:modified>
</cp:coreProperties>
</file>