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2515F9E4" w:rsidR="008E45AE" w:rsidRPr="0035557E" w:rsidRDefault="00B84963" w:rsidP="00B4188D">
      <w:pPr>
        <w:spacing w:after="60" w:line="276" w:lineRule="auto"/>
        <w:rPr>
          <w:sz w:val="2"/>
          <w:szCs w:val="28"/>
        </w:rPr>
      </w:pPr>
      <w:r>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48775063"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6703EF">
              <w:rPr>
                <w:rFonts w:ascii="Times New Roman" w:hAnsi="Times New Roman"/>
                <w:b w:val="0"/>
                <w:bCs w:val="0"/>
                <w:i/>
                <w:iCs/>
                <w:kern w:val="0"/>
                <w:sz w:val="28"/>
                <w:szCs w:val="28"/>
                <w:lang w:val="en-US" w:eastAsia="ar-SA"/>
              </w:rPr>
              <w:t>15</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 xml:space="preserve">10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1271653A"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414E0F">
        <w:rPr>
          <w:b/>
          <w:bCs/>
          <w:sz w:val="32"/>
          <w:szCs w:val="32"/>
          <w:lang w:val="en-US"/>
        </w:rPr>
        <w:t>2</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72FA0ED9"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8D6DF8">
        <w:rPr>
          <w:b/>
          <w:bCs/>
          <w:sz w:val="28"/>
          <w:szCs w:val="28"/>
          <w:lang w:eastAsia="ar-SA"/>
        </w:rPr>
        <w:t>1</w:t>
      </w:r>
      <w:r w:rsidR="006703EF">
        <w:rPr>
          <w:b/>
          <w:bCs/>
          <w:sz w:val="28"/>
          <w:szCs w:val="28"/>
          <w:lang w:eastAsia="ar-SA"/>
        </w:rPr>
        <w:t>7</w:t>
      </w:r>
      <w:r w:rsidR="00F05CC2">
        <w:rPr>
          <w:b/>
          <w:bCs/>
          <w:sz w:val="28"/>
          <w:szCs w:val="28"/>
          <w:lang w:eastAsia="ar-SA"/>
        </w:rPr>
        <w:t>/</w:t>
      </w:r>
      <w:r w:rsidR="00155AFB">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6703EF">
        <w:rPr>
          <w:b/>
          <w:bCs/>
          <w:sz w:val="28"/>
          <w:szCs w:val="28"/>
          <w:lang w:eastAsia="ar-SA"/>
        </w:rPr>
        <w:t>21</w:t>
      </w:r>
      <w:r w:rsidR="00430F0F" w:rsidRPr="00060223">
        <w:rPr>
          <w:b/>
          <w:bCs/>
          <w:sz w:val="28"/>
          <w:szCs w:val="28"/>
          <w:lang w:eastAsia="ar-SA"/>
        </w:rPr>
        <w:t>/</w:t>
      </w:r>
      <w:r w:rsidR="00155AFB">
        <w:rPr>
          <w:b/>
          <w:bCs/>
          <w:sz w:val="28"/>
          <w:szCs w:val="28"/>
          <w:lang w:eastAsia="ar-SA"/>
        </w:rPr>
        <w:t>10</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05CBAE99" w14:textId="38CE583D" w:rsidR="00E52C28" w:rsidRPr="00434C63" w:rsidRDefault="00E52C28" w:rsidP="008270F6">
      <w:pPr>
        <w:shd w:val="clear" w:color="auto" w:fill="FFFFFF"/>
        <w:spacing w:after="120" w:line="276" w:lineRule="auto"/>
        <w:ind w:firstLine="720"/>
        <w:jc w:val="both"/>
        <w:rPr>
          <w:b/>
          <w:bCs/>
          <w:sz w:val="10"/>
          <w:szCs w:val="10"/>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2F6D493E"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8D6DF8">
              <w:rPr>
                <w:rFonts w:asciiTheme="majorHAnsi" w:hAnsiTheme="majorHAnsi" w:cstheme="majorHAnsi"/>
                <w:b/>
                <w:color w:val="FF0000"/>
                <w:sz w:val="28"/>
                <w:szCs w:val="28"/>
              </w:rPr>
              <w:t>1</w:t>
            </w:r>
            <w:r w:rsidR="006703EF">
              <w:rPr>
                <w:rFonts w:asciiTheme="majorHAnsi" w:hAnsiTheme="majorHAnsi" w:cstheme="majorHAnsi"/>
                <w:b/>
                <w:color w:val="FF0000"/>
                <w:sz w:val="28"/>
                <w:szCs w:val="28"/>
              </w:rPr>
              <w:t>7/</w:t>
            </w:r>
            <w:r w:rsidR="00D877CA" w:rsidRPr="000B29B4">
              <w:rPr>
                <w:rFonts w:asciiTheme="majorHAnsi" w:hAnsiTheme="majorHAnsi" w:cstheme="majorHAnsi"/>
                <w:b/>
                <w:color w:val="FF0000"/>
                <w:sz w:val="28"/>
                <w:szCs w:val="28"/>
              </w:rPr>
              <w:t>10</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402BAD71" w:rsidR="00FE0552" w:rsidRPr="00C8790B" w:rsidRDefault="00EB1626"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F441846" w14:textId="6ABED7A3" w:rsidR="00CA4BB2" w:rsidRPr="00CA4BB2" w:rsidRDefault="00CA4BB2" w:rsidP="00CA4BB2">
            <w:pPr>
              <w:tabs>
                <w:tab w:val="left" w:pos="2790"/>
              </w:tabs>
              <w:spacing w:before="60" w:line="276" w:lineRule="auto"/>
              <w:ind w:hanging="2"/>
              <w:jc w:val="both"/>
              <w:rPr>
                <w:b/>
                <w:color w:val="000000"/>
                <w:sz w:val="28"/>
                <w:szCs w:val="28"/>
                <w:lang w:val="vi-VN"/>
              </w:rPr>
            </w:pPr>
            <w:r>
              <w:rPr>
                <w:b/>
                <w:i/>
                <w:color w:val="FF0000"/>
                <w:sz w:val="28"/>
                <w:szCs w:val="28"/>
              </w:rPr>
              <w:t xml:space="preserve">- </w:t>
            </w:r>
            <w:r w:rsidRPr="00CA4BB2">
              <w:rPr>
                <w:b/>
                <w:i/>
                <w:color w:val="FF0000"/>
                <w:sz w:val="28"/>
                <w:szCs w:val="28"/>
                <w:u w:val="single"/>
              </w:rPr>
              <w:t>7h3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Pr>
                <w:b/>
                <w:i/>
                <w:color w:val="FF0000"/>
                <w:sz w:val="28"/>
                <w:szCs w:val="28"/>
                <w:lang w:val="vi-VN"/>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lang w:val="vi-VN"/>
              </w:rPr>
              <w:t xml:space="preserve"> làm việc tại trụ sở.</w:t>
            </w:r>
          </w:p>
          <w:p w14:paraId="4C30749C" w14:textId="332AE29B" w:rsidR="00AC42B7" w:rsidRPr="000B29B4" w:rsidRDefault="00AC42B7" w:rsidP="00AC42B7">
            <w:pPr>
              <w:tabs>
                <w:tab w:val="left" w:pos="2790"/>
              </w:tabs>
              <w:spacing w:before="60" w:line="276" w:lineRule="auto"/>
              <w:ind w:left="1185" w:hanging="2"/>
              <w:jc w:val="both"/>
              <w:rPr>
                <w:bCs/>
                <w:color w:val="000000"/>
                <w:sz w:val="28"/>
                <w:szCs w:val="28"/>
              </w:rPr>
            </w:pP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sidRPr="004258AE">
              <w:rPr>
                <w:rFonts w:asciiTheme="majorHAnsi" w:hAnsiTheme="majorHAnsi" w:cstheme="majorHAnsi"/>
                <w:sz w:val="28"/>
                <w:szCs w:val="28"/>
              </w:rPr>
              <w:t xml:space="preserve"> tham gia lớp bồi dưỡng kiến thức Quốc phòng và An ninh (đối tượng 2)</w:t>
            </w:r>
            <w:r w:rsidRPr="004258AE">
              <w:rPr>
                <w:rFonts w:asciiTheme="majorHAnsi" w:hAnsiTheme="majorHAnsi" w:cstheme="majorHAnsi"/>
                <w:sz w:val="28"/>
                <w:szCs w:val="28"/>
                <w:lang w:val="vi-VN"/>
              </w:rPr>
              <w:t>,</w:t>
            </w:r>
            <w:r w:rsidRPr="004258AE">
              <w:rPr>
                <w:rFonts w:asciiTheme="majorHAnsi" w:hAnsiTheme="majorHAnsi" w:cstheme="majorHAnsi"/>
                <w:sz w:val="28"/>
                <w:szCs w:val="28"/>
              </w:rPr>
              <w:t xml:space="preserve"> khóa 10</w:t>
            </w:r>
            <w:r w:rsidR="0071159E">
              <w:rPr>
                <w:rFonts w:asciiTheme="majorHAnsi" w:hAnsiTheme="majorHAnsi" w:cstheme="majorHAnsi"/>
                <w:sz w:val="28"/>
                <w:szCs w:val="28"/>
              </w:rPr>
              <w:t>5</w:t>
            </w:r>
            <w:r w:rsidRPr="004258AE">
              <w:rPr>
                <w:rFonts w:asciiTheme="majorHAnsi" w:hAnsiTheme="majorHAnsi" w:cstheme="majorHAnsi"/>
                <w:sz w:val="28"/>
                <w:szCs w:val="28"/>
              </w:rPr>
              <w:t xml:space="preserve"> năm 2022 tại Quân khu 7 đến hết </w:t>
            </w:r>
            <w:r w:rsidR="0032305A">
              <w:rPr>
                <w:rFonts w:asciiTheme="majorHAnsi" w:hAnsiTheme="majorHAnsi" w:cstheme="majorHAnsi"/>
                <w:sz w:val="28"/>
                <w:szCs w:val="28"/>
              </w:rPr>
              <w:t>tuần</w:t>
            </w:r>
            <w:r w:rsidRPr="0032305A">
              <w:rPr>
                <w:rFonts w:asciiTheme="majorHAnsi" w:hAnsiTheme="majorHAnsi" w:cstheme="majorHAnsi"/>
                <w:sz w:val="28"/>
                <w:szCs w:val="28"/>
              </w:rPr>
              <w:t>.</w:t>
            </w:r>
          </w:p>
        </w:tc>
      </w:tr>
      <w:tr w:rsidR="00EB1626" w:rsidRPr="00060223" w14:paraId="4A36937D" w14:textId="77777777" w:rsidTr="00434C63">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6DFD13E1" w14:textId="06C4D3A5" w:rsidR="00EB1626" w:rsidRDefault="00EB1626"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7BDCB21E" w14:textId="36CF0486" w:rsidR="00CA4BB2" w:rsidRPr="00726B1E" w:rsidRDefault="00CA4BB2" w:rsidP="00CA4BB2">
            <w:pPr>
              <w:spacing w:line="276" w:lineRule="auto"/>
              <w:ind w:left="1183" w:hanging="1183"/>
              <w:jc w:val="both"/>
              <w:rPr>
                <w:rFonts w:asciiTheme="majorHAnsi" w:hAnsiTheme="majorHAnsi" w:cstheme="majorHAnsi"/>
                <w:color w:val="000000"/>
                <w:sz w:val="28"/>
                <w:szCs w:val="28"/>
              </w:rPr>
            </w:pPr>
            <w:r>
              <w:rPr>
                <w:b/>
                <w:i/>
                <w:color w:val="FF0000"/>
                <w:sz w:val="28"/>
                <w:szCs w:val="28"/>
              </w:rPr>
              <w:t xml:space="preserve">- </w:t>
            </w:r>
            <w:r>
              <w:rPr>
                <w:b/>
                <w:i/>
                <w:color w:val="FF0000"/>
                <w:sz w:val="28"/>
                <w:szCs w:val="28"/>
                <w:u w:val="single"/>
              </w:rPr>
              <w:t>14h0</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w:t>
            </w:r>
            <w:r>
              <w:rPr>
                <w:color w:val="000000"/>
                <w:sz w:val="28"/>
                <w:szCs w:val="28"/>
                <w:lang w:val="vi-VN"/>
              </w:rPr>
              <w:t xml:space="preserve"> </w:t>
            </w:r>
            <w:r>
              <w:rPr>
                <w:rFonts w:asciiTheme="majorHAnsi" w:hAnsiTheme="majorHAnsi" w:cstheme="majorHAnsi"/>
                <w:color w:val="000000"/>
                <w:sz w:val="28"/>
                <w:szCs w:val="28"/>
              </w:rPr>
              <w:t>tham gia đoàn giám sát của Ban Dân tộc HĐND tỉnh.</w:t>
            </w:r>
          </w:p>
          <w:p w14:paraId="20F09FFE" w14:textId="5CAA135F" w:rsidR="00EB1626" w:rsidRPr="00CA4BB2" w:rsidRDefault="00CA4BB2" w:rsidP="00CA4BB2">
            <w:pPr>
              <w:spacing w:line="276" w:lineRule="auto"/>
              <w:ind w:left="1185"/>
              <w:jc w:val="both"/>
              <w:rPr>
                <w:b/>
                <w:i/>
                <w:color w:val="FF0000"/>
                <w:sz w:val="28"/>
                <w:szCs w:val="28"/>
                <w:lang w:val="vi-VN"/>
              </w:rPr>
            </w:pPr>
            <w:r w:rsidRPr="007F1359">
              <w:rPr>
                <w:rFonts w:asciiTheme="majorHAnsi" w:hAnsiTheme="majorHAnsi" w:cstheme="majorHAnsi"/>
                <w:b/>
                <w:i/>
                <w:color w:val="FF0000"/>
                <w:sz w:val="28"/>
                <w:szCs w:val="28"/>
              </w:rPr>
              <w:t>Địa điểm:</w:t>
            </w:r>
            <w:r w:rsidRPr="007F1359">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Trụ sở Ban Dân tộc tỉnh.</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1F115C5F" w:rsidR="00FE0552" w:rsidRPr="004638F6" w:rsidRDefault="00FE0552" w:rsidP="00FE0552">
            <w:pPr>
              <w:spacing w:before="60" w:after="60" w:line="276" w:lineRule="auto"/>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8D6DF8">
              <w:rPr>
                <w:rFonts w:asciiTheme="majorHAnsi" w:hAnsiTheme="majorHAnsi" w:cstheme="majorHAnsi"/>
                <w:b/>
                <w:color w:val="FF0000"/>
                <w:sz w:val="28"/>
                <w:szCs w:val="28"/>
              </w:rPr>
              <w:t>1</w:t>
            </w:r>
            <w:r w:rsidR="006703EF">
              <w:rPr>
                <w:rFonts w:asciiTheme="majorHAnsi" w:hAnsiTheme="majorHAnsi" w:cstheme="majorHAnsi"/>
                <w:b/>
                <w:color w:val="FF0000"/>
                <w:sz w:val="28"/>
                <w:szCs w:val="28"/>
              </w:rPr>
              <w:t>8</w:t>
            </w:r>
            <w:r w:rsidR="00D877CA" w:rsidRPr="000B29B4">
              <w:rPr>
                <w:rFonts w:asciiTheme="majorHAnsi" w:hAnsiTheme="majorHAnsi" w:cstheme="majorHAnsi"/>
                <w:b/>
                <w:color w:val="FF0000"/>
                <w:sz w:val="28"/>
                <w:szCs w:val="28"/>
              </w:rPr>
              <w:t>/10</w:t>
            </w:r>
          </w:p>
        </w:tc>
      </w:tr>
      <w:tr w:rsidR="00FE0552" w:rsidRPr="00060223" w14:paraId="5344BC78"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732FECFF" w14:textId="77777777" w:rsidR="00CA4BB2" w:rsidRDefault="00CA4BB2" w:rsidP="00CA4BB2">
            <w:pPr>
              <w:spacing w:line="276" w:lineRule="auto"/>
              <w:ind w:left="1183" w:hanging="1183"/>
              <w:jc w:val="both"/>
              <w:rPr>
                <w:b/>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AC42B7">
              <w:rPr>
                <w:b/>
                <w:iCs/>
                <w:sz w:val="28"/>
                <w:szCs w:val="28"/>
              </w:rPr>
              <w:t>Họp Thường trực Huyện ủy</w:t>
            </w:r>
          </w:p>
          <w:p w14:paraId="10A3D5D8" w14:textId="77777777" w:rsidR="00CA4BB2" w:rsidRDefault="00CA4BB2" w:rsidP="00CA4BB2">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784F85D3" w14:textId="77777777" w:rsidR="00CA4BB2" w:rsidRDefault="00CA4BB2" w:rsidP="00CA4BB2">
            <w:pPr>
              <w:spacing w:line="276" w:lineRule="auto"/>
              <w:ind w:left="1183"/>
              <w:jc w:val="both"/>
              <w:rPr>
                <w:iCs/>
                <w:sz w:val="28"/>
                <w:szCs w:val="28"/>
              </w:rPr>
            </w:pPr>
            <w:r>
              <w:rPr>
                <w:b/>
                <w:iCs/>
                <w:sz w:val="28"/>
                <w:szCs w:val="28"/>
              </w:rPr>
              <w:t xml:space="preserve">1. </w:t>
            </w:r>
            <w:r w:rsidRPr="00CD2715">
              <w:rPr>
                <w:iCs/>
                <w:sz w:val="28"/>
                <w:szCs w:val="28"/>
              </w:rPr>
              <w:t>UBND huyện báo cáo công tác xin chủ trương trích ngân sách nhà nước để hỗ trợ cho các hộ người kinh thuộc chương trình giảm nghèo năm 2022</w:t>
            </w:r>
            <w:r>
              <w:rPr>
                <w:iCs/>
                <w:sz w:val="28"/>
                <w:szCs w:val="28"/>
              </w:rPr>
              <w:t xml:space="preserve"> </w:t>
            </w:r>
            <w:r w:rsidRPr="00B05B04">
              <w:rPr>
                <w:bCs/>
                <w:i/>
                <w:iCs/>
                <w:sz w:val="28"/>
                <w:szCs w:val="28"/>
              </w:rPr>
              <w:t>(giao UBND huyện chuẩn bị nội dung và phân công thành viên dự họp).</w:t>
            </w:r>
          </w:p>
          <w:p w14:paraId="1DCDDF00" w14:textId="77777777" w:rsidR="00CA4BB2" w:rsidRPr="00CD2715" w:rsidRDefault="00CA4BB2" w:rsidP="00CA4BB2">
            <w:pPr>
              <w:spacing w:line="276" w:lineRule="auto"/>
              <w:ind w:left="1183"/>
              <w:jc w:val="both"/>
              <w:rPr>
                <w:iCs/>
                <w:sz w:val="28"/>
                <w:szCs w:val="28"/>
              </w:rPr>
            </w:pPr>
            <w:r w:rsidRPr="000F5AFA">
              <w:rPr>
                <w:b/>
                <w:iCs/>
                <w:sz w:val="28"/>
                <w:szCs w:val="28"/>
              </w:rPr>
              <w:t>2.</w:t>
            </w:r>
            <w:r>
              <w:rPr>
                <w:iCs/>
                <w:sz w:val="28"/>
                <w:szCs w:val="28"/>
              </w:rPr>
              <w:t xml:space="preserve"> Ban Tuyên giáo Huyện ủy thông qua dự thảo báo cáo kế hoạch phân công nhiệm vụ soạn thảo báo cáo sơ kết giữa nhiệm kỳ thực hiện Nghị quyết Đại hội Đảng bộ huyện, nhiệm kỳ 2020-2025.</w:t>
            </w:r>
          </w:p>
          <w:p w14:paraId="7DF0B37A" w14:textId="77777777" w:rsidR="00CA4BB2" w:rsidRPr="00D65FDB" w:rsidRDefault="00CA4BB2" w:rsidP="00CA4BB2">
            <w:pPr>
              <w:spacing w:line="276" w:lineRule="auto"/>
              <w:ind w:left="1183"/>
              <w:jc w:val="both"/>
              <w:rPr>
                <w:bCs/>
                <w:iCs/>
                <w:sz w:val="28"/>
                <w:szCs w:val="28"/>
              </w:rPr>
            </w:pPr>
            <w:r>
              <w:rPr>
                <w:b/>
                <w:iCs/>
                <w:sz w:val="28"/>
                <w:szCs w:val="28"/>
              </w:rPr>
              <w:t>3</w:t>
            </w:r>
            <w:r w:rsidRPr="00D65FDB">
              <w:rPr>
                <w:b/>
                <w:iCs/>
                <w:sz w:val="28"/>
                <w:szCs w:val="28"/>
              </w:rPr>
              <w:t>.</w:t>
            </w:r>
            <w:r w:rsidRPr="00D65FDB">
              <w:rPr>
                <w:bCs/>
                <w:iCs/>
                <w:sz w:val="28"/>
                <w:szCs w:val="28"/>
              </w:rPr>
              <w:t xml:space="preserve"> Ban Tổ chức Huyện ủy báo cáo:</w:t>
            </w:r>
          </w:p>
          <w:p w14:paraId="16223D2B" w14:textId="2095959B" w:rsidR="00CA4BB2" w:rsidRPr="00D65FDB" w:rsidRDefault="00B26520" w:rsidP="00CA4BB2">
            <w:pPr>
              <w:spacing w:line="276" w:lineRule="auto"/>
              <w:ind w:left="1183"/>
              <w:jc w:val="both"/>
              <w:rPr>
                <w:bCs/>
                <w:iCs/>
                <w:sz w:val="28"/>
                <w:szCs w:val="28"/>
              </w:rPr>
            </w:pPr>
            <w:r>
              <w:rPr>
                <w:bCs/>
                <w:iCs/>
                <w:sz w:val="28"/>
                <w:szCs w:val="28"/>
              </w:rPr>
              <w:t>3</w:t>
            </w:r>
            <w:r w:rsidR="00CA4BB2" w:rsidRPr="00D65FDB">
              <w:rPr>
                <w:bCs/>
                <w:iCs/>
                <w:sz w:val="28"/>
                <w:szCs w:val="28"/>
              </w:rPr>
              <w:t xml:space="preserve">.1. Công tác </w:t>
            </w:r>
            <w:r w:rsidR="00CA4BB2">
              <w:rPr>
                <w:bCs/>
                <w:iCs/>
                <w:sz w:val="28"/>
                <w:szCs w:val="28"/>
              </w:rPr>
              <w:t>đảng viên.</w:t>
            </w:r>
          </w:p>
          <w:p w14:paraId="3A915930" w14:textId="1B0F3AFC" w:rsidR="00CA4BB2" w:rsidRDefault="00B26520" w:rsidP="00CA4BB2">
            <w:pPr>
              <w:spacing w:line="276" w:lineRule="auto"/>
              <w:ind w:left="1183"/>
              <w:jc w:val="both"/>
              <w:rPr>
                <w:bCs/>
                <w:iCs/>
                <w:sz w:val="28"/>
                <w:szCs w:val="28"/>
              </w:rPr>
            </w:pPr>
            <w:r>
              <w:rPr>
                <w:bCs/>
                <w:iCs/>
                <w:sz w:val="28"/>
                <w:szCs w:val="28"/>
              </w:rPr>
              <w:t>3</w:t>
            </w:r>
            <w:r w:rsidR="00CA4BB2" w:rsidRPr="00D65FDB">
              <w:rPr>
                <w:bCs/>
                <w:iCs/>
                <w:sz w:val="28"/>
                <w:szCs w:val="28"/>
              </w:rPr>
              <w:t>.</w:t>
            </w:r>
            <w:r w:rsidR="00CA4BB2">
              <w:rPr>
                <w:bCs/>
                <w:iCs/>
                <w:sz w:val="28"/>
                <w:szCs w:val="28"/>
              </w:rPr>
              <w:t>2</w:t>
            </w:r>
            <w:r w:rsidR="00CA4BB2" w:rsidRPr="00D65FDB">
              <w:rPr>
                <w:bCs/>
                <w:iCs/>
                <w:sz w:val="28"/>
                <w:szCs w:val="28"/>
              </w:rPr>
              <w:t>. Công tác bảo vệ chính trị nội bộ.</w:t>
            </w:r>
          </w:p>
          <w:p w14:paraId="7517539C" w14:textId="2139D731" w:rsidR="00CA4BB2" w:rsidRDefault="00B26520" w:rsidP="00CA4BB2">
            <w:pPr>
              <w:spacing w:line="276" w:lineRule="auto"/>
              <w:ind w:left="1183"/>
              <w:jc w:val="both"/>
              <w:rPr>
                <w:bCs/>
                <w:iCs/>
                <w:sz w:val="28"/>
                <w:szCs w:val="28"/>
              </w:rPr>
            </w:pPr>
            <w:r>
              <w:rPr>
                <w:bCs/>
                <w:iCs/>
                <w:sz w:val="28"/>
                <w:szCs w:val="28"/>
              </w:rPr>
              <w:t>3</w:t>
            </w:r>
            <w:bookmarkStart w:id="0" w:name="_GoBack"/>
            <w:bookmarkEnd w:id="0"/>
            <w:r w:rsidR="00CA4BB2">
              <w:rPr>
                <w:bCs/>
                <w:iCs/>
                <w:sz w:val="28"/>
                <w:szCs w:val="28"/>
              </w:rPr>
              <w:t>.3. Công tác quy hoạch cán bộ.</w:t>
            </w:r>
          </w:p>
          <w:p w14:paraId="1AEF8B53" w14:textId="77777777" w:rsidR="00CA4BB2" w:rsidRPr="00AC42B7" w:rsidRDefault="00CA4BB2" w:rsidP="00CA4BB2">
            <w:pPr>
              <w:spacing w:line="276" w:lineRule="auto"/>
              <w:ind w:left="1183"/>
              <w:jc w:val="both"/>
              <w:rPr>
                <w:bCs/>
                <w:iCs/>
                <w:sz w:val="28"/>
                <w:szCs w:val="28"/>
              </w:rPr>
            </w:pPr>
            <w:r>
              <w:rPr>
                <w:b/>
                <w:i/>
                <w:color w:val="FF0000"/>
                <w:sz w:val="28"/>
                <w:szCs w:val="28"/>
              </w:rPr>
              <w:t xml:space="preserve">Mời dự: </w:t>
            </w:r>
            <w:r>
              <w:rPr>
                <w:bCs/>
                <w:iCs/>
                <w:sz w:val="28"/>
                <w:szCs w:val="28"/>
              </w:rPr>
              <w:t xml:space="preserve">Đ/c </w:t>
            </w:r>
            <w:r w:rsidRPr="00B66ED0">
              <w:rPr>
                <w:bCs/>
                <w:iCs/>
                <w:sz w:val="28"/>
                <w:szCs w:val="28"/>
              </w:rPr>
              <w:t xml:space="preserve">Lê Văn Ngọc (UVTV, Trưởng BTG Huyện ủy, Giám đốc TTCT Huyện) dự nội dung </w:t>
            </w:r>
            <w:r>
              <w:rPr>
                <w:b/>
                <w:iCs/>
                <w:sz w:val="28"/>
                <w:szCs w:val="28"/>
              </w:rPr>
              <w:t xml:space="preserve">2; </w:t>
            </w:r>
            <w:r>
              <w:rPr>
                <w:bCs/>
                <w:iCs/>
                <w:sz w:val="28"/>
                <w:szCs w:val="28"/>
              </w:rPr>
              <w:t>đ</w:t>
            </w:r>
            <w:r w:rsidRPr="00AC42B7">
              <w:rPr>
                <w:bCs/>
                <w:iCs/>
                <w:sz w:val="28"/>
                <w:szCs w:val="28"/>
              </w:rPr>
              <w:t>/c Bùi Ngọc Hân (UVTV, Trưởng BTC Huyện ủy)</w:t>
            </w:r>
            <w:r>
              <w:rPr>
                <w:bCs/>
                <w:iCs/>
                <w:sz w:val="28"/>
                <w:szCs w:val="28"/>
              </w:rPr>
              <w:t xml:space="preserve">, đ/c Nguyễn Hoàng Giang (UVTV, Chủ nhiệm UBKT Huyện ủy) dự nội dung </w:t>
            </w:r>
            <w:r>
              <w:rPr>
                <w:b/>
                <w:iCs/>
                <w:sz w:val="28"/>
                <w:szCs w:val="28"/>
              </w:rPr>
              <w:t xml:space="preserve">3. </w:t>
            </w:r>
            <w:r w:rsidRPr="00240851">
              <w:rPr>
                <w:b/>
                <w:iCs/>
                <w:sz w:val="28"/>
                <w:szCs w:val="28"/>
              </w:rPr>
              <w:t>VPHU:</w:t>
            </w:r>
            <w:r>
              <w:rPr>
                <w:bCs/>
                <w:iCs/>
                <w:sz w:val="28"/>
                <w:szCs w:val="28"/>
              </w:rPr>
              <w:t xml:space="preserve"> </w:t>
            </w:r>
            <w:r w:rsidRPr="00240851">
              <w:rPr>
                <w:bCs/>
                <w:iCs/>
                <w:sz w:val="28"/>
                <w:szCs w:val="28"/>
              </w:rPr>
              <w:t>CVP</w:t>
            </w:r>
            <w:r>
              <w:rPr>
                <w:bCs/>
                <w:iCs/>
                <w:sz w:val="28"/>
                <w:szCs w:val="28"/>
              </w:rPr>
              <w:t xml:space="preserve"> Vũ Thế Vinh.</w:t>
            </w:r>
          </w:p>
          <w:p w14:paraId="240E4A4A" w14:textId="78261C72" w:rsidR="00A72F24" w:rsidRPr="00CA4BB2" w:rsidRDefault="00CA4BB2" w:rsidP="00CA4BB2">
            <w:pPr>
              <w:spacing w:line="276" w:lineRule="auto"/>
              <w:ind w:left="1183"/>
              <w:jc w:val="both"/>
              <w:rPr>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21125C" w:rsidRPr="00060223" w14:paraId="7B6B8273"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vAlign w:val="center"/>
          </w:tcPr>
          <w:p w14:paraId="40ED519A" w14:textId="56BFFC56" w:rsidR="00B04BFE" w:rsidRPr="003E17FB" w:rsidRDefault="008270F6" w:rsidP="003E17FB">
            <w:pPr>
              <w:spacing w:line="276" w:lineRule="auto"/>
              <w:ind w:left="1185" w:hanging="1185"/>
              <w:jc w:val="both"/>
              <w:rPr>
                <w:b/>
                <w:color w:val="000000"/>
                <w:sz w:val="28"/>
                <w:szCs w:val="28"/>
              </w:rPr>
            </w:pPr>
            <w:r w:rsidRPr="003E17FB">
              <w:rPr>
                <w:b/>
                <w:i/>
                <w:color w:val="FF0000"/>
                <w:sz w:val="28"/>
                <w:szCs w:val="28"/>
              </w:rPr>
              <w:t xml:space="preserve">- </w:t>
            </w:r>
            <w:r w:rsidRPr="003E17FB">
              <w:rPr>
                <w:b/>
                <w:i/>
                <w:color w:val="FF0000"/>
                <w:sz w:val="28"/>
                <w:szCs w:val="28"/>
                <w:u w:val="single"/>
              </w:rPr>
              <w:t>1</w:t>
            </w:r>
            <w:r w:rsidR="00AA3EF3" w:rsidRPr="003E17FB">
              <w:rPr>
                <w:b/>
                <w:i/>
                <w:color w:val="FF0000"/>
                <w:sz w:val="28"/>
                <w:szCs w:val="28"/>
                <w:u w:val="single"/>
              </w:rPr>
              <w:t>4</w:t>
            </w:r>
            <w:r w:rsidRPr="003E17FB">
              <w:rPr>
                <w:b/>
                <w:i/>
                <w:color w:val="FF0000"/>
                <w:sz w:val="28"/>
                <w:szCs w:val="28"/>
                <w:u w:val="single"/>
                <w:shd w:val="clear" w:color="auto" w:fill="FFFFFF" w:themeFill="background1"/>
              </w:rPr>
              <w:t>h</w:t>
            </w:r>
            <w:r w:rsidR="00AA3EF3" w:rsidRPr="003E17FB">
              <w:rPr>
                <w:b/>
                <w:i/>
                <w:color w:val="FF0000"/>
                <w:sz w:val="28"/>
                <w:szCs w:val="28"/>
                <w:u w:val="single"/>
                <w:shd w:val="clear" w:color="auto" w:fill="FFFFFF" w:themeFill="background1"/>
              </w:rPr>
              <w:t>0</w:t>
            </w:r>
            <w:r w:rsidRPr="003E17FB">
              <w:rPr>
                <w:b/>
                <w:i/>
                <w:color w:val="FF0000"/>
                <w:sz w:val="28"/>
                <w:szCs w:val="28"/>
                <w:u w:val="single"/>
                <w:shd w:val="clear" w:color="auto" w:fill="FFFFFF" w:themeFill="background1"/>
              </w:rPr>
              <w:t>0</w:t>
            </w:r>
            <w:r w:rsidRPr="003E17FB">
              <w:rPr>
                <w:b/>
                <w:i/>
                <w:color w:val="FF0000"/>
                <w:sz w:val="28"/>
                <w:szCs w:val="28"/>
                <w:shd w:val="clear" w:color="auto" w:fill="FFFFFF" w:themeFill="background1"/>
              </w:rPr>
              <w:t>’:</w:t>
            </w:r>
            <w:r w:rsidR="00DC66B0" w:rsidRPr="003E17FB">
              <w:rPr>
                <w:b/>
                <w:color w:val="000000"/>
                <w:sz w:val="28"/>
                <w:szCs w:val="28"/>
              </w:rPr>
              <w:t xml:space="preserve"> </w:t>
            </w:r>
            <w:r w:rsidR="003E17FB">
              <w:rPr>
                <w:b/>
                <w:color w:val="000000"/>
                <w:sz w:val="28"/>
                <w:szCs w:val="28"/>
              </w:rPr>
              <w:t>Thường trực Huyện ủy</w:t>
            </w:r>
            <w:r w:rsidR="003E17FB">
              <w:rPr>
                <w:color w:val="000000"/>
                <w:sz w:val="28"/>
                <w:szCs w:val="28"/>
              </w:rPr>
              <w:t xml:space="preserve"> tiếp đoàn đoàn công tác của Trung ương và Tỉnh ủy thăm khu Bảo tổn văn hóa dân tộc X’tiêng, Sok Bom Bo.</w:t>
            </w:r>
          </w:p>
          <w:p w14:paraId="7E597B01" w14:textId="52AB5D27" w:rsidR="003E17FB" w:rsidRDefault="00BA2DE6" w:rsidP="00E86B1D">
            <w:pPr>
              <w:tabs>
                <w:tab w:val="left" w:pos="2790"/>
              </w:tabs>
              <w:spacing w:before="60" w:after="40" w:line="276" w:lineRule="auto"/>
              <w:ind w:left="1183"/>
              <w:jc w:val="both"/>
              <w:rPr>
                <w:bCs/>
                <w:iCs/>
                <w:color w:val="FF0000"/>
                <w:sz w:val="28"/>
                <w:szCs w:val="28"/>
              </w:rPr>
            </w:pPr>
            <w:r w:rsidRPr="003E17FB">
              <w:rPr>
                <w:b/>
                <w:i/>
                <w:color w:val="FF0000"/>
                <w:sz w:val="28"/>
                <w:szCs w:val="28"/>
              </w:rPr>
              <w:t xml:space="preserve">Thành </w:t>
            </w:r>
            <w:r w:rsidR="00A72F24" w:rsidRPr="003E17FB">
              <w:rPr>
                <w:b/>
                <w:i/>
                <w:color w:val="FF0000"/>
                <w:sz w:val="28"/>
                <w:szCs w:val="28"/>
              </w:rPr>
              <w:t>phần</w:t>
            </w:r>
            <w:r w:rsidR="003E17FB">
              <w:rPr>
                <w:b/>
                <w:i/>
                <w:color w:val="FF0000"/>
                <w:sz w:val="28"/>
                <w:szCs w:val="28"/>
              </w:rPr>
              <w:t xml:space="preserve"> cùng tiếp</w:t>
            </w:r>
            <w:r w:rsidR="00A72F24" w:rsidRPr="003E17FB">
              <w:rPr>
                <w:b/>
                <w:i/>
                <w:color w:val="FF0000"/>
                <w:sz w:val="28"/>
                <w:szCs w:val="28"/>
              </w:rPr>
              <w:t>:</w:t>
            </w:r>
            <w:r w:rsidR="00A72F24" w:rsidRPr="003E17FB">
              <w:rPr>
                <w:bCs/>
                <w:iCs/>
                <w:color w:val="FF0000"/>
                <w:sz w:val="28"/>
                <w:szCs w:val="28"/>
              </w:rPr>
              <w:t xml:space="preserve"> </w:t>
            </w:r>
            <w:r w:rsidR="001C5A9A" w:rsidRPr="00C55AE3">
              <w:rPr>
                <w:bCs/>
                <w:iCs/>
                <w:sz w:val="28"/>
                <w:szCs w:val="28"/>
              </w:rPr>
              <w:t xml:space="preserve">Đồng chí Nguyễn Văn Lưu (PCT. UBND huyện), đồng chí Thị Diệu Hiền (PCT. UBND huyện), đồng chí Lê Văn Ngọc (UVTV, Trưởng </w:t>
            </w:r>
            <w:r w:rsidR="001C5A9A" w:rsidRPr="00B66ED0">
              <w:rPr>
                <w:bCs/>
                <w:iCs/>
                <w:sz w:val="28"/>
                <w:szCs w:val="28"/>
              </w:rPr>
              <w:t>BTG Huyện ủy, Giám đốc TTCT Huyện)</w:t>
            </w:r>
            <w:r w:rsidR="001C5A9A">
              <w:rPr>
                <w:bCs/>
                <w:iCs/>
                <w:sz w:val="28"/>
                <w:szCs w:val="28"/>
              </w:rPr>
              <w:t>, đồng chí Vũ Thế Vinh (HUV, Chánh VP Huyện ủy), đồng chí Điểu Khuê (HUV, Trưởng phòng Dân tộc), đồng chí Phạm Anh Tuấn (Phó trưởng phòng Văn hóa và Thông tin), đồng chí Trịnh Công Long (Bí thư Đảng ủy, Chủ tịch UBND xã Bình Minh).</w:t>
            </w:r>
          </w:p>
          <w:p w14:paraId="720315E2" w14:textId="3A6A7D95" w:rsidR="00E86B1D" w:rsidRPr="00E86B1D" w:rsidRDefault="00E86B1D" w:rsidP="00E86B1D">
            <w:pPr>
              <w:tabs>
                <w:tab w:val="left" w:pos="2790"/>
              </w:tabs>
              <w:spacing w:before="60" w:after="40" w:line="276" w:lineRule="auto"/>
              <w:ind w:left="1183"/>
              <w:jc w:val="both"/>
              <w:rPr>
                <w:bCs/>
                <w:iCs/>
                <w:sz w:val="28"/>
                <w:szCs w:val="28"/>
              </w:rPr>
            </w:pPr>
            <w:r w:rsidRPr="003E17FB">
              <w:rPr>
                <w:b/>
                <w:i/>
                <w:color w:val="FF0000"/>
                <w:sz w:val="28"/>
                <w:szCs w:val="28"/>
              </w:rPr>
              <w:t>Địa điểm:</w:t>
            </w:r>
            <w:r w:rsidRPr="003E17FB">
              <w:rPr>
                <w:bCs/>
                <w:iCs/>
                <w:color w:val="FF0000"/>
                <w:sz w:val="28"/>
                <w:szCs w:val="28"/>
              </w:rPr>
              <w:t xml:space="preserve"> </w:t>
            </w:r>
            <w:r w:rsidR="001C5A9A">
              <w:rPr>
                <w:bCs/>
                <w:iCs/>
                <w:sz w:val="28"/>
                <w:szCs w:val="28"/>
              </w:rPr>
              <w:t>Khu bảo tồn Văn hóa dân tộc X’tiêng, Sok Bom Bo</w:t>
            </w:r>
            <w:r w:rsidRPr="003E17FB">
              <w:rPr>
                <w:bCs/>
                <w:iCs/>
                <w:sz w:val="28"/>
                <w:szCs w:val="28"/>
              </w:rPr>
              <w:t>.</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5083A23B"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t xml:space="preserve">THỨ TƯ – Ngày </w:t>
            </w:r>
            <w:r w:rsidR="008D6DF8">
              <w:rPr>
                <w:rFonts w:asciiTheme="majorHAnsi" w:hAnsiTheme="majorHAnsi" w:cstheme="majorHAnsi"/>
                <w:b/>
                <w:color w:val="FF0000"/>
                <w:sz w:val="28"/>
                <w:szCs w:val="28"/>
              </w:rPr>
              <w:t>1</w:t>
            </w:r>
            <w:r w:rsidR="006703EF">
              <w:rPr>
                <w:rFonts w:asciiTheme="majorHAnsi" w:hAnsiTheme="majorHAnsi" w:cstheme="majorHAnsi"/>
                <w:b/>
                <w:color w:val="FF0000"/>
                <w:sz w:val="28"/>
                <w:szCs w:val="28"/>
              </w:rPr>
              <w:t>9</w:t>
            </w:r>
            <w:r w:rsidR="00D877CA">
              <w:rPr>
                <w:rFonts w:asciiTheme="majorHAnsi" w:hAnsiTheme="majorHAnsi" w:cstheme="majorHAnsi"/>
                <w:b/>
                <w:color w:val="FF0000"/>
                <w:sz w:val="28"/>
                <w:szCs w:val="28"/>
              </w:rPr>
              <w:t>/10</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4514965B" w:rsidR="004E3F06" w:rsidRPr="00604A5A" w:rsidRDefault="004D335B" w:rsidP="00FD0893">
            <w:pPr>
              <w:spacing w:after="60" w:line="276" w:lineRule="auto"/>
              <w:ind w:right="-103"/>
              <w:jc w:val="center"/>
              <w:rPr>
                <w:b/>
                <w:color w:val="FF0000"/>
                <w:sz w:val="28"/>
                <w:szCs w:val="28"/>
              </w:rPr>
            </w:pPr>
            <w:r>
              <w:rPr>
                <w:b/>
                <w:color w:val="FF0000"/>
                <w:sz w:val="28"/>
                <w:szCs w:val="28"/>
              </w:rPr>
              <w:t>CẢ NGÀY</w:t>
            </w:r>
          </w:p>
        </w:tc>
        <w:tc>
          <w:tcPr>
            <w:tcW w:w="8794" w:type="dxa"/>
            <w:tcBorders>
              <w:top w:val="single" w:sz="4" w:space="0" w:color="auto"/>
              <w:left w:val="single" w:sz="4" w:space="0" w:color="auto"/>
              <w:right w:val="single" w:sz="4" w:space="0" w:color="auto"/>
            </w:tcBorders>
            <w:shd w:val="clear" w:color="auto" w:fill="auto"/>
            <w:vAlign w:val="center"/>
          </w:tcPr>
          <w:p w14:paraId="11A5234A" w14:textId="77777777" w:rsidR="004D335B" w:rsidRDefault="004D335B" w:rsidP="004D335B">
            <w:pPr>
              <w:spacing w:line="276" w:lineRule="auto"/>
              <w:ind w:left="1183" w:hanging="1183"/>
              <w:jc w:val="both"/>
              <w:rPr>
                <w:b/>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F110EC">
              <w:rPr>
                <w:rFonts w:asciiTheme="majorHAnsi" w:hAnsiTheme="majorHAnsi" w:cstheme="majorHAnsi"/>
                <w:b/>
                <w:bCs/>
                <w:iCs/>
                <w:sz w:val="28"/>
                <w:szCs w:val="28"/>
              </w:rPr>
              <w:t>Hội nghị Ban Thường vụ</w:t>
            </w:r>
            <w:r w:rsidRPr="00F110EC">
              <w:rPr>
                <w:b/>
                <w:iCs/>
                <w:sz w:val="28"/>
                <w:szCs w:val="28"/>
              </w:rPr>
              <w:t xml:space="preserve"> Huyện</w:t>
            </w:r>
            <w:r w:rsidRPr="00AC42B7">
              <w:rPr>
                <w:b/>
                <w:iCs/>
                <w:sz w:val="28"/>
                <w:szCs w:val="28"/>
              </w:rPr>
              <w:t xml:space="preserve"> ủy</w:t>
            </w:r>
          </w:p>
          <w:p w14:paraId="07479119" w14:textId="77777777" w:rsidR="004D335B" w:rsidRDefault="004D335B" w:rsidP="004D335B">
            <w:pPr>
              <w:spacing w:line="276" w:lineRule="auto"/>
              <w:ind w:left="1183"/>
              <w:jc w:val="both"/>
              <w:rPr>
                <w:bCs/>
                <w:iCs/>
                <w:sz w:val="28"/>
                <w:szCs w:val="28"/>
              </w:rPr>
            </w:pPr>
            <w:r>
              <w:rPr>
                <w:b/>
                <w:i/>
                <w:color w:val="FF0000"/>
                <w:sz w:val="28"/>
                <w:szCs w:val="28"/>
              </w:rPr>
              <w:t>Nội dung:</w:t>
            </w:r>
            <w:r>
              <w:rPr>
                <w:b/>
                <w:iCs/>
                <w:color w:val="FF0000"/>
                <w:sz w:val="28"/>
                <w:szCs w:val="28"/>
              </w:rPr>
              <w:t xml:space="preserve"> </w:t>
            </w:r>
            <w:r>
              <w:rPr>
                <w:bCs/>
                <w:iCs/>
                <w:sz w:val="28"/>
                <w:szCs w:val="28"/>
              </w:rPr>
              <w:t>Ban Tổ chức Huyện ủy  báo cáo:</w:t>
            </w:r>
          </w:p>
          <w:p w14:paraId="5F961CEF" w14:textId="77777777" w:rsidR="004D335B" w:rsidRPr="004D335B" w:rsidRDefault="004D335B" w:rsidP="004D335B">
            <w:pPr>
              <w:spacing w:line="276" w:lineRule="auto"/>
              <w:ind w:left="1183"/>
              <w:jc w:val="both"/>
              <w:rPr>
                <w:bCs/>
                <w:iCs/>
                <w:sz w:val="28"/>
                <w:szCs w:val="28"/>
              </w:rPr>
            </w:pPr>
            <w:r w:rsidRPr="004D335B">
              <w:rPr>
                <w:b/>
                <w:bCs/>
                <w:iCs/>
                <w:sz w:val="28"/>
                <w:szCs w:val="28"/>
              </w:rPr>
              <w:t>1.</w:t>
            </w:r>
            <w:r>
              <w:rPr>
                <w:bCs/>
                <w:iCs/>
                <w:sz w:val="28"/>
                <w:szCs w:val="28"/>
              </w:rPr>
              <w:t xml:space="preserve"> </w:t>
            </w:r>
            <w:r w:rsidRPr="004D335B">
              <w:rPr>
                <w:bCs/>
                <w:iCs/>
                <w:sz w:val="28"/>
                <w:szCs w:val="28"/>
              </w:rPr>
              <w:t>Công tác đảng viên</w:t>
            </w:r>
          </w:p>
          <w:p w14:paraId="1CE0E726" w14:textId="77777777" w:rsidR="004D335B" w:rsidRPr="004D335B" w:rsidRDefault="004D335B" w:rsidP="004D335B">
            <w:pPr>
              <w:spacing w:line="276" w:lineRule="auto"/>
              <w:ind w:left="1183"/>
              <w:jc w:val="both"/>
              <w:rPr>
                <w:bCs/>
                <w:iCs/>
                <w:sz w:val="28"/>
                <w:szCs w:val="28"/>
              </w:rPr>
            </w:pPr>
            <w:r w:rsidRPr="004D335B">
              <w:rPr>
                <w:b/>
                <w:bCs/>
                <w:iCs/>
                <w:sz w:val="28"/>
                <w:szCs w:val="28"/>
              </w:rPr>
              <w:t>2.</w:t>
            </w:r>
            <w:r>
              <w:rPr>
                <w:bCs/>
                <w:iCs/>
                <w:sz w:val="28"/>
                <w:szCs w:val="28"/>
              </w:rPr>
              <w:t xml:space="preserve"> </w:t>
            </w:r>
            <w:r w:rsidRPr="004D335B">
              <w:rPr>
                <w:bCs/>
                <w:iCs/>
                <w:sz w:val="28"/>
                <w:szCs w:val="28"/>
              </w:rPr>
              <w:t>Công tác bảo vệ chính trị nội bộ.</w:t>
            </w:r>
          </w:p>
          <w:p w14:paraId="7B106CFA" w14:textId="77777777" w:rsidR="004D335B" w:rsidRPr="004D335B" w:rsidRDefault="004D335B" w:rsidP="004D335B">
            <w:pPr>
              <w:spacing w:line="276" w:lineRule="auto"/>
              <w:ind w:left="1183"/>
              <w:jc w:val="both"/>
              <w:rPr>
                <w:bCs/>
                <w:iCs/>
                <w:sz w:val="28"/>
                <w:szCs w:val="28"/>
              </w:rPr>
            </w:pPr>
            <w:r w:rsidRPr="004D335B">
              <w:rPr>
                <w:b/>
                <w:bCs/>
                <w:iCs/>
                <w:sz w:val="28"/>
                <w:szCs w:val="28"/>
              </w:rPr>
              <w:t>3.</w:t>
            </w:r>
            <w:r>
              <w:rPr>
                <w:bCs/>
                <w:iCs/>
                <w:sz w:val="28"/>
                <w:szCs w:val="28"/>
              </w:rPr>
              <w:t xml:space="preserve"> </w:t>
            </w:r>
            <w:r w:rsidRPr="004D335B">
              <w:rPr>
                <w:bCs/>
                <w:iCs/>
                <w:sz w:val="28"/>
                <w:szCs w:val="28"/>
              </w:rPr>
              <w:t>Công tác quy hoạch cán bộ.</w:t>
            </w:r>
          </w:p>
          <w:p w14:paraId="40319A4C" w14:textId="32DE5D4E" w:rsidR="004D335B" w:rsidRDefault="004D335B" w:rsidP="004D335B">
            <w:pPr>
              <w:spacing w:line="276" w:lineRule="auto"/>
              <w:ind w:left="1183"/>
              <w:jc w:val="both"/>
              <w:rPr>
                <w:bCs/>
                <w:iCs/>
                <w:sz w:val="28"/>
                <w:szCs w:val="28"/>
              </w:rPr>
            </w:pPr>
            <w:r>
              <w:rPr>
                <w:b/>
                <w:i/>
                <w:color w:val="FF0000"/>
                <w:sz w:val="28"/>
                <w:szCs w:val="28"/>
              </w:rPr>
              <w:t xml:space="preserve">Mời dự: </w:t>
            </w:r>
            <w:r w:rsidRPr="00AC42B7">
              <w:rPr>
                <w:bCs/>
                <w:iCs/>
                <w:sz w:val="28"/>
                <w:szCs w:val="28"/>
              </w:rPr>
              <w:t xml:space="preserve">Đ/c </w:t>
            </w:r>
            <w:r>
              <w:rPr>
                <w:bCs/>
                <w:iCs/>
                <w:sz w:val="28"/>
                <w:szCs w:val="28"/>
              </w:rPr>
              <w:t>Vũ Thế Vin</w:t>
            </w:r>
            <w:r w:rsidR="00684410">
              <w:rPr>
                <w:bCs/>
                <w:iCs/>
                <w:sz w:val="28"/>
                <w:szCs w:val="28"/>
              </w:rPr>
              <w:t>h (HUV, Chánh VP Huyện ủy).</w:t>
            </w:r>
          </w:p>
          <w:p w14:paraId="4D90B62E" w14:textId="49F9299B" w:rsidR="00F110EC" w:rsidRPr="00AB38DF" w:rsidRDefault="004D335B" w:rsidP="004D335B">
            <w:pPr>
              <w:spacing w:line="276" w:lineRule="auto"/>
              <w:ind w:left="1183"/>
              <w:jc w:val="both"/>
              <w:rPr>
                <w:bCs/>
                <w:iCs/>
                <w:sz w:val="28"/>
                <w:szCs w:val="28"/>
              </w:rPr>
            </w:pPr>
            <w:r w:rsidRPr="007E22CF">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Phòng họp cấp ủy.</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4B2C1584"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6703EF">
              <w:rPr>
                <w:rFonts w:asciiTheme="majorHAnsi" w:hAnsiTheme="majorHAnsi" w:cstheme="majorHAnsi"/>
                <w:b/>
                <w:color w:val="FF0000"/>
                <w:sz w:val="28"/>
                <w:szCs w:val="28"/>
                <w:lang w:val="ca-ES"/>
              </w:rPr>
              <w:t>20</w:t>
            </w:r>
            <w:r w:rsidR="00D877CA">
              <w:rPr>
                <w:rFonts w:asciiTheme="majorHAnsi" w:hAnsiTheme="majorHAnsi" w:cstheme="majorHAnsi"/>
                <w:b/>
                <w:color w:val="FF0000"/>
                <w:sz w:val="28"/>
                <w:szCs w:val="28"/>
                <w:lang w:val="ca-ES"/>
              </w:rPr>
              <w:t>/10</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7F671260" w:rsidR="00FE0552" w:rsidRPr="00486C5B" w:rsidRDefault="00AB38DF"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0C8ADF4" w14:textId="55FD16AE" w:rsidR="004635F6" w:rsidRDefault="004635F6" w:rsidP="004635F6">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gặp mặt</w:t>
            </w:r>
            <w:r w:rsidR="00DF0FB9">
              <w:rPr>
                <w:rFonts w:asciiTheme="majorHAnsi" w:hAnsiTheme="majorHAnsi" w:cstheme="majorHAnsi"/>
                <w:bCs/>
                <w:iCs/>
                <w:sz w:val="28"/>
                <w:szCs w:val="28"/>
              </w:rPr>
              <w:t xml:space="preserve"> đối thoại với</w:t>
            </w:r>
            <w:r>
              <w:rPr>
                <w:rFonts w:asciiTheme="majorHAnsi" w:hAnsiTheme="majorHAnsi" w:cstheme="majorHAnsi"/>
                <w:bCs/>
                <w:iCs/>
                <w:sz w:val="28"/>
                <w:szCs w:val="28"/>
              </w:rPr>
              <w:t xml:space="preserve"> cán bộ, đảng viên và nhân dân trên địa bàn xã Nghĩa Trung.</w:t>
            </w:r>
          </w:p>
          <w:p w14:paraId="4DC63EAF" w14:textId="77777777" w:rsidR="004635F6" w:rsidRDefault="004635F6" w:rsidP="004635F6">
            <w:pPr>
              <w:spacing w:line="276" w:lineRule="auto"/>
              <w:ind w:left="1183"/>
              <w:jc w:val="both"/>
              <w:rPr>
                <w:b/>
                <w:i/>
                <w:color w:val="FF0000"/>
                <w:sz w:val="28"/>
                <w:szCs w:val="28"/>
              </w:rPr>
            </w:pPr>
            <w:r>
              <w:rPr>
                <w:b/>
                <w:i/>
                <w:color w:val="FF0000"/>
                <w:sz w:val="28"/>
                <w:szCs w:val="28"/>
              </w:rPr>
              <w:t xml:space="preserve">Thành phần: </w:t>
            </w:r>
          </w:p>
          <w:p w14:paraId="495F9FA2" w14:textId="2CAC21FF" w:rsidR="004635F6" w:rsidRDefault="004635F6" w:rsidP="004635F6">
            <w:pPr>
              <w:spacing w:line="276" w:lineRule="auto"/>
              <w:ind w:left="1183"/>
              <w:jc w:val="both"/>
              <w:rPr>
                <w:bCs/>
                <w:iCs/>
                <w:sz w:val="28"/>
                <w:szCs w:val="28"/>
              </w:rPr>
            </w:pPr>
            <w:r>
              <w:rPr>
                <w:b/>
                <w:i/>
                <w:color w:val="FF0000"/>
                <w:sz w:val="28"/>
                <w:szCs w:val="28"/>
              </w:rPr>
              <w:t xml:space="preserve">Cấp huyện: </w:t>
            </w:r>
            <w:r w:rsidRPr="00DA2E24">
              <w:rPr>
                <w:bCs/>
                <w:iCs/>
                <w:sz w:val="28"/>
                <w:szCs w:val="28"/>
              </w:rPr>
              <w:t>Đại diện lãnh đạo: Ban Dân vận Huyện ủy, Ủy ban MTTQ Việt Nam huyện</w:t>
            </w:r>
            <w:r>
              <w:rPr>
                <w:bCs/>
                <w:iCs/>
                <w:sz w:val="28"/>
                <w:szCs w:val="28"/>
              </w:rPr>
              <w:t>, Văn phòng Huyện ủy</w:t>
            </w:r>
            <w:r w:rsidR="00DF0FB9">
              <w:rPr>
                <w:bCs/>
                <w:iCs/>
                <w:sz w:val="28"/>
                <w:szCs w:val="28"/>
              </w:rPr>
              <w:t xml:space="preserve"> và CVVP Huyện ủy</w:t>
            </w:r>
            <w:r>
              <w:rPr>
                <w:bCs/>
                <w:iCs/>
                <w:sz w:val="28"/>
                <w:szCs w:val="28"/>
              </w:rPr>
              <w:t>.</w:t>
            </w:r>
          </w:p>
          <w:p w14:paraId="747BDE71" w14:textId="37FCC3DA" w:rsidR="004635F6" w:rsidRDefault="004635F6" w:rsidP="004635F6">
            <w:pPr>
              <w:spacing w:line="276" w:lineRule="auto"/>
              <w:ind w:left="1183"/>
              <w:jc w:val="both"/>
              <w:rPr>
                <w:bCs/>
                <w:iCs/>
                <w:sz w:val="28"/>
                <w:szCs w:val="28"/>
              </w:rPr>
            </w:pPr>
            <w:r>
              <w:rPr>
                <w:b/>
                <w:i/>
                <w:color w:val="FF0000"/>
                <w:sz w:val="28"/>
                <w:szCs w:val="28"/>
              </w:rPr>
              <w:t>Cấp xã:</w:t>
            </w:r>
            <w:r>
              <w:rPr>
                <w:bCs/>
                <w:iCs/>
                <w:sz w:val="28"/>
                <w:szCs w:val="28"/>
              </w:rPr>
              <w:t xml:space="preserve"> Giao UBND xã Nghĩa Trung thông báo theo Công văn số    </w:t>
            </w:r>
            <w:r w:rsidR="00A8010E">
              <w:rPr>
                <w:bCs/>
                <w:iCs/>
                <w:sz w:val="28"/>
                <w:szCs w:val="28"/>
              </w:rPr>
              <w:t>32-</w:t>
            </w:r>
            <w:r>
              <w:rPr>
                <w:bCs/>
                <w:iCs/>
                <w:sz w:val="28"/>
                <w:szCs w:val="28"/>
              </w:rPr>
              <w:t>CV/</w:t>
            </w:r>
            <w:r w:rsidR="00A8010E">
              <w:rPr>
                <w:bCs/>
                <w:iCs/>
                <w:sz w:val="28"/>
                <w:szCs w:val="28"/>
              </w:rPr>
              <w:t>VPHU ngày 14</w:t>
            </w:r>
            <w:r>
              <w:rPr>
                <w:bCs/>
                <w:iCs/>
                <w:sz w:val="28"/>
                <w:szCs w:val="28"/>
              </w:rPr>
              <w:t xml:space="preserve">/10/2022. </w:t>
            </w:r>
          </w:p>
          <w:p w14:paraId="3615A4EE" w14:textId="6EF0678D" w:rsidR="009B67A9" w:rsidRPr="009B67A9" w:rsidRDefault="007F1359" w:rsidP="009B67A9">
            <w:pPr>
              <w:tabs>
                <w:tab w:val="left" w:pos="720"/>
                <w:tab w:val="left" w:pos="1440"/>
                <w:tab w:val="left" w:pos="2160"/>
                <w:tab w:val="left" w:pos="2880"/>
                <w:tab w:val="left" w:pos="3356"/>
              </w:tabs>
              <w:spacing w:line="360" w:lineRule="exact"/>
              <w:ind w:left="1417" w:hanging="232"/>
              <w:contextualSpacing/>
              <w:jc w:val="both"/>
              <w:rPr>
                <w:rFonts w:asciiTheme="majorHAnsi" w:hAnsiTheme="majorHAnsi" w:cstheme="majorHAnsi"/>
                <w:sz w:val="28"/>
                <w:szCs w:val="28"/>
                <w:shd w:val="clear" w:color="auto" w:fill="FFFFFF"/>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sidR="004635F6">
              <w:rPr>
                <w:rFonts w:asciiTheme="majorHAnsi" w:hAnsiTheme="majorHAnsi" w:cstheme="majorHAnsi"/>
                <w:sz w:val="28"/>
                <w:szCs w:val="28"/>
                <w:shd w:val="clear" w:color="auto" w:fill="FFFFFF"/>
              </w:rPr>
              <w:t>UBND xã Nghĩa Trung</w:t>
            </w:r>
            <w:r w:rsidRPr="00486C5B">
              <w:rPr>
                <w:rFonts w:asciiTheme="majorHAnsi" w:hAnsiTheme="majorHAnsi" w:cstheme="majorHAnsi"/>
                <w:sz w:val="28"/>
                <w:szCs w:val="28"/>
                <w:shd w:val="clear" w:color="auto" w:fill="FFFFFF"/>
              </w:rPr>
              <w:t>.</w:t>
            </w:r>
          </w:p>
          <w:p w14:paraId="32108A90" w14:textId="7F78C89C" w:rsidR="00C55AE3" w:rsidRPr="00486C5B" w:rsidRDefault="00C55AE3" w:rsidP="009B67A9">
            <w:pPr>
              <w:spacing w:before="120" w:line="276" w:lineRule="auto"/>
              <w:ind w:left="1185" w:hanging="1185"/>
              <w:jc w:val="both"/>
              <w:rPr>
                <w:rFonts w:asciiTheme="majorHAnsi" w:hAnsiTheme="majorHAnsi" w:cstheme="majorHAnsi"/>
                <w:bCs/>
                <w:color w:val="000000"/>
                <w:sz w:val="28"/>
                <w:szCs w:val="28"/>
              </w:rPr>
            </w:pPr>
            <w:r>
              <w:rPr>
                <w:b/>
                <w:i/>
                <w:color w:val="FF0000"/>
                <w:sz w:val="28"/>
                <w:szCs w:val="28"/>
              </w:rPr>
              <w:t xml:space="preserve">- </w:t>
            </w:r>
            <w:r>
              <w:rPr>
                <w:b/>
                <w:i/>
                <w:color w:val="FF0000"/>
                <w:sz w:val="28"/>
                <w:szCs w:val="28"/>
                <w:u w:val="single"/>
              </w:rPr>
              <w:t>7h45</w:t>
            </w:r>
            <w:r>
              <w:rPr>
                <w:b/>
                <w:i/>
                <w:color w:val="FF0000"/>
                <w:sz w:val="28"/>
                <w:szCs w:val="28"/>
              </w:rPr>
              <w:t xml:space="preserve">’:   </w:t>
            </w:r>
            <w:r w:rsidRPr="00486C5B">
              <w:rPr>
                <w:rFonts w:asciiTheme="majorHAnsi" w:hAnsiTheme="majorHAnsi" w:cstheme="majorHAnsi"/>
                <w:b/>
                <w:color w:val="000000"/>
                <w:sz w:val="28"/>
                <w:szCs w:val="28"/>
              </w:rPr>
              <w:t xml:space="preserve">Thường trực Huyện ủy </w:t>
            </w:r>
            <w:r w:rsidRPr="00486C5B">
              <w:rPr>
                <w:rFonts w:asciiTheme="majorHAnsi" w:hAnsiTheme="majorHAnsi" w:cstheme="majorHAnsi"/>
                <w:bCs/>
                <w:color w:val="000000"/>
                <w:sz w:val="28"/>
                <w:szCs w:val="28"/>
              </w:rPr>
              <w:t xml:space="preserve">ủy quyền đồng chí </w:t>
            </w:r>
            <w:r>
              <w:rPr>
                <w:rFonts w:asciiTheme="majorHAnsi" w:hAnsiTheme="majorHAnsi" w:cstheme="majorHAnsi"/>
                <w:bCs/>
                <w:color w:val="000000"/>
                <w:sz w:val="28"/>
                <w:szCs w:val="28"/>
              </w:rPr>
              <w:t>Lê Văn Ngọc</w:t>
            </w:r>
            <w:r w:rsidR="009B67A9">
              <w:rPr>
                <w:rFonts w:asciiTheme="majorHAnsi" w:hAnsiTheme="majorHAnsi" w:cstheme="majorHAnsi"/>
                <w:bCs/>
                <w:color w:val="000000"/>
                <w:sz w:val="28"/>
                <w:szCs w:val="28"/>
              </w:rPr>
              <w:t xml:space="preserve"> </w:t>
            </w:r>
            <w:r w:rsidRPr="00486C5B">
              <w:rPr>
                <w:rFonts w:asciiTheme="majorHAnsi" w:hAnsiTheme="majorHAnsi" w:cstheme="majorHAnsi"/>
                <w:bCs/>
                <w:color w:val="000000"/>
                <w:sz w:val="28"/>
                <w:szCs w:val="28"/>
              </w:rPr>
              <w:t xml:space="preserve">(UVTV, Trưởng </w:t>
            </w:r>
            <w:r>
              <w:rPr>
                <w:rFonts w:asciiTheme="majorHAnsi" w:hAnsiTheme="majorHAnsi" w:cstheme="majorHAnsi"/>
                <w:bCs/>
                <w:color w:val="000000"/>
                <w:sz w:val="28"/>
                <w:szCs w:val="28"/>
              </w:rPr>
              <w:t>BTG Huyện ủy kiêm Giám đốc TTCT huyện</w:t>
            </w:r>
            <w:r w:rsidRPr="00486C5B">
              <w:rPr>
                <w:rFonts w:asciiTheme="majorHAnsi" w:hAnsiTheme="majorHAnsi" w:cstheme="majorHAnsi"/>
                <w:bCs/>
                <w:color w:val="000000"/>
                <w:sz w:val="28"/>
                <w:szCs w:val="28"/>
              </w:rPr>
              <w:t xml:space="preserve">) </w:t>
            </w:r>
            <w:r>
              <w:rPr>
                <w:rFonts w:asciiTheme="majorHAnsi" w:hAnsiTheme="majorHAnsi" w:cstheme="majorHAnsi"/>
                <w:bCs/>
                <w:color w:val="000000"/>
                <w:sz w:val="28"/>
                <w:szCs w:val="28"/>
              </w:rPr>
              <w:t xml:space="preserve">dự </w:t>
            </w:r>
            <w:r w:rsidR="009B67A9">
              <w:rPr>
                <w:rFonts w:asciiTheme="majorHAnsi" w:hAnsiTheme="majorHAnsi" w:cstheme="majorHAnsi"/>
                <w:bCs/>
                <w:color w:val="000000"/>
                <w:sz w:val="28"/>
                <w:szCs w:val="28"/>
              </w:rPr>
              <w:t>họp mặt, thông tin chuyên đề kỷ niệm 92</w:t>
            </w:r>
            <w:r>
              <w:rPr>
                <w:rFonts w:asciiTheme="majorHAnsi" w:hAnsiTheme="majorHAnsi" w:cstheme="majorHAnsi"/>
                <w:bCs/>
                <w:color w:val="000000"/>
                <w:sz w:val="28"/>
                <w:szCs w:val="28"/>
              </w:rPr>
              <w:t xml:space="preserve"> năm ngày thành lập Hội LHPN</w:t>
            </w:r>
            <w:r w:rsidR="009B67A9">
              <w:rPr>
                <w:rFonts w:asciiTheme="majorHAnsi" w:hAnsiTheme="majorHAnsi" w:cstheme="majorHAnsi"/>
                <w:bCs/>
                <w:color w:val="000000"/>
                <w:sz w:val="28"/>
                <w:szCs w:val="28"/>
              </w:rPr>
              <w:t xml:space="preserve"> Việt Nam (20/10/1930-20/10/2022) và ngày Phụ nữ Việt Nam 20/10/2022.</w:t>
            </w:r>
            <w:r w:rsidRPr="00486C5B">
              <w:rPr>
                <w:rFonts w:asciiTheme="majorHAnsi" w:hAnsiTheme="majorHAnsi" w:cstheme="majorHAnsi"/>
                <w:bCs/>
                <w:color w:val="000000"/>
                <w:sz w:val="28"/>
                <w:szCs w:val="28"/>
              </w:rPr>
              <w:t>.</w:t>
            </w:r>
          </w:p>
          <w:p w14:paraId="6989E8D7" w14:textId="54A631C9" w:rsidR="00C55AE3" w:rsidRPr="00B04BFE" w:rsidRDefault="00C55AE3" w:rsidP="009B67A9">
            <w:pPr>
              <w:tabs>
                <w:tab w:val="left" w:pos="720"/>
                <w:tab w:val="left" w:pos="1440"/>
                <w:tab w:val="left" w:pos="2160"/>
                <w:tab w:val="left" w:pos="2880"/>
                <w:tab w:val="left" w:pos="3356"/>
              </w:tabs>
              <w:spacing w:before="120" w:after="120" w:line="360" w:lineRule="exact"/>
              <w:ind w:left="1418" w:hanging="233"/>
              <w:contextualSpacing/>
              <w:jc w:val="both"/>
              <w:rPr>
                <w:rFonts w:asciiTheme="majorHAnsi" w:hAnsiTheme="majorHAnsi" w:cstheme="majorHAnsi"/>
                <w:sz w:val="28"/>
                <w:szCs w:val="28"/>
                <w:shd w:val="clear" w:color="auto" w:fill="FFFFFF"/>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 xml:space="preserve">Hội trường </w:t>
            </w:r>
            <w:r w:rsidR="009B67A9">
              <w:rPr>
                <w:rFonts w:asciiTheme="majorHAnsi" w:hAnsiTheme="majorHAnsi" w:cstheme="majorHAnsi"/>
                <w:sz w:val="28"/>
                <w:szCs w:val="28"/>
                <w:shd w:val="clear" w:color="auto" w:fill="FFFFFF"/>
              </w:rPr>
              <w:t>Huyện ủy.</w:t>
            </w:r>
          </w:p>
        </w:tc>
      </w:tr>
      <w:tr w:rsidR="00AB38DF" w:rsidRPr="00486C5B" w14:paraId="4C6AD7EC"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F9AC917" w14:textId="08280E46" w:rsidR="00AB38DF" w:rsidRDefault="00AB38DF"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A8B3392" w14:textId="77777777" w:rsidR="003729B5" w:rsidRDefault="003729B5" w:rsidP="008B23AA">
            <w:pPr>
              <w:tabs>
                <w:tab w:val="left" w:pos="2790"/>
              </w:tabs>
              <w:spacing w:before="60" w:after="40" w:line="276" w:lineRule="auto"/>
              <w:ind w:left="1185" w:hanging="1185"/>
              <w:jc w:val="both"/>
              <w:rPr>
                <w:color w:val="000000"/>
                <w:sz w:val="28"/>
                <w:szCs w:val="28"/>
              </w:rPr>
            </w:pPr>
            <w:r w:rsidRPr="003729B5">
              <w:rPr>
                <w:b/>
                <w:i/>
                <w:color w:val="FF0000"/>
                <w:sz w:val="27"/>
                <w:szCs w:val="27"/>
              </w:rPr>
              <w:t xml:space="preserve">- </w:t>
            </w:r>
            <w:r w:rsidRPr="003729B5">
              <w:rPr>
                <w:b/>
                <w:i/>
                <w:color w:val="FF0000"/>
                <w:sz w:val="27"/>
                <w:szCs w:val="27"/>
                <w:u w:val="single"/>
              </w:rPr>
              <w:t>14h00</w:t>
            </w:r>
            <w:r w:rsidRPr="003729B5">
              <w:rPr>
                <w:b/>
                <w:i/>
                <w:color w:val="FF0000"/>
                <w:sz w:val="27"/>
                <w:szCs w:val="27"/>
              </w:rPr>
              <w:t>’:</w:t>
            </w:r>
            <w:r w:rsidRPr="003729B5">
              <w:rPr>
                <w:color w:val="FF0000"/>
                <w:sz w:val="27"/>
                <w:szCs w:val="27"/>
              </w:rPr>
              <w:t xml:space="preserve"> </w:t>
            </w:r>
            <w:r>
              <w:rPr>
                <w:color w:val="FF0000"/>
                <w:sz w:val="27"/>
                <w:szCs w:val="27"/>
              </w:rPr>
              <w:t xml:space="preserve"> </w:t>
            </w:r>
            <w:r w:rsidRPr="003729B5">
              <w:rPr>
                <w:b/>
                <w:color w:val="000000"/>
                <w:sz w:val="28"/>
                <w:szCs w:val="28"/>
              </w:rPr>
              <w:t>Ban Thường vụ Huyện ủy</w:t>
            </w:r>
            <w:r w:rsidRPr="003729B5">
              <w:rPr>
                <w:color w:val="000000"/>
                <w:sz w:val="28"/>
                <w:szCs w:val="28"/>
              </w:rPr>
              <w:t xml:space="preserve"> làm việc với đoàn kiểm tra 77 của Ban Nội chính Tỉnh ủy về kiểm tra công tác phòng chống tham nhũng, tiêu cực của Ban Thường vụ Huyện ủy Bù Đăng. </w:t>
            </w:r>
          </w:p>
          <w:p w14:paraId="0BCB87D8" w14:textId="28138F64" w:rsidR="003729B5" w:rsidRDefault="003729B5" w:rsidP="003729B5">
            <w:pPr>
              <w:tabs>
                <w:tab w:val="left" w:pos="2790"/>
              </w:tabs>
              <w:spacing w:before="60" w:after="40" w:line="276" w:lineRule="auto"/>
              <w:ind w:left="1185" w:hanging="2"/>
              <w:jc w:val="both"/>
              <w:rPr>
                <w:color w:val="000000"/>
                <w:sz w:val="28"/>
                <w:szCs w:val="28"/>
              </w:rPr>
            </w:pPr>
            <w:r w:rsidRPr="003729B5">
              <w:rPr>
                <w:b/>
                <w:i/>
                <w:color w:val="FF0000"/>
                <w:sz w:val="28"/>
                <w:szCs w:val="28"/>
              </w:rPr>
              <w:t>Thành phần mời dự:</w:t>
            </w:r>
            <w:r w:rsidRPr="003729B5">
              <w:rPr>
                <w:color w:val="FF0000"/>
                <w:sz w:val="28"/>
                <w:szCs w:val="28"/>
              </w:rPr>
              <w:t xml:space="preserve"> </w:t>
            </w:r>
            <w:r w:rsidRPr="003729B5">
              <w:rPr>
                <w:color w:val="000000"/>
                <w:sz w:val="28"/>
                <w:szCs w:val="28"/>
              </w:rPr>
              <w:t>Thủ trưởng các cơ quan khối Nội chính của huyện gồm: Văn phòng Huyện ủy, Văn phòng HĐND&amp;UBND huyện, Công an huyện, BCH Quân sự, Thanh tra huyện, phòng Tư pháp, Viện kiểm sát nhân dân, Tòa án nhân dân, chi cục Thi hành án dân sự, Hạt Kiểm lâm, Đội quản lý thị trường số 3.</w:t>
            </w:r>
            <w:r w:rsidR="009378AC">
              <w:rPr>
                <w:color w:val="000000"/>
                <w:sz w:val="28"/>
                <w:szCs w:val="28"/>
              </w:rPr>
              <w:t xml:space="preserve"> VPHU: CVVP Tạ Minh Tuấn.</w:t>
            </w:r>
            <w:r w:rsidRPr="003729B5">
              <w:rPr>
                <w:color w:val="000000"/>
                <w:sz w:val="28"/>
                <w:szCs w:val="28"/>
              </w:rPr>
              <w:t xml:space="preserve"> </w:t>
            </w:r>
          </w:p>
          <w:p w14:paraId="7021669F" w14:textId="32DE0DFE" w:rsidR="00AB38DF" w:rsidRDefault="003729B5" w:rsidP="003729B5">
            <w:pPr>
              <w:tabs>
                <w:tab w:val="left" w:pos="2790"/>
              </w:tabs>
              <w:spacing w:before="60" w:after="40" w:line="276" w:lineRule="auto"/>
              <w:ind w:left="1185" w:hanging="2"/>
              <w:jc w:val="both"/>
              <w:rPr>
                <w:b/>
                <w:i/>
                <w:color w:val="FF0000"/>
                <w:sz w:val="28"/>
                <w:szCs w:val="28"/>
              </w:rPr>
            </w:pPr>
            <w:r w:rsidRPr="003729B5">
              <w:rPr>
                <w:b/>
                <w:i/>
                <w:color w:val="FF0000"/>
                <w:sz w:val="28"/>
                <w:szCs w:val="28"/>
              </w:rPr>
              <w:t>Địa điểm:</w:t>
            </w:r>
            <w:r w:rsidRPr="003729B5">
              <w:rPr>
                <w:color w:val="000000"/>
                <w:sz w:val="28"/>
                <w:szCs w:val="28"/>
              </w:rPr>
              <w:t xml:space="preserve"> Phòng họp cấp ủy.</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3479BCA0"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6703EF">
              <w:rPr>
                <w:rFonts w:asciiTheme="majorHAnsi" w:hAnsiTheme="majorHAnsi" w:cstheme="majorHAnsi"/>
                <w:b/>
                <w:color w:val="FF0000"/>
                <w:sz w:val="28"/>
                <w:szCs w:val="28"/>
                <w:lang w:val="ca-ES"/>
              </w:rPr>
              <w:t>21</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10</w:t>
            </w:r>
          </w:p>
        </w:tc>
      </w:tr>
      <w:tr w:rsidR="00C81665"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773F7152" w:rsidR="00C81665" w:rsidRDefault="00A9769B"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3EF9B20" w14:textId="77C9F320" w:rsidR="00F110EC" w:rsidRDefault="00F110EC" w:rsidP="00F110EC">
            <w:pPr>
              <w:tabs>
                <w:tab w:val="left" w:pos="2790"/>
              </w:tabs>
              <w:spacing w:before="60" w:after="40" w:line="276" w:lineRule="auto"/>
              <w:ind w:left="1183" w:hanging="1183"/>
              <w:jc w:val="both"/>
              <w:rPr>
                <w:rFonts w:asciiTheme="majorHAnsi" w:hAnsiTheme="majorHAnsi" w:cstheme="majorHAnsi"/>
                <w:bCs/>
                <w:iCs/>
                <w:sz w:val="28"/>
                <w:szCs w:val="28"/>
              </w:rPr>
            </w:pPr>
            <w:r w:rsidRPr="000B2374">
              <w:rPr>
                <w:b/>
                <w:i/>
                <w:color w:val="FF0000"/>
                <w:sz w:val="28"/>
                <w:szCs w:val="28"/>
              </w:rPr>
              <w:t xml:space="preserve">- </w:t>
            </w:r>
            <w:r w:rsidR="008B23AA">
              <w:rPr>
                <w:b/>
                <w:i/>
                <w:color w:val="FF0000"/>
                <w:sz w:val="28"/>
                <w:szCs w:val="28"/>
                <w:u w:val="single"/>
              </w:rPr>
              <w:t>8</w:t>
            </w:r>
            <w:r w:rsidRPr="000B2374">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0B2374">
              <w:rPr>
                <w:b/>
                <w:i/>
                <w:color w:val="FF0000"/>
                <w:sz w:val="28"/>
                <w:szCs w:val="28"/>
                <w:u w:val="single"/>
                <w:shd w:val="clear" w:color="auto" w:fill="FFFFFF" w:themeFill="background1"/>
              </w:rPr>
              <w:t>0</w:t>
            </w:r>
            <w:r w:rsidRPr="000B2374">
              <w:rPr>
                <w:b/>
                <w:i/>
                <w:color w:val="FF0000"/>
                <w:sz w:val="28"/>
                <w:szCs w:val="28"/>
                <w:shd w:val="clear" w:color="auto" w:fill="FFFFFF" w:themeFill="background1"/>
              </w:rPr>
              <w:t>’:</w:t>
            </w:r>
            <w:r w:rsidRPr="000B2374">
              <w:rPr>
                <w:rFonts w:asciiTheme="majorHAnsi" w:hAnsiTheme="majorHAnsi" w:cstheme="majorHAnsi"/>
                <w:bCs/>
                <w:iCs/>
                <w:color w:val="FF0000"/>
                <w:sz w:val="28"/>
                <w:szCs w:val="28"/>
              </w:rPr>
              <w:t xml:space="preserve"> </w:t>
            </w:r>
            <w:r>
              <w:rPr>
                <w:rFonts w:asciiTheme="majorHAnsi" w:hAnsiTheme="majorHAnsi" w:cstheme="majorHAnsi"/>
                <w:bCs/>
                <w:iCs/>
                <w:color w:val="FF0000"/>
                <w:sz w:val="28"/>
                <w:szCs w:val="28"/>
              </w:rPr>
              <w:t xml:space="preserve"> </w:t>
            </w:r>
            <w:r w:rsidR="008B23AA">
              <w:rPr>
                <w:rFonts w:asciiTheme="majorHAnsi" w:hAnsiTheme="majorHAnsi" w:cstheme="majorHAnsi"/>
                <w:bCs/>
                <w:iCs/>
                <w:color w:val="FF0000"/>
                <w:sz w:val="28"/>
                <w:szCs w:val="28"/>
              </w:rPr>
              <w:t xml:space="preserve">  </w:t>
            </w:r>
            <w:r w:rsidRPr="00BA2DE6">
              <w:rPr>
                <w:rFonts w:asciiTheme="majorHAnsi" w:hAnsiTheme="majorHAnsi" w:cstheme="majorHAnsi"/>
                <w:b/>
                <w:iCs/>
                <w:sz w:val="28"/>
                <w:szCs w:val="28"/>
              </w:rPr>
              <w:t xml:space="preserve">Đồng chí Vũ Lương </w:t>
            </w:r>
            <w:r>
              <w:rPr>
                <w:rFonts w:asciiTheme="majorHAnsi" w:hAnsiTheme="majorHAnsi" w:cstheme="majorHAnsi"/>
                <w:bCs/>
                <w:iCs/>
                <w:sz w:val="28"/>
                <w:szCs w:val="28"/>
              </w:rPr>
              <w:t>(TUV, Bí thư Huyện ủy) chủ trì hội nghị giao ban công tác nội chính, PCTN, tiêu cực và CCTP 9 tháng đầu năm, triển khai phương hướng, nhiệm vụ 3 tháng cuối năm 2022.</w:t>
            </w:r>
          </w:p>
          <w:p w14:paraId="5A1EE5B4" w14:textId="1ADD8413" w:rsidR="00F110EC" w:rsidRDefault="00F110EC" w:rsidP="00F110EC">
            <w:pPr>
              <w:tabs>
                <w:tab w:val="left" w:pos="2790"/>
              </w:tabs>
              <w:spacing w:before="60" w:after="40" w:line="276" w:lineRule="auto"/>
              <w:ind w:left="1183"/>
              <w:jc w:val="both"/>
              <w:rPr>
                <w:bCs/>
                <w:iCs/>
                <w:sz w:val="28"/>
                <w:szCs w:val="28"/>
              </w:rPr>
            </w:pPr>
            <w:r>
              <w:rPr>
                <w:b/>
                <w:i/>
                <w:color w:val="FF0000"/>
                <w:sz w:val="28"/>
                <w:szCs w:val="28"/>
              </w:rPr>
              <w:t xml:space="preserve">Thành phần: </w:t>
            </w:r>
            <w:r w:rsidRPr="007E0FB4">
              <w:rPr>
                <w:bCs/>
                <w:iCs/>
                <w:sz w:val="28"/>
                <w:szCs w:val="28"/>
              </w:rPr>
              <w:t xml:space="preserve">Thủ trưởng các cơ quan khối Nội chính </w:t>
            </w:r>
            <w:r>
              <w:rPr>
                <w:bCs/>
                <w:iCs/>
                <w:sz w:val="28"/>
                <w:szCs w:val="28"/>
              </w:rPr>
              <w:t xml:space="preserve">của huyện </w:t>
            </w:r>
            <w:r w:rsidRPr="007E0FB4">
              <w:rPr>
                <w:bCs/>
                <w:iCs/>
                <w:sz w:val="28"/>
                <w:szCs w:val="28"/>
              </w:rPr>
              <w:t>gồm:</w:t>
            </w:r>
            <w:r>
              <w:rPr>
                <w:bCs/>
                <w:iCs/>
                <w:sz w:val="28"/>
                <w:szCs w:val="28"/>
              </w:rPr>
              <w:t xml:space="preserve"> Văn phòng Huyện ủy, Văn phòng HĐND&amp;UBND huyện, Công an huyện, BCH Quân sự, Thanh tra huyện, phòng Tư pháp, Viện kiểm sát nhân dân, Tòa án nhân dân, chi cục Thi hành án dân sự, Hạt Kiểm lâm, Đội quản lý thị trường số 3; Bí thư Đảng ủy các xã, thị trấn.</w:t>
            </w:r>
            <w:r w:rsidR="00E33F24">
              <w:rPr>
                <w:bCs/>
                <w:iCs/>
                <w:sz w:val="28"/>
                <w:szCs w:val="28"/>
              </w:rPr>
              <w:t xml:space="preserve"> VPHU: CVVP Tạ Minh Tuấn.</w:t>
            </w:r>
          </w:p>
          <w:p w14:paraId="7D8547D9" w14:textId="5BF590B2" w:rsidR="00726B1E" w:rsidRPr="0032305A" w:rsidRDefault="00F110EC" w:rsidP="00F110EC">
            <w:pPr>
              <w:spacing w:line="276" w:lineRule="auto"/>
              <w:ind w:left="1183"/>
              <w:jc w:val="both"/>
              <w:rPr>
                <w:color w:val="000000"/>
                <w:sz w:val="28"/>
                <w:szCs w:val="28"/>
              </w:rPr>
            </w:pPr>
            <w:r w:rsidRPr="007E22CF">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Phòng họp cấp ủy.</w:t>
            </w:r>
          </w:p>
        </w:tc>
      </w:tr>
      <w:tr w:rsidR="00A9769B" w:rsidRPr="00060223" w14:paraId="50B9D7F1"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DB8F95" w14:textId="422FD43F" w:rsidR="00A9769B" w:rsidRDefault="00A9769B" w:rsidP="00FE0552">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B80EB6C" w14:textId="77777777" w:rsidR="00CA4BB2" w:rsidRDefault="00CA4BB2" w:rsidP="00CA4BB2">
            <w:pPr>
              <w:spacing w:line="276" w:lineRule="auto"/>
              <w:ind w:left="1185" w:hanging="1185"/>
              <w:jc w:val="both"/>
              <w:rPr>
                <w:b/>
                <w:iCs/>
                <w:sz w:val="28"/>
                <w:szCs w:val="28"/>
              </w:rPr>
            </w:pPr>
            <w:r>
              <w:rPr>
                <w:b/>
                <w:i/>
                <w:color w:val="FF0000"/>
                <w:sz w:val="28"/>
                <w:szCs w:val="28"/>
              </w:rPr>
              <w:t xml:space="preserve">- </w:t>
            </w:r>
            <w:r>
              <w:rPr>
                <w:b/>
                <w:i/>
                <w:color w:val="FF0000"/>
                <w:sz w:val="28"/>
                <w:szCs w:val="28"/>
                <w:u w:val="single"/>
              </w:rPr>
              <w:t>14h0</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chủ trì Hội nghị giao ban khối Đảng và gặp mặt cán bộ, công chức, người lao động khối Đảng nhân ngày truyền thống các Ban Xây dựng Đảng và Văn phòng Huyện ủy </w:t>
            </w:r>
            <w:r w:rsidRPr="0032305A">
              <w:rPr>
                <w:i/>
                <w:iCs/>
                <w:color w:val="000000"/>
                <w:sz w:val="28"/>
                <w:szCs w:val="28"/>
              </w:rPr>
              <w:t>(Giao Văn phòng Huyện ủy chuẩn bị nội dung).</w:t>
            </w:r>
          </w:p>
          <w:p w14:paraId="2BD47184" w14:textId="77777777" w:rsidR="00CA4BB2" w:rsidRPr="00AC42B7" w:rsidRDefault="00CA4BB2" w:rsidP="00CA4BB2">
            <w:pPr>
              <w:spacing w:line="276" w:lineRule="auto"/>
              <w:ind w:left="1183"/>
              <w:jc w:val="both"/>
              <w:rPr>
                <w:bCs/>
                <w:iCs/>
                <w:sz w:val="28"/>
                <w:szCs w:val="28"/>
              </w:rPr>
            </w:pPr>
            <w:r>
              <w:rPr>
                <w:b/>
                <w:i/>
                <w:color w:val="FF0000"/>
                <w:sz w:val="28"/>
                <w:szCs w:val="28"/>
              </w:rPr>
              <w:t xml:space="preserve">Thành phần: </w:t>
            </w:r>
            <w:r>
              <w:rPr>
                <w:bCs/>
                <w:iCs/>
                <w:sz w:val="28"/>
                <w:szCs w:val="28"/>
              </w:rPr>
              <w:t>Toàn thể cán bộ, công chức, viên chức, người lao động khối Đảng</w:t>
            </w:r>
            <w:r>
              <w:rPr>
                <w:b/>
                <w:iCs/>
                <w:sz w:val="28"/>
                <w:szCs w:val="28"/>
              </w:rPr>
              <w:t>.</w:t>
            </w:r>
            <w:r>
              <w:rPr>
                <w:bCs/>
                <w:iCs/>
                <w:sz w:val="28"/>
                <w:szCs w:val="28"/>
              </w:rPr>
              <w:t xml:space="preserve"> </w:t>
            </w:r>
          </w:p>
          <w:p w14:paraId="4A2035B9" w14:textId="479102F1" w:rsidR="00275FF2" w:rsidRPr="00CA4BB2" w:rsidRDefault="00CA4BB2" w:rsidP="00CA4BB2">
            <w:pPr>
              <w:tabs>
                <w:tab w:val="left" w:pos="2790"/>
              </w:tabs>
              <w:spacing w:before="60" w:line="276" w:lineRule="auto"/>
              <w:ind w:left="1185" w:firstLine="2"/>
              <w:jc w:val="both"/>
              <w:rPr>
                <w:b/>
                <w:i/>
                <w:color w:val="FF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D44634" w:rsidRPr="00060223" w14:paraId="2B4CBD90"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53C88F9" w14:textId="0F9DAFFE" w:rsidR="00D44634" w:rsidRDefault="00D44634"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E5F5BAB" w14:textId="7376FCD9" w:rsidR="00D44634" w:rsidRPr="00D44634" w:rsidRDefault="00D44634" w:rsidP="00D44634">
            <w:pPr>
              <w:spacing w:line="276" w:lineRule="auto"/>
              <w:ind w:left="1185" w:hanging="1185"/>
              <w:jc w:val="center"/>
              <w:rPr>
                <w:b/>
                <w:color w:val="FF0000"/>
                <w:sz w:val="28"/>
                <w:szCs w:val="28"/>
                <w:lang w:val="vi-VN"/>
              </w:rPr>
            </w:pPr>
            <w:r>
              <w:rPr>
                <w:b/>
                <w:color w:val="FF0000"/>
                <w:sz w:val="28"/>
                <w:szCs w:val="28"/>
              </w:rPr>
              <w:t>CHỦ</w:t>
            </w:r>
            <w:r>
              <w:rPr>
                <w:b/>
                <w:color w:val="FF0000"/>
                <w:sz w:val="28"/>
                <w:szCs w:val="28"/>
                <w:lang w:val="vi-VN"/>
              </w:rPr>
              <w:t xml:space="preserve"> NHẬT - Ngày 23/10</w:t>
            </w:r>
          </w:p>
        </w:tc>
      </w:tr>
      <w:tr w:rsidR="00D44634" w:rsidRPr="00060223" w14:paraId="13C464C2"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4D67A64" w14:textId="77777777" w:rsidR="00D44634" w:rsidRDefault="00D44634" w:rsidP="00FE0552">
            <w:pPr>
              <w:spacing w:after="60" w:line="276" w:lineRule="auto"/>
              <w:ind w:right="-103"/>
              <w:jc w:val="center"/>
              <w:rPr>
                <w:b/>
                <w:color w:val="FF0000"/>
                <w:sz w:val="28"/>
                <w:szCs w:val="28"/>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3C68809" w14:textId="04EF82BB" w:rsidR="00D44634" w:rsidRDefault="00D44634" w:rsidP="00D44634">
            <w:pPr>
              <w:spacing w:line="276" w:lineRule="auto"/>
              <w:ind w:left="1183" w:hanging="1183"/>
              <w:jc w:val="both"/>
              <w:rPr>
                <w:rFonts w:asciiTheme="majorHAnsi" w:hAnsiTheme="majorHAnsi" w:cstheme="majorHAnsi"/>
                <w:color w:val="000000"/>
                <w:sz w:val="28"/>
                <w:szCs w:val="28"/>
              </w:rPr>
            </w:pPr>
            <w:r>
              <w:rPr>
                <w:b/>
                <w:i/>
                <w:color w:val="FF0000"/>
                <w:sz w:val="28"/>
                <w:szCs w:val="28"/>
              </w:rPr>
              <w:t xml:space="preserve">- </w:t>
            </w:r>
            <w:r w:rsidRPr="00D44634">
              <w:rPr>
                <w:b/>
                <w:i/>
                <w:color w:val="FF0000"/>
                <w:sz w:val="28"/>
                <w:szCs w:val="28"/>
                <w:u w:val="single"/>
              </w:rPr>
              <w:t>8</w:t>
            </w:r>
            <w:r w:rsidRPr="00D44634">
              <w:rPr>
                <w:b/>
                <w:i/>
                <w:color w:val="FF0000"/>
                <w:sz w:val="28"/>
                <w:szCs w:val="28"/>
                <w:u w:val="single"/>
              </w:rPr>
              <w:t>h</w:t>
            </w:r>
            <w:r>
              <w:rPr>
                <w:b/>
                <w:i/>
                <w:color w:val="FF0000"/>
                <w:sz w:val="28"/>
                <w:szCs w:val="28"/>
                <w:u w:val="single"/>
              </w:rPr>
              <w:t>0</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dự</w:t>
            </w:r>
            <w:r>
              <w:rPr>
                <w:color w:val="000000"/>
                <w:sz w:val="28"/>
                <w:szCs w:val="28"/>
                <w:lang w:val="vi-VN"/>
              </w:rPr>
              <w:t xml:space="preserve"> Hội nghị trực tuyến tại điểm cầu tỉnh về học tập, quán triệt, triển khai thực hiện nghị quyết của Bộ Chính trị về phương hướng phát triển kinh tế - xã hội, đảm bảo quốc phòng, an ninh vùng Đông Nam Bộ đến năm 2030, tầm nhìn đến năm 2045. </w:t>
            </w:r>
          </w:p>
          <w:p w14:paraId="43223E7F" w14:textId="225DBD5A" w:rsidR="00D44634" w:rsidRDefault="00D44634" w:rsidP="00D44634">
            <w:pPr>
              <w:spacing w:line="276" w:lineRule="auto"/>
              <w:ind w:left="1185" w:hanging="1185"/>
              <w:jc w:val="center"/>
              <w:rPr>
                <w:b/>
                <w:color w:val="FF0000"/>
                <w:sz w:val="28"/>
                <w:szCs w:val="28"/>
              </w:rPr>
            </w:pPr>
            <w:r w:rsidRPr="007F1359">
              <w:rPr>
                <w:rFonts w:asciiTheme="majorHAnsi" w:hAnsiTheme="majorHAnsi" w:cstheme="majorHAnsi"/>
                <w:b/>
                <w:i/>
                <w:color w:val="FF0000"/>
                <w:sz w:val="28"/>
                <w:szCs w:val="28"/>
              </w:rPr>
              <w:t>Địa điểm:</w:t>
            </w:r>
            <w:r w:rsidRPr="007F1359">
              <w:rPr>
                <w:rFonts w:asciiTheme="majorHAnsi" w:hAnsiTheme="majorHAnsi" w:cstheme="majorHAnsi"/>
                <w:bCs/>
                <w:iCs/>
                <w:color w:val="FF0000"/>
                <w:sz w:val="28"/>
                <w:szCs w:val="28"/>
              </w:rPr>
              <w:t xml:space="preserve"> </w:t>
            </w:r>
            <w:r w:rsidRPr="00D44634">
              <w:rPr>
                <w:rFonts w:asciiTheme="majorHAnsi" w:hAnsiTheme="majorHAnsi" w:cstheme="majorHAnsi"/>
                <w:bCs/>
                <w:iCs/>
                <w:sz w:val="28"/>
                <w:szCs w:val="28"/>
                <w:shd w:val="clear" w:color="auto" w:fill="FFFFFF" w:themeFill="background1"/>
              </w:rPr>
              <w:t>Hội</w:t>
            </w:r>
            <w:r w:rsidRPr="00D44634">
              <w:rPr>
                <w:rFonts w:asciiTheme="majorHAnsi" w:hAnsiTheme="majorHAnsi" w:cstheme="majorHAnsi"/>
                <w:bCs/>
                <w:iCs/>
                <w:sz w:val="28"/>
                <w:szCs w:val="28"/>
                <w:shd w:val="clear" w:color="auto" w:fill="FFFFFF" w:themeFill="background1"/>
                <w:lang w:val="vi-VN"/>
              </w:rPr>
              <w:t xml:space="preserve"> trường Trung tâm, Trường Chính trị tỉnh.</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lastRenderedPageBreak/>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0D805221" w:rsidR="007A43C2" w:rsidRDefault="00DD0D03" w:rsidP="00DD0D03">
            <w:pPr>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4273" w14:textId="77777777" w:rsidR="009856C5" w:rsidRDefault="009856C5">
      <w:r>
        <w:separator/>
      </w:r>
    </w:p>
  </w:endnote>
  <w:endnote w:type="continuationSeparator" w:id="0">
    <w:p w14:paraId="61F84713" w14:textId="77777777" w:rsidR="009856C5" w:rsidRDefault="0098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3C75B628" w:rsidR="00C22C67" w:rsidRDefault="00C22C67">
    <w:pPr>
      <w:pStyle w:val="Footer"/>
      <w:jc w:val="right"/>
    </w:pPr>
    <w:r>
      <w:fldChar w:fldCharType="begin"/>
    </w:r>
    <w:r>
      <w:instrText xml:space="preserve"> PAGE   \* MERGEFORMAT </w:instrText>
    </w:r>
    <w:r>
      <w:fldChar w:fldCharType="separate"/>
    </w:r>
    <w:r w:rsidR="00DD0D03" w:rsidRPr="00DD0D03">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82790" w14:textId="77777777" w:rsidR="009856C5" w:rsidRDefault="009856C5">
      <w:r>
        <w:separator/>
      </w:r>
    </w:p>
  </w:footnote>
  <w:footnote w:type="continuationSeparator" w:id="0">
    <w:p w14:paraId="3454F554" w14:textId="77777777" w:rsidR="009856C5" w:rsidRDefault="0098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C52B3"/>
    <w:multiLevelType w:val="hybridMultilevel"/>
    <w:tmpl w:val="50764DA0"/>
    <w:lvl w:ilvl="0" w:tplc="EEFCBFD2">
      <w:start w:val="1"/>
      <w:numFmt w:val="decimal"/>
      <w:lvlText w:val="%1."/>
      <w:lvlJc w:val="left"/>
      <w:pPr>
        <w:ind w:left="1543" w:hanging="360"/>
      </w:pPr>
      <w:rPr>
        <w:rFonts w:hint="default"/>
        <w:b/>
        <w:i/>
        <w:color w:val="FF000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2"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4"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AF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3E17"/>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A9A"/>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94F"/>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03B"/>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9B5"/>
    <w:rsid w:val="00372A25"/>
    <w:rsid w:val="00373123"/>
    <w:rsid w:val="003731AE"/>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17FB"/>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740"/>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103"/>
    <w:rsid w:val="004D335B"/>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6F21"/>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10"/>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345D"/>
    <w:rsid w:val="00863767"/>
    <w:rsid w:val="008637D5"/>
    <w:rsid w:val="0086381B"/>
    <w:rsid w:val="00864149"/>
    <w:rsid w:val="008642C1"/>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3A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8AC"/>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56C5"/>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7A9"/>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A2"/>
    <w:rsid w:val="00A779B5"/>
    <w:rsid w:val="00A779CB"/>
    <w:rsid w:val="00A77F40"/>
    <w:rsid w:val="00A800D7"/>
    <w:rsid w:val="00A8010E"/>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057"/>
    <w:rsid w:val="00AA2069"/>
    <w:rsid w:val="00AA2156"/>
    <w:rsid w:val="00AA23EC"/>
    <w:rsid w:val="00AA25E4"/>
    <w:rsid w:val="00AA284C"/>
    <w:rsid w:val="00AA296B"/>
    <w:rsid w:val="00AA2FE5"/>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8DF"/>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52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8C2"/>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AE3"/>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4BB2"/>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715"/>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634"/>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2E1"/>
    <w:rsid w:val="00D906D1"/>
    <w:rsid w:val="00D90725"/>
    <w:rsid w:val="00D90A5D"/>
    <w:rsid w:val="00D90C1E"/>
    <w:rsid w:val="00D90C49"/>
    <w:rsid w:val="00D90D1C"/>
    <w:rsid w:val="00D90F58"/>
    <w:rsid w:val="00D9126E"/>
    <w:rsid w:val="00D913F1"/>
    <w:rsid w:val="00D91735"/>
    <w:rsid w:val="00D917FF"/>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3F6"/>
    <w:rsid w:val="00DD074B"/>
    <w:rsid w:val="00DD0D03"/>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0FB9"/>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3F24"/>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0EC"/>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0EC"/>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2BBE-7F9D-4604-8CB5-1358FA3D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6022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76</cp:revision>
  <cp:lastPrinted>2022-06-26T09:08:00Z</cp:lastPrinted>
  <dcterms:created xsi:type="dcterms:W3CDTF">2022-10-15T02:56:00Z</dcterms:created>
  <dcterms:modified xsi:type="dcterms:W3CDTF">2022-10-16T03:33:00Z</dcterms:modified>
</cp:coreProperties>
</file>