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7C82DF90" w:rsidR="008E45AE" w:rsidRPr="0035557E" w:rsidRDefault="006C00EB" w:rsidP="00B4188D">
      <w:pPr>
        <w:spacing w:after="60" w:line="276" w:lineRule="auto"/>
        <w:rPr>
          <w:sz w:val="2"/>
          <w:szCs w:val="28"/>
        </w:rPr>
      </w:pPr>
      <w:r>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16F10575"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694743">
              <w:rPr>
                <w:rFonts w:ascii="Times New Roman" w:hAnsi="Times New Roman"/>
                <w:b w:val="0"/>
                <w:bCs w:val="0"/>
                <w:i/>
                <w:iCs/>
                <w:kern w:val="0"/>
                <w:sz w:val="28"/>
                <w:szCs w:val="28"/>
                <w:lang w:val="en-US" w:eastAsia="ar-SA"/>
              </w:rPr>
              <w:t>1</w:t>
            </w:r>
            <w:r w:rsidR="002B4DC0">
              <w:rPr>
                <w:rFonts w:ascii="Times New Roman" w:hAnsi="Times New Roman"/>
                <w:b w:val="0"/>
                <w:bCs w:val="0"/>
                <w:i/>
                <w:iCs/>
                <w:kern w:val="0"/>
                <w:sz w:val="28"/>
                <w:szCs w:val="28"/>
                <w:lang w:val="en-US" w:eastAsia="ar-SA"/>
              </w:rPr>
              <w:t>3</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1</w:t>
            </w:r>
            <w:r w:rsidR="002C372C">
              <w:rPr>
                <w:rFonts w:ascii="Times New Roman" w:hAnsi="Times New Roman"/>
                <w:b w:val="0"/>
                <w:bCs w:val="0"/>
                <w:i/>
                <w:iCs/>
                <w:kern w:val="0"/>
                <w:sz w:val="28"/>
                <w:szCs w:val="28"/>
                <w:lang w:val="en-US" w:eastAsia="ar-SA"/>
              </w:rPr>
              <w:t>1</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65AD01D5"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694743">
        <w:rPr>
          <w:b/>
          <w:bCs/>
          <w:sz w:val="32"/>
          <w:szCs w:val="32"/>
          <w:lang w:val="en-US"/>
        </w:rPr>
        <w:t>6</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37E3338D"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694743">
        <w:rPr>
          <w:b/>
          <w:bCs/>
          <w:sz w:val="28"/>
          <w:szCs w:val="28"/>
          <w:lang w:eastAsia="ar-SA"/>
        </w:rPr>
        <w:t>14</w:t>
      </w:r>
      <w:r w:rsidR="00F05CC2">
        <w:rPr>
          <w:b/>
          <w:bCs/>
          <w:sz w:val="28"/>
          <w:szCs w:val="28"/>
          <w:lang w:eastAsia="ar-SA"/>
        </w:rPr>
        <w:t>/</w:t>
      </w:r>
      <w:r w:rsidR="00155AFB">
        <w:rPr>
          <w:b/>
          <w:bCs/>
          <w:sz w:val="28"/>
          <w:szCs w:val="28"/>
          <w:lang w:eastAsia="ar-SA"/>
        </w:rPr>
        <w:t>1</w:t>
      </w:r>
      <w:r w:rsidR="002C372C">
        <w:rPr>
          <w:b/>
          <w:bCs/>
          <w:sz w:val="28"/>
          <w:szCs w:val="28"/>
          <w:lang w:eastAsia="ar-SA"/>
        </w:rPr>
        <w:t>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694743">
        <w:rPr>
          <w:b/>
          <w:bCs/>
          <w:sz w:val="28"/>
          <w:szCs w:val="28"/>
          <w:lang w:eastAsia="ar-SA"/>
        </w:rPr>
        <w:t>18</w:t>
      </w:r>
      <w:r w:rsidR="00430F0F" w:rsidRPr="00060223">
        <w:rPr>
          <w:b/>
          <w:bCs/>
          <w:sz w:val="28"/>
          <w:szCs w:val="28"/>
          <w:lang w:eastAsia="ar-SA"/>
        </w:rPr>
        <w:t>/</w:t>
      </w:r>
      <w:r w:rsidR="00155AFB">
        <w:rPr>
          <w:b/>
          <w:bCs/>
          <w:sz w:val="28"/>
          <w:szCs w:val="28"/>
          <w:lang w:eastAsia="ar-SA"/>
        </w:rPr>
        <w:t>1</w:t>
      </w:r>
      <w:r w:rsidR="00B32406">
        <w:rPr>
          <w:b/>
          <w:bCs/>
          <w:sz w:val="28"/>
          <w:szCs w:val="28"/>
          <w:lang w:eastAsia="ar-SA"/>
        </w:rPr>
        <w:t>1</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62C44D8E" w14:textId="77777777" w:rsidR="0079450E" w:rsidRPr="0079450E" w:rsidRDefault="0079450E" w:rsidP="0079450E">
      <w:pPr>
        <w:shd w:val="clear" w:color="auto" w:fill="FFFFFF"/>
        <w:spacing w:after="120" w:line="276" w:lineRule="auto"/>
        <w:jc w:val="both"/>
        <w:rPr>
          <w:b/>
          <w:bCs/>
          <w:sz w:val="4"/>
          <w:szCs w:val="4"/>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2DAD9075"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694743">
              <w:rPr>
                <w:rFonts w:asciiTheme="majorHAnsi" w:hAnsiTheme="majorHAnsi" w:cstheme="majorHAnsi"/>
                <w:b/>
                <w:color w:val="FF0000"/>
                <w:sz w:val="28"/>
                <w:szCs w:val="28"/>
              </w:rPr>
              <w:t>14</w:t>
            </w:r>
            <w:r w:rsidR="006703EF">
              <w:rPr>
                <w:rFonts w:asciiTheme="majorHAnsi" w:hAnsiTheme="majorHAnsi" w:cstheme="majorHAnsi"/>
                <w:b/>
                <w:color w:val="FF0000"/>
                <w:sz w:val="28"/>
                <w:szCs w:val="28"/>
              </w:rPr>
              <w:t>/</w:t>
            </w:r>
            <w:r w:rsidR="00D877CA" w:rsidRPr="000B29B4">
              <w:rPr>
                <w:rFonts w:asciiTheme="majorHAnsi" w:hAnsiTheme="majorHAnsi" w:cstheme="majorHAnsi"/>
                <w:b/>
                <w:color w:val="FF0000"/>
                <w:sz w:val="28"/>
                <w:szCs w:val="28"/>
              </w:rPr>
              <w:t>1</w:t>
            </w:r>
            <w:r w:rsidR="002C372C">
              <w:rPr>
                <w:rFonts w:asciiTheme="majorHAnsi" w:hAnsiTheme="majorHAnsi" w:cstheme="majorHAnsi"/>
                <w:b/>
                <w:color w:val="FF0000"/>
                <w:sz w:val="28"/>
                <w:szCs w:val="28"/>
              </w:rPr>
              <w:t>1</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2546F7" w:rsidR="00FE0552" w:rsidRPr="00C8790B" w:rsidRDefault="002C372C"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4C30749C" w14:textId="1FBA6213" w:rsidR="00AC42B7" w:rsidRPr="00B32406" w:rsidRDefault="002C372C" w:rsidP="002C372C">
            <w:pPr>
              <w:spacing w:line="276" w:lineRule="auto"/>
              <w:jc w:val="both"/>
              <w:rPr>
                <w:color w:val="00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B32406">
              <w:rPr>
                <w:b/>
                <w:color w:val="000000"/>
                <w:sz w:val="28"/>
                <w:szCs w:val="28"/>
              </w:rPr>
              <w:t>Thường trực Huyện ủy</w:t>
            </w:r>
            <w:r w:rsidR="0099633A">
              <w:rPr>
                <w:color w:val="000000"/>
                <w:sz w:val="28"/>
                <w:szCs w:val="28"/>
              </w:rPr>
              <w:t xml:space="preserve"> </w:t>
            </w:r>
            <w:r w:rsidR="00D21251">
              <w:rPr>
                <w:color w:val="000000"/>
                <w:sz w:val="28"/>
                <w:szCs w:val="28"/>
              </w:rPr>
              <w:t>làm việc tại trụ sở.</w:t>
            </w:r>
          </w:p>
        </w:tc>
      </w:tr>
      <w:tr w:rsidR="002C372C" w:rsidRPr="00060223" w14:paraId="4323C3DF"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57AF402" w14:textId="3ADCF865" w:rsidR="002C372C" w:rsidRDefault="002C372C"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1CA8680C" w14:textId="4404D9DC" w:rsidR="002C372C" w:rsidRDefault="002C372C" w:rsidP="002C372C">
            <w:pPr>
              <w:spacing w:before="120" w:line="276" w:lineRule="auto"/>
              <w:ind w:left="1185" w:hanging="1185"/>
              <w:jc w:val="both"/>
              <w:rPr>
                <w:b/>
                <w:iCs/>
                <w:sz w:val="28"/>
                <w:szCs w:val="28"/>
              </w:rPr>
            </w:pPr>
            <w:r>
              <w:rPr>
                <w:b/>
                <w:i/>
                <w:color w:val="FF0000"/>
                <w:sz w:val="28"/>
                <w:szCs w:val="28"/>
              </w:rPr>
              <w:t xml:space="preserve">- </w:t>
            </w:r>
            <w:r>
              <w:rPr>
                <w:b/>
                <w:i/>
                <w:color w:val="FF0000"/>
                <w:sz w:val="28"/>
                <w:szCs w:val="28"/>
                <w:u w:val="single"/>
              </w:rPr>
              <w:t>14</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AC42B7">
              <w:rPr>
                <w:b/>
                <w:iCs/>
                <w:sz w:val="28"/>
                <w:szCs w:val="28"/>
              </w:rPr>
              <w:t>Họp Thường trực Huyện ủy</w:t>
            </w:r>
          </w:p>
          <w:p w14:paraId="7F37D4D9" w14:textId="77777777" w:rsidR="00E40E40" w:rsidRDefault="002C372C" w:rsidP="003E1346">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0E029864" w14:textId="1C7A9356" w:rsidR="00E40E40" w:rsidRPr="00E40E40" w:rsidRDefault="00E40E40" w:rsidP="003E1346">
            <w:pPr>
              <w:spacing w:line="276" w:lineRule="auto"/>
              <w:ind w:left="1183"/>
              <w:jc w:val="both"/>
              <w:rPr>
                <w:bCs/>
                <w:iCs/>
                <w:sz w:val="28"/>
                <w:szCs w:val="28"/>
              </w:rPr>
            </w:pPr>
            <w:r w:rsidRPr="00E40E40">
              <w:rPr>
                <w:b/>
                <w:iCs/>
                <w:sz w:val="28"/>
                <w:szCs w:val="28"/>
              </w:rPr>
              <w:t>1.</w:t>
            </w:r>
            <w:r w:rsidRPr="00E40E40">
              <w:rPr>
                <w:bCs/>
                <w:iCs/>
                <w:sz w:val="28"/>
                <w:szCs w:val="28"/>
              </w:rPr>
              <w:t xml:space="preserve"> Cho chủ trương về công tác cán bộ.</w:t>
            </w:r>
          </w:p>
          <w:p w14:paraId="1DE5144F" w14:textId="077426D6" w:rsidR="003E1346" w:rsidRDefault="00E40E40" w:rsidP="003E1346">
            <w:pPr>
              <w:spacing w:line="276" w:lineRule="auto"/>
              <w:ind w:left="1183"/>
              <w:jc w:val="both"/>
              <w:rPr>
                <w:iCs/>
                <w:sz w:val="28"/>
                <w:szCs w:val="28"/>
              </w:rPr>
            </w:pPr>
            <w:r w:rsidRPr="00E40E40">
              <w:rPr>
                <w:b/>
                <w:iCs/>
                <w:sz w:val="28"/>
                <w:szCs w:val="28"/>
              </w:rPr>
              <w:t xml:space="preserve">2. </w:t>
            </w:r>
            <w:r w:rsidR="003E1346">
              <w:rPr>
                <w:iCs/>
                <w:sz w:val="28"/>
                <w:szCs w:val="28"/>
              </w:rPr>
              <w:t>Thông qua quy hoạch cán bộ cấp huyện, nhiệm kỳ 2020 – 2025.</w:t>
            </w:r>
          </w:p>
          <w:p w14:paraId="03AC6702" w14:textId="782E25CB" w:rsidR="002C372C" w:rsidRPr="003E1346" w:rsidRDefault="003E1346" w:rsidP="003E1346">
            <w:pPr>
              <w:spacing w:before="60" w:line="276" w:lineRule="auto"/>
              <w:ind w:left="1185"/>
              <w:jc w:val="both"/>
              <w:rPr>
                <w:bCs/>
                <w:iCs/>
                <w:sz w:val="28"/>
                <w:szCs w:val="28"/>
              </w:rPr>
            </w:pPr>
            <w:r>
              <w:rPr>
                <w:b/>
                <w:i/>
                <w:color w:val="FF0000"/>
                <w:sz w:val="28"/>
                <w:szCs w:val="28"/>
              </w:rPr>
              <w:t>Mời dự:</w:t>
            </w:r>
            <w:r>
              <w:rPr>
                <w:bCs/>
                <w:iCs/>
                <w:sz w:val="28"/>
                <w:szCs w:val="28"/>
              </w:rPr>
              <w:t xml:space="preserve"> Đồng chí Trưởng Ban Tổ chức Huyện ủy</w:t>
            </w:r>
            <w:r w:rsidR="00E40E40">
              <w:rPr>
                <w:bCs/>
                <w:iCs/>
                <w:sz w:val="28"/>
                <w:szCs w:val="28"/>
              </w:rPr>
              <w:t xml:space="preserve"> dự nội dung </w:t>
            </w:r>
            <w:r w:rsidR="00E40E40" w:rsidRPr="00E40E40">
              <w:rPr>
                <w:b/>
                <w:iCs/>
                <w:sz w:val="28"/>
                <w:szCs w:val="28"/>
              </w:rPr>
              <w:t>1, 2</w:t>
            </w:r>
            <w:r>
              <w:rPr>
                <w:b/>
                <w:iCs/>
                <w:sz w:val="28"/>
                <w:szCs w:val="28"/>
              </w:rPr>
              <w:t xml:space="preserve">. </w:t>
            </w:r>
            <w:r w:rsidRPr="00240851">
              <w:rPr>
                <w:b/>
                <w:iCs/>
                <w:sz w:val="28"/>
                <w:szCs w:val="28"/>
              </w:rPr>
              <w:t>VPHU:</w:t>
            </w:r>
            <w:r>
              <w:rPr>
                <w:bCs/>
                <w:iCs/>
                <w:sz w:val="28"/>
                <w:szCs w:val="28"/>
              </w:rPr>
              <w:t xml:space="preserve"> </w:t>
            </w:r>
            <w:r w:rsidRPr="00240851">
              <w:rPr>
                <w:bCs/>
                <w:iCs/>
                <w:sz w:val="28"/>
                <w:szCs w:val="28"/>
              </w:rPr>
              <w:t>CVP</w:t>
            </w:r>
            <w:r>
              <w:rPr>
                <w:bCs/>
                <w:iCs/>
                <w:sz w:val="28"/>
                <w:szCs w:val="28"/>
              </w:rPr>
              <w:t xml:space="preserve"> Vũ Thế Vinh.</w:t>
            </w:r>
          </w:p>
          <w:p w14:paraId="18EFD0A3" w14:textId="7BB61BF8" w:rsidR="002C372C" w:rsidRDefault="002C372C" w:rsidP="0079450E">
            <w:pPr>
              <w:spacing w:line="276" w:lineRule="auto"/>
              <w:ind w:left="1185"/>
              <w:jc w:val="both"/>
              <w:rPr>
                <w:b/>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FE0552" w:rsidRPr="00060223" w14:paraId="12CCE925" w14:textId="77777777" w:rsidTr="00DD022A">
        <w:trPr>
          <w:trHeight w:val="60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F848E" w14:textId="7B53A875" w:rsidR="00FE0552" w:rsidRPr="004638F6" w:rsidRDefault="00FE0552" w:rsidP="0079450E">
            <w:pPr>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694743">
              <w:rPr>
                <w:rFonts w:asciiTheme="majorHAnsi" w:hAnsiTheme="majorHAnsi" w:cstheme="majorHAnsi"/>
                <w:b/>
                <w:color w:val="FF0000"/>
                <w:sz w:val="28"/>
                <w:szCs w:val="28"/>
              </w:rPr>
              <w:t>15</w:t>
            </w:r>
            <w:r w:rsidR="00D877CA" w:rsidRPr="000B29B4">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FE0552" w:rsidRPr="00060223" w14:paraId="5344BC78" w14:textId="77777777" w:rsidTr="00DD022A">
        <w:trPr>
          <w:trHeight w:val="56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BB22576" w14:textId="77777777" w:rsidR="00130091" w:rsidRDefault="00694743" w:rsidP="00130091">
            <w:pPr>
              <w:spacing w:before="120" w:line="276" w:lineRule="auto"/>
              <w:ind w:left="1185" w:hanging="1185"/>
              <w:jc w:val="both"/>
              <w:rPr>
                <w:b/>
                <w:iCs/>
                <w:sz w:val="28"/>
                <w:szCs w:val="28"/>
              </w:rPr>
            </w:pPr>
            <w:r>
              <w:rPr>
                <w:b/>
                <w:i/>
                <w:color w:val="FF0000"/>
                <w:sz w:val="28"/>
                <w:szCs w:val="28"/>
              </w:rPr>
              <w:t xml:space="preserve">- </w:t>
            </w:r>
            <w:r>
              <w:rPr>
                <w:b/>
                <w:i/>
                <w:color w:val="FF0000"/>
                <w:sz w:val="28"/>
                <w:szCs w:val="28"/>
                <w:u w:val="single"/>
              </w:rPr>
              <w:t>8</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130091" w:rsidRPr="00AC42B7">
              <w:rPr>
                <w:b/>
                <w:iCs/>
                <w:sz w:val="28"/>
                <w:szCs w:val="28"/>
              </w:rPr>
              <w:t>Họp Thường trực Huyện ủy</w:t>
            </w:r>
          </w:p>
          <w:p w14:paraId="1C53CFF9" w14:textId="77777777" w:rsidR="00130091" w:rsidRDefault="00130091" w:rsidP="00130091">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565E4E76" w14:textId="08DC19B1" w:rsidR="00130091" w:rsidRPr="00470F60" w:rsidRDefault="00130091" w:rsidP="00130091">
            <w:pPr>
              <w:spacing w:line="276" w:lineRule="auto"/>
              <w:ind w:left="1183"/>
              <w:jc w:val="both"/>
              <w:rPr>
                <w:bCs/>
                <w:iCs/>
                <w:sz w:val="28"/>
                <w:szCs w:val="28"/>
              </w:rPr>
            </w:pPr>
            <w:r w:rsidRPr="00470F60">
              <w:rPr>
                <w:b/>
                <w:iCs/>
                <w:sz w:val="28"/>
                <w:szCs w:val="28"/>
              </w:rPr>
              <w:t xml:space="preserve">1. </w:t>
            </w:r>
            <w:r w:rsidRPr="00470F60">
              <w:rPr>
                <w:bCs/>
                <w:iCs/>
                <w:sz w:val="28"/>
                <w:szCs w:val="28"/>
              </w:rPr>
              <w:t>UBND huyện báo cáo dự án khu tái định cư thôn 3, Minh Hưng</w:t>
            </w:r>
            <w:r w:rsidR="00A17C5F">
              <w:rPr>
                <w:bCs/>
                <w:iCs/>
                <w:sz w:val="28"/>
                <w:szCs w:val="28"/>
              </w:rPr>
              <w:t xml:space="preserve">; </w:t>
            </w:r>
            <w:bookmarkStart w:id="0" w:name="_GoBack"/>
            <w:bookmarkEnd w:id="0"/>
            <w:r w:rsidRPr="00470F60">
              <w:rPr>
                <w:bCs/>
                <w:i/>
                <w:sz w:val="28"/>
                <w:szCs w:val="28"/>
              </w:rPr>
              <w:t>(UBND huyện chuẩn bị nội dung và phân công thành viên dự họp)</w:t>
            </w:r>
          </w:p>
          <w:p w14:paraId="7AF4D7E2" w14:textId="77777777" w:rsidR="00130091" w:rsidRPr="00590011" w:rsidRDefault="00130091" w:rsidP="00130091">
            <w:pPr>
              <w:spacing w:line="276" w:lineRule="auto"/>
              <w:ind w:left="1183"/>
              <w:jc w:val="both"/>
              <w:rPr>
                <w:iCs/>
                <w:sz w:val="28"/>
                <w:szCs w:val="28"/>
              </w:rPr>
            </w:pPr>
            <w:r>
              <w:rPr>
                <w:b/>
                <w:bCs/>
                <w:iCs/>
                <w:sz w:val="28"/>
                <w:szCs w:val="28"/>
              </w:rPr>
              <w:t xml:space="preserve">2. </w:t>
            </w:r>
            <w:r w:rsidRPr="00590011">
              <w:rPr>
                <w:iCs/>
                <w:sz w:val="28"/>
                <w:szCs w:val="28"/>
              </w:rPr>
              <w:t>Ủy ban Kiểm tra Huyện ủy báo cáo một số nội dung về công tác kiểm tra.</w:t>
            </w:r>
          </w:p>
          <w:p w14:paraId="1E0B0332" w14:textId="77777777" w:rsidR="00130091" w:rsidRDefault="00130091" w:rsidP="00130091">
            <w:pPr>
              <w:spacing w:line="276" w:lineRule="auto"/>
              <w:ind w:left="1183"/>
              <w:jc w:val="both"/>
              <w:rPr>
                <w:iCs/>
                <w:sz w:val="28"/>
                <w:szCs w:val="28"/>
              </w:rPr>
            </w:pPr>
            <w:r>
              <w:rPr>
                <w:b/>
                <w:bCs/>
                <w:iCs/>
                <w:sz w:val="28"/>
                <w:szCs w:val="28"/>
              </w:rPr>
              <w:t>3</w:t>
            </w:r>
            <w:r w:rsidRPr="00590011">
              <w:rPr>
                <w:b/>
                <w:bCs/>
                <w:iCs/>
                <w:sz w:val="28"/>
                <w:szCs w:val="28"/>
              </w:rPr>
              <w:t>.</w:t>
            </w:r>
            <w:r>
              <w:rPr>
                <w:iCs/>
                <w:sz w:val="28"/>
                <w:szCs w:val="28"/>
              </w:rPr>
              <w:t xml:space="preserve"> Thông qua quy hoạch cán bộ cấp huyện, nhiệm kỳ 2020 – 2025.</w:t>
            </w:r>
          </w:p>
          <w:p w14:paraId="27866603" w14:textId="77777777" w:rsidR="00130091" w:rsidRPr="003E1346" w:rsidRDefault="00130091" w:rsidP="00130091">
            <w:pPr>
              <w:spacing w:before="60" w:line="276" w:lineRule="auto"/>
              <w:ind w:left="1185"/>
              <w:jc w:val="both"/>
              <w:rPr>
                <w:bCs/>
                <w:iCs/>
                <w:sz w:val="28"/>
                <w:szCs w:val="28"/>
              </w:rPr>
            </w:pPr>
            <w:r>
              <w:rPr>
                <w:b/>
                <w:i/>
                <w:color w:val="FF0000"/>
                <w:sz w:val="28"/>
                <w:szCs w:val="28"/>
              </w:rPr>
              <w:t>Mời dự:</w:t>
            </w:r>
            <w:r>
              <w:rPr>
                <w:bCs/>
                <w:iCs/>
                <w:sz w:val="28"/>
                <w:szCs w:val="28"/>
              </w:rPr>
              <w:t xml:space="preserve"> Đồng chí Chủ nhiệm UBKT Huyện ủy dự nội dung </w:t>
            </w:r>
            <w:r w:rsidRPr="00470F60">
              <w:rPr>
                <w:b/>
                <w:iCs/>
                <w:sz w:val="28"/>
                <w:szCs w:val="28"/>
              </w:rPr>
              <w:t>2</w:t>
            </w:r>
            <w:r>
              <w:rPr>
                <w:bCs/>
                <w:iCs/>
                <w:sz w:val="28"/>
                <w:szCs w:val="28"/>
              </w:rPr>
              <w:t xml:space="preserve">; đồng chí Trưởng Ban Tổ chức Huyện ủy dự nội dung </w:t>
            </w:r>
            <w:r w:rsidRPr="00470F60">
              <w:rPr>
                <w:b/>
                <w:iCs/>
                <w:sz w:val="28"/>
                <w:szCs w:val="28"/>
              </w:rPr>
              <w:t>3</w:t>
            </w:r>
            <w:r>
              <w:rPr>
                <w:b/>
                <w:iCs/>
                <w:sz w:val="28"/>
                <w:szCs w:val="28"/>
              </w:rPr>
              <w:t xml:space="preserve">. </w:t>
            </w:r>
            <w:r w:rsidRPr="00240851">
              <w:rPr>
                <w:b/>
                <w:iCs/>
                <w:sz w:val="28"/>
                <w:szCs w:val="28"/>
              </w:rPr>
              <w:t>VPHU:</w:t>
            </w:r>
            <w:r>
              <w:rPr>
                <w:bCs/>
                <w:iCs/>
                <w:sz w:val="28"/>
                <w:szCs w:val="28"/>
              </w:rPr>
              <w:t xml:space="preserve"> </w:t>
            </w:r>
            <w:r w:rsidRPr="00240851">
              <w:rPr>
                <w:bCs/>
                <w:iCs/>
                <w:sz w:val="28"/>
                <w:szCs w:val="28"/>
              </w:rPr>
              <w:t>CVP</w:t>
            </w:r>
            <w:r>
              <w:rPr>
                <w:bCs/>
                <w:iCs/>
                <w:sz w:val="28"/>
                <w:szCs w:val="28"/>
              </w:rPr>
              <w:t xml:space="preserve"> Vũ Thế Vinh.</w:t>
            </w:r>
          </w:p>
          <w:p w14:paraId="240E4A4A" w14:textId="3F90ACD9" w:rsidR="00694743" w:rsidRPr="00794175" w:rsidRDefault="00130091" w:rsidP="00130091">
            <w:pPr>
              <w:tabs>
                <w:tab w:val="left" w:pos="2790"/>
              </w:tabs>
              <w:spacing w:after="40" w:line="276" w:lineRule="auto"/>
              <w:ind w:left="1181" w:firstLine="2"/>
              <w:jc w:val="both"/>
              <w:rPr>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21125C" w:rsidRPr="00060223" w14:paraId="7B6B8273" w14:textId="77777777" w:rsidTr="00DD022A">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4412CEC8" w14:textId="77777777" w:rsidR="00130091" w:rsidRPr="00694743" w:rsidRDefault="00590011" w:rsidP="00130091">
            <w:pPr>
              <w:tabs>
                <w:tab w:val="left" w:pos="2790"/>
              </w:tabs>
              <w:spacing w:after="40" w:line="276" w:lineRule="auto"/>
              <w:ind w:left="1181" w:hanging="1274"/>
              <w:jc w:val="both"/>
              <w:rPr>
                <w:rFonts w:asciiTheme="majorHAnsi" w:hAnsiTheme="majorHAnsi" w:cstheme="majorHAnsi"/>
                <w:bCs/>
                <w:i/>
                <w:sz w:val="28"/>
                <w:szCs w:val="28"/>
              </w:rPr>
            </w:pPr>
            <w:r>
              <w:rPr>
                <w:b/>
                <w:i/>
                <w:color w:val="FF0000"/>
                <w:sz w:val="28"/>
                <w:szCs w:val="28"/>
              </w:rPr>
              <w:t xml:space="preserve">- </w:t>
            </w:r>
            <w:r>
              <w:rPr>
                <w:b/>
                <w:i/>
                <w:color w:val="FF0000"/>
                <w:sz w:val="28"/>
                <w:szCs w:val="28"/>
                <w:u w:val="single"/>
              </w:rPr>
              <w:t>14</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130091" w:rsidRPr="00694743">
              <w:rPr>
                <w:rFonts w:asciiTheme="majorHAnsi" w:hAnsiTheme="majorHAnsi" w:cstheme="majorHAnsi"/>
                <w:b/>
                <w:iCs/>
                <w:sz w:val="28"/>
                <w:szCs w:val="28"/>
              </w:rPr>
              <w:t>Thường trực, Ban Thường vụ Huyện ủy</w:t>
            </w:r>
            <w:r w:rsidR="00130091">
              <w:rPr>
                <w:rFonts w:asciiTheme="majorHAnsi" w:hAnsiTheme="majorHAnsi" w:cstheme="majorHAnsi"/>
                <w:bCs/>
                <w:iCs/>
                <w:sz w:val="28"/>
                <w:szCs w:val="28"/>
              </w:rPr>
              <w:t xml:space="preserve"> làm việc với đoàn giám sát của Ủy ban MTTQ VN tỉnh về giám sát cán bộ, đảng viên và công tác cán bộ năm 2022 </w:t>
            </w:r>
            <w:r w:rsidR="00130091" w:rsidRPr="00694743">
              <w:rPr>
                <w:rFonts w:asciiTheme="majorHAnsi" w:hAnsiTheme="majorHAnsi" w:cstheme="majorHAnsi"/>
                <w:bCs/>
                <w:i/>
                <w:sz w:val="28"/>
                <w:szCs w:val="28"/>
              </w:rPr>
              <w:t>(giao Ban Tổ chức Huyện ủy chuẩn bị nội dung và tài liệu phục vụ đoàn giám sát).</w:t>
            </w:r>
          </w:p>
          <w:p w14:paraId="2093964A" w14:textId="77777777" w:rsidR="00130091" w:rsidRDefault="00130091" w:rsidP="00130091">
            <w:pPr>
              <w:tabs>
                <w:tab w:val="left" w:pos="2790"/>
              </w:tabs>
              <w:spacing w:after="40" w:line="276" w:lineRule="auto"/>
              <w:ind w:left="1185"/>
              <w:jc w:val="both"/>
              <w:rPr>
                <w:color w:val="FF0000"/>
                <w:sz w:val="28"/>
                <w:szCs w:val="28"/>
              </w:rPr>
            </w:pPr>
            <w:r>
              <w:rPr>
                <w:b/>
                <w:i/>
                <w:color w:val="FF0000"/>
                <w:sz w:val="28"/>
                <w:szCs w:val="28"/>
              </w:rPr>
              <w:t>Thành phần:</w:t>
            </w:r>
            <w:r>
              <w:rPr>
                <w:color w:val="FF0000"/>
                <w:sz w:val="28"/>
                <w:szCs w:val="28"/>
              </w:rPr>
              <w:t xml:space="preserve"> </w:t>
            </w:r>
          </w:p>
          <w:p w14:paraId="58F9613C" w14:textId="6A21B7E8" w:rsidR="00130091" w:rsidRDefault="00130091" w:rsidP="00130091">
            <w:pPr>
              <w:tabs>
                <w:tab w:val="left" w:pos="2790"/>
              </w:tabs>
              <w:spacing w:after="40" w:line="276" w:lineRule="auto"/>
              <w:ind w:left="1185"/>
              <w:jc w:val="both"/>
              <w:rPr>
                <w:color w:val="000000"/>
                <w:sz w:val="28"/>
                <w:szCs w:val="28"/>
              </w:rPr>
            </w:pPr>
            <w:r w:rsidRPr="00694743">
              <w:rPr>
                <w:b/>
                <w:bCs/>
                <w:color w:val="000000"/>
                <w:sz w:val="28"/>
                <w:szCs w:val="28"/>
              </w:rPr>
              <w:lastRenderedPageBreak/>
              <w:t>- Cấp huyện:</w:t>
            </w:r>
            <w:r>
              <w:rPr>
                <w:color w:val="000000"/>
                <w:sz w:val="28"/>
                <w:szCs w:val="28"/>
              </w:rPr>
              <w:t xml:space="preserve"> </w:t>
            </w:r>
            <w:r w:rsidR="00054914">
              <w:rPr>
                <w:color w:val="000000"/>
                <w:sz w:val="28"/>
                <w:szCs w:val="28"/>
              </w:rPr>
              <w:t xml:space="preserve">Đại </w:t>
            </w:r>
            <w:r>
              <w:rPr>
                <w:color w:val="000000"/>
                <w:sz w:val="28"/>
                <w:szCs w:val="28"/>
              </w:rPr>
              <w:t>diện lãnh đạo</w:t>
            </w:r>
            <w:r w:rsidR="00054914">
              <w:rPr>
                <w:color w:val="000000"/>
                <w:sz w:val="28"/>
                <w:szCs w:val="28"/>
              </w:rPr>
              <w:t>:</w:t>
            </w:r>
            <w:r>
              <w:rPr>
                <w:color w:val="000000"/>
                <w:sz w:val="28"/>
                <w:szCs w:val="28"/>
              </w:rPr>
              <w:t xml:space="preserve"> Phòng Nội vụ</w:t>
            </w:r>
            <w:r w:rsidR="00054914">
              <w:rPr>
                <w:color w:val="000000"/>
                <w:sz w:val="28"/>
                <w:szCs w:val="28"/>
              </w:rPr>
              <w:t>, Thanh tra huyện</w:t>
            </w:r>
            <w:r>
              <w:rPr>
                <w:color w:val="000000"/>
                <w:sz w:val="28"/>
                <w:szCs w:val="28"/>
              </w:rPr>
              <w:t xml:space="preserve">. </w:t>
            </w:r>
            <w:r w:rsidRPr="00694743">
              <w:rPr>
                <w:b/>
                <w:bCs/>
                <w:color w:val="000000"/>
                <w:sz w:val="28"/>
                <w:szCs w:val="28"/>
              </w:rPr>
              <w:t>VPHU:</w:t>
            </w:r>
            <w:r>
              <w:rPr>
                <w:color w:val="000000"/>
                <w:sz w:val="28"/>
                <w:szCs w:val="28"/>
              </w:rPr>
              <w:t xml:space="preserve"> CVP Vũ Thế Vinh, CVVP Tạ Minh Tuấn.</w:t>
            </w:r>
          </w:p>
          <w:p w14:paraId="72141828" w14:textId="77777777" w:rsidR="00130091" w:rsidRPr="00694743" w:rsidRDefault="00130091" w:rsidP="00130091">
            <w:pPr>
              <w:tabs>
                <w:tab w:val="left" w:pos="2790"/>
              </w:tabs>
              <w:spacing w:after="40" w:line="276" w:lineRule="auto"/>
              <w:ind w:left="1185"/>
              <w:jc w:val="both"/>
              <w:rPr>
                <w:b/>
                <w:bCs/>
                <w:color w:val="000000"/>
                <w:sz w:val="28"/>
                <w:szCs w:val="28"/>
              </w:rPr>
            </w:pPr>
            <w:r w:rsidRPr="00694743">
              <w:rPr>
                <w:b/>
                <w:bCs/>
                <w:color w:val="000000"/>
                <w:sz w:val="28"/>
                <w:szCs w:val="28"/>
              </w:rPr>
              <w:t>- Cấp xã:</w:t>
            </w:r>
            <w:r>
              <w:rPr>
                <w:b/>
                <w:bCs/>
                <w:color w:val="000000"/>
                <w:sz w:val="28"/>
                <w:szCs w:val="28"/>
              </w:rPr>
              <w:t xml:space="preserve"> </w:t>
            </w:r>
            <w:r w:rsidRPr="003E1346">
              <w:rPr>
                <w:color w:val="000000"/>
                <w:sz w:val="28"/>
                <w:szCs w:val="28"/>
              </w:rPr>
              <w:t>Lãnh đạo</w:t>
            </w:r>
            <w:r w:rsidRPr="00AC7196">
              <w:rPr>
                <w:color w:val="000000"/>
                <w:sz w:val="28"/>
                <w:szCs w:val="28"/>
              </w:rPr>
              <w:t xml:space="preserve"> Đảng ủy, HĐND, UBND, U</w:t>
            </w:r>
            <w:r>
              <w:rPr>
                <w:color w:val="000000"/>
                <w:sz w:val="28"/>
                <w:szCs w:val="28"/>
              </w:rPr>
              <w:t xml:space="preserve">ỷ ban </w:t>
            </w:r>
            <w:r w:rsidRPr="00AC7196">
              <w:rPr>
                <w:color w:val="000000"/>
                <w:sz w:val="28"/>
                <w:szCs w:val="28"/>
              </w:rPr>
              <w:t>MTTQ Việt Nam xã Đức Liễu</w:t>
            </w:r>
            <w:r>
              <w:rPr>
                <w:color w:val="000000"/>
                <w:sz w:val="28"/>
                <w:szCs w:val="28"/>
              </w:rPr>
              <w:t>, Cán bộ phụ trách Văn phòng Đảng ủy xã Đức Liễu.</w:t>
            </w:r>
          </w:p>
          <w:p w14:paraId="720315E2" w14:textId="0E5F88CB" w:rsidR="00794175" w:rsidRPr="00AC7196" w:rsidRDefault="00130091" w:rsidP="00130091">
            <w:pPr>
              <w:spacing w:before="120" w:line="276" w:lineRule="auto"/>
              <w:ind w:left="1185" w:hanging="2"/>
              <w:jc w:val="both"/>
              <w:rPr>
                <w:iCs/>
                <w:color w:val="000000"/>
                <w:sz w:val="28"/>
                <w:szCs w:val="28"/>
              </w:rPr>
            </w:pPr>
            <w:r>
              <w:rPr>
                <w:b/>
                <w:i/>
                <w:color w:val="FF0000"/>
                <w:sz w:val="28"/>
                <w:szCs w:val="28"/>
              </w:rPr>
              <w:t>Địa điểm:</w:t>
            </w:r>
            <w:r>
              <w:rPr>
                <w:color w:val="FF0000"/>
                <w:sz w:val="28"/>
                <w:szCs w:val="28"/>
              </w:rPr>
              <w:t xml:space="preserve"> </w:t>
            </w:r>
            <w:r>
              <w:rPr>
                <w:color w:val="000000"/>
                <w:sz w:val="28"/>
                <w:szCs w:val="28"/>
              </w:rPr>
              <w:t>Phòng họp cấp ủy.</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561943DD"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lastRenderedPageBreak/>
              <w:t xml:space="preserve">THỨ TƯ – Ngày </w:t>
            </w:r>
            <w:r w:rsidR="00694743">
              <w:rPr>
                <w:rFonts w:asciiTheme="majorHAnsi" w:hAnsiTheme="majorHAnsi" w:cstheme="majorHAnsi"/>
                <w:b/>
                <w:color w:val="FF0000"/>
                <w:sz w:val="28"/>
                <w:szCs w:val="28"/>
              </w:rPr>
              <w:t>16</w:t>
            </w:r>
            <w:r w:rsidR="00D877CA">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381F83D2" w14:textId="08B61C8E" w:rsidR="006769F0" w:rsidRDefault="006769F0" w:rsidP="006769F0">
            <w:pPr>
              <w:tabs>
                <w:tab w:val="left" w:pos="2790"/>
              </w:tabs>
              <w:spacing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Pr>
                <w:color w:val="000000"/>
                <w:sz w:val="28"/>
                <w:szCs w:val="28"/>
              </w:rPr>
              <w:t xml:space="preserve">tiếp công dân định kỳ tháng </w:t>
            </w:r>
            <w:r w:rsidR="00E77958">
              <w:rPr>
                <w:color w:val="000000"/>
                <w:sz w:val="28"/>
                <w:szCs w:val="28"/>
              </w:rPr>
              <w:t>11</w:t>
            </w:r>
            <w:r>
              <w:rPr>
                <w:color w:val="000000"/>
                <w:sz w:val="28"/>
                <w:szCs w:val="28"/>
              </w:rPr>
              <w:t xml:space="preserve">/2022. </w:t>
            </w:r>
          </w:p>
          <w:p w14:paraId="2C10D81F" w14:textId="77777777" w:rsidR="006769F0" w:rsidRDefault="006769F0" w:rsidP="006769F0">
            <w:pPr>
              <w:tabs>
                <w:tab w:val="left" w:pos="2790"/>
              </w:tabs>
              <w:spacing w:after="40" w:line="276" w:lineRule="auto"/>
              <w:ind w:left="1185"/>
              <w:jc w:val="both"/>
              <w:rPr>
                <w:color w:val="000000"/>
                <w:sz w:val="28"/>
                <w:szCs w:val="28"/>
              </w:rPr>
            </w:pPr>
            <w:r>
              <w:rPr>
                <w:b/>
                <w:i/>
                <w:color w:val="FF0000"/>
                <w:sz w:val="28"/>
                <w:szCs w:val="28"/>
              </w:rPr>
              <w:t>Thành phần cùng tiếp:</w:t>
            </w:r>
            <w:r>
              <w:rPr>
                <w:color w:val="FF0000"/>
                <w:sz w:val="28"/>
                <w:szCs w:val="28"/>
              </w:rPr>
              <w:t xml:space="preserve"> </w:t>
            </w:r>
            <w:r>
              <w:rPr>
                <w:color w:val="000000"/>
                <w:sz w:val="28"/>
                <w:szCs w:val="28"/>
              </w:rPr>
              <w:t xml:space="preserve">Ban Tiếp công dân huyện; đại diện lãnh đạo: UBND huyện, UBKT Huyện ủy, Văn phòng Huyện ủy, Thanh tra huyện, Phòng Kinh tế &amp; Hạ tầng, Phòng Tài nguyên &amp; Môi trường, Chi nhánh Trung tâm phát triển quỹ đất huyện; các cơ quan, đơn vị và địa phương khác (khi có liên quan); công chức tiếp công dân huyện. </w:t>
            </w:r>
          </w:p>
          <w:p w14:paraId="1D3FF17C" w14:textId="77777777" w:rsidR="006769F0" w:rsidRDefault="006769F0" w:rsidP="006769F0">
            <w:pPr>
              <w:tabs>
                <w:tab w:val="left" w:pos="2790"/>
              </w:tabs>
              <w:spacing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Trụ sở tiếp công dân huyện.</w:t>
            </w:r>
          </w:p>
          <w:p w14:paraId="15420ED3" w14:textId="10B04202" w:rsidR="00044F94" w:rsidRDefault="00575124" w:rsidP="00575124">
            <w:pPr>
              <w:spacing w:before="60" w:after="60" w:line="276" w:lineRule="auto"/>
              <w:ind w:left="1183" w:hanging="1183"/>
              <w:jc w:val="both"/>
              <w:rPr>
                <w:rFonts w:asciiTheme="majorHAnsi" w:hAnsiTheme="majorHAnsi" w:cstheme="majorHAnsi"/>
                <w:bCs/>
                <w:iCs/>
                <w:sz w:val="28"/>
                <w:szCs w:val="28"/>
              </w:rPr>
            </w:pPr>
            <w:r w:rsidRPr="00C0274D">
              <w:rPr>
                <w:rFonts w:asciiTheme="majorHAnsi" w:hAnsiTheme="majorHAnsi" w:cstheme="majorHAnsi"/>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Đồng chí Nguyễn Tấn Hồng </w:t>
            </w:r>
            <w:r w:rsidRPr="00D9004F">
              <w:rPr>
                <w:rFonts w:asciiTheme="majorHAnsi" w:hAnsiTheme="majorHAnsi" w:cstheme="majorHAnsi"/>
                <w:bCs/>
                <w:iCs/>
                <w:sz w:val="28"/>
                <w:szCs w:val="28"/>
              </w:rPr>
              <w:t>(Phó Bí thư Thường trực Huyện ủy, Chủ tịch HĐND huyện)</w:t>
            </w:r>
            <w:r>
              <w:rPr>
                <w:rFonts w:asciiTheme="majorHAnsi" w:hAnsiTheme="majorHAnsi" w:cstheme="majorHAnsi"/>
                <w:bCs/>
                <w:iCs/>
                <w:sz w:val="28"/>
                <w:szCs w:val="28"/>
              </w:rPr>
              <w:t>, dự ngày hội Đại đoàn kết toàn dân tộc tại xã Đồng Nai.</w:t>
            </w:r>
          </w:p>
          <w:p w14:paraId="223F6848" w14:textId="20F175BE" w:rsidR="00575124" w:rsidRPr="00AC42B7" w:rsidRDefault="00575124" w:rsidP="00575124">
            <w:pPr>
              <w:spacing w:before="60" w:line="276" w:lineRule="auto"/>
              <w:ind w:left="1185"/>
              <w:jc w:val="both"/>
              <w:rPr>
                <w:bCs/>
                <w:iCs/>
                <w:sz w:val="28"/>
                <w:szCs w:val="28"/>
              </w:rPr>
            </w:pPr>
            <w:r>
              <w:rPr>
                <w:b/>
                <w:i/>
                <w:color w:val="FF0000"/>
                <w:sz w:val="28"/>
                <w:szCs w:val="28"/>
              </w:rPr>
              <w:t>Thành phần cùng dự:</w:t>
            </w:r>
            <w:r>
              <w:rPr>
                <w:bCs/>
                <w:iCs/>
                <w:sz w:val="28"/>
                <w:szCs w:val="28"/>
              </w:rPr>
              <w:t xml:space="preserve"> Theo Kế hoạch số 167/KH-MTTQ-BTT của ủy ban MTTQVN huyện ngày 26/10/2022.</w:t>
            </w:r>
          </w:p>
          <w:p w14:paraId="4D90B62E" w14:textId="25DCEA6E" w:rsidR="00575124" w:rsidRPr="00AC7196" w:rsidRDefault="00575124" w:rsidP="00575124">
            <w:pPr>
              <w:spacing w:before="60" w:after="60" w:line="276" w:lineRule="auto"/>
              <w:ind w:left="1183"/>
              <w:jc w:val="both"/>
              <w:rPr>
                <w:bCs/>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Trảng cỏ Bàu Lạch, xã Đồng Nai.</w:t>
            </w:r>
          </w:p>
        </w:tc>
      </w:tr>
      <w:tr w:rsidR="00400568"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3A22386B" w14:textId="581A54AD" w:rsidR="00590011" w:rsidRPr="00BA2DE6" w:rsidRDefault="00BA2DE6" w:rsidP="00590011">
            <w:pPr>
              <w:tabs>
                <w:tab w:val="left" w:pos="2790"/>
              </w:tabs>
              <w:spacing w:after="40" w:line="276" w:lineRule="auto"/>
              <w:ind w:left="1185" w:hanging="1184"/>
              <w:jc w:val="both"/>
              <w:rPr>
                <w:rFonts w:asciiTheme="majorHAnsi" w:hAnsiTheme="majorHAnsi" w:cstheme="majorHAnsi"/>
                <w:bCs/>
                <w:iCs/>
                <w:sz w:val="28"/>
                <w:szCs w:val="28"/>
              </w:rPr>
            </w:pPr>
            <w:r w:rsidRPr="000B2374">
              <w:rPr>
                <w:b/>
                <w:i/>
                <w:color w:val="FF0000"/>
                <w:sz w:val="28"/>
                <w:szCs w:val="28"/>
              </w:rPr>
              <w:t xml:space="preserve">- </w:t>
            </w:r>
            <w:r>
              <w:rPr>
                <w:b/>
                <w:i/>
                <w:color w:val="FF0000"/>
                <w:sz w:val="28"/>
                <w:szCs w:val="28"/>
                <w:u w:val="single"/>
              </w:rPr>
              <w:t>1</w:t>
            </w:r>
            <w:r w:rsidR="00222FB9">
              <w:rPr>
                <w:b/>
                <w:i/>
                <w:color w:val="FF0000"/>
                <w:sz w:val="28"/>
                <w:szCs w:val="28"/>
                <w:u w:val="single"/>
              </w:rPr>
              <w:t>4</w:t>
            </w:r>
            <w:r w:rsidRPr="000B2374">
              <w:rPr>
                <w:b/>
                <w:i/>
                <w:color w:val="FF0000"/>
                <w:sz w:val="28"/>
                <w:szCs w:val="28"/>
                <w:u w:val="single"/>
                <w:shd w:val="clear" w:color="auto" w:fill="FFFFFF" w:themeFill="background1"/>
              </w:rPr>
              <w:t>h</w:t>
            </w:r>
            <w:r w:rsidR="00222FB9">
              <w:rPr>
                <w:b/>
                <w:i/>
                <w:color w:val="FF0000"/>
                <w:sz w:val="28"/>
                <w:szCs w:val="28"/>
                <w:u w:val="single"/>
                <w:shd w:val="clear" w:color="auto" w:fill="FFFFFF" w:themeFill="background1"/>
              </w:rPr>
              <w:t>0</w:t>
            </w:r>
            <w:r w:rsidRPr="000B2374">
              <w:rPr>
                <w:b/>
                <w:i/>
                <w:color w:val="FF0000"/>
                <w:sz w:val="28"/>
                <w:szCs w:val="28"/>
                <w:u w:val="single"/>
                <w:shd w:val="clear" w:color="auto" w:fill="FFFFFF" w:themeFill="background1"/>
              </w:rPr>
              <w:t>0</w:t>
            </w:r>
            <w:r w:rsidRPr="000B2374">
              <w:rPr>
                <w:b/>
                <w:i/>
                <w:color w:val="FF0000"/>
                <w:sz w:val="28"/>
                <w:szCs w:val="28"/>
                <w:shd w:val="clear" w:color="auto" w:fill="FFFFFF" w:themeFill="background1"/>
              </w:rPr>
              <w:t>’:</w:t>
            </w:r>
            <w:r w:rsidRPr="000B2374">
              <w:rPr>
                <w:rFonts w:asciiTheme="majorHAnsi" w:hAnsiTheme="majorHAnsi" w:cstheme="majorHAnsi"/>
                <w:bCs/>
                <w:iCs/>
                <w:color w:val="FF0000"/>
                <w:sz w:val="28"/>
                <w:szCs w:val="28"/>
              </w:rPr>
              <w:t xml:space="preserve"> </w:t>
            </w:r>
            <w:r w:rsidR="00D9004F">
              <w:rPr>
                <w:rFonts w:asciiTheme="majorHAnsi" w:hAnsiTheme="majorHAnsi" w:cstheme="majorHAnsi"/>
                <w:bCs/>
                <w:iCs/>
                <w:color w:val="FF0000"/>
                <w:sz w:val="28"/>
                <w:szCs w:val="28"/>
              </w:rPr>
              <w:t xml:space="preserve"> </w:t>
            </w:r>
            <w:r w:rsidR="00590011" w:rsidRPr="001C1289">
              <w:rPr>
                <w:rFonts w:asciiTheme="majorHAnsi" w:hAnsiTheme="majorHAnsi" w:cstheme="majorHAnsi"/>
                <w:b/>
                <w:iCs/>
                <w:sz w:val="28"/>
                <w:szCs w:val="28"/>
              </w:rPr>
              <w:t>Hội nghị Ban Thường vụ Huyện ủy</w:t>
            </w:r>
            <w:r w:rsidR="00590011">
              <w:rPr>
                <w:rFonts w:asciiTheme="majorHAnsi" w:hAnsiTheme="majorHAnsi" w:cstheme="majorHAnsi"/>
                <w:b/>
                <w:iCs/>
                <w:sz w:val="28"/>
                <w:szCs w:val="28"/>
              </w:rPr>
              <w:t xml:space="preserve"> </w:t>
            </w:r>
          </w:p>
          <w:p w14:paraId="35796E0F" w14:textId="0FEE1C22" w:rsidR="00A17C5F" w:rsidRDefault="00590011" w:rsidP="003E1346">
            <w:pPr>
              <w:spacing w:before="60" w:after="60" w:line="276" w:lineRule="auto"/>
              <w:ind w:left="1185" w:hanging="2"/>
              <w:jc w:val="both"/>
              <w:rPr>
                <w:b/>
                <w:i/>
                <w:color w:val="FF0000"/>
                <w:sz w:val="28"/>
                <w:szCs w:val="28"/>
              </w:rPr>
            </w:pPr>
            <w:r>
              <w:rPr>
                <w:b/>
                <w:i/>
                <w:color w:val="FF0000"/>
                <w:sz w:val="28"/>
                <w:szCs w:val="28"/>
              </w:rPr>
              <w:t xml:space="preserve">Nội dung: </w:t>
            </w:r>
          </w:p>
          <w:p w14:paraId="6C2663C8" w14:textId="68994695" w:rsidR="00590011" w:rsidRPr="003E1346" w:rsidRDefault="00590011" w:rsidP="003E1346">
            <w:pPr>
              <w:spacing w:before="60" w:after="60" w:line="276" w:lineRule="auto"/>
              <w:ind w:left="1185" w:hanging="2"/>
              <w:jc w:val="both"/>
              <w:rPr>
                <w:b/>
                <w:i/>
                <w:color w:val="FF0000"/>
                <w:sz w:val="28"/>
                <w:szCs w:val="28"/>
              </w:rPr>
            </w:pPr>
            <w:r>
              <w:rPr>
                <w:bCs/>
                <w:iCs/>
                <w:sz w:val="28"/>
                <w:szCs w:val="28"/>
              </w:rPr>
              <w:t>Thông qua quy hoạch cán bộ cấp huyện, nhiệm kỳ 2020 – 2025.</w:t>
            </w:r>
          </w:p>
          <w:p w14:paraId="2BC93761" w14:textId="25735FDD" w:rsidR="0071159E" w:rsidRDefault="00590011" w:rsidP="00590011">
            <w:pPr>
              <w:tabs>
                <w:tab w:val="left" w:pos="2790"/>
              </w:tabs>
              <w:spacing w:after="40" w:line="276" w:lineRule="auto"/>
              <w:ind w:left="1185" w:hanging="2"/>
              <w:jc w:val="both"/>
              <w:rPr>
                <w:bCs/>
                <w:iCs/>
                <w:sz w:val="28"/>
                <w:szCs w:val="28"/>
              </w:rPr>
            </w:pPr>
            <w:r>
              <w:rPr>
                <w:b/>
                <w:i/>
                <w:color w:val="FF0000"/>
                <w:sz w:val="28"/>
                <w:szCs w:val="28"/>
              </w:rPr>
              <w:t>Thành phần:</w:t>
            </w:r>
            <w:r>
              <w:rPr>
                <w:bCs/>
                <w:iCs/>
                <w:sz w:val="28"/>
                <w:szCs w:val="28"/>
              </w:rPr>
              <w:t xml:space="preserve"> </w:t>
            </w:r>
            <w:r w:rsidRPr="00A22B85">
              <w:rPr>
                <w:bCs/>
                <w:iCs/>
                <w:sz w:val="28"/>
                <w:szCs w:val="28"/>
              </w:rPr>
              <w:t xml:space="preserve">Đ/c </w:t>
            </w:r>
            <w:r w:rsidRPr="00433F8D">
              <w:rPr>
                <w:bCs/>
                <w:iCs/>
                <w:sz w:val="28"/>
                <w:szCs w:val="28"/>
              </w:rPr>
              <w:t>Vũ Thế Vinh (HUV, CVP Huyện ủy)</w:t>
            </w:r>
            <w:r>
              <w:rPr>
                <w:bCs/>
                <w:iCs/>
                <w:sz w:val="28"/>
                <w:szCs w:val="28"/>
              </w:rPr>
              <w:t>, đ/c Tạ Minh Tuấn (CVVP Huyện ủy).</w:t>
            </w:r>
          </w:p>
          <w:p w14:paraId="616D4C80" w14:textId="615E4965" w:rsidR="00590011" w:rsidRPr="00BA2DE6" w:rsidRDefault="00590011" w:rsidP="00590011">
            <w:pPr>
              <w:tabs>
                <w:tab w:val="left" w:pos="2790"/>
              </w:tabs>
              <w:spacing w:after="40" w:line="276" w:lineRule="auto"/>
              <w:ind w:left="1185" w:hanging="2"/>
              <w:jc w:val="both"/>
              <w:rPr>
                <w:rFonts w:asciiTheme="majorHAnsi" w:hAnsiTheme="majorHAnsi" w:cstheme="majorHAnsi"/>
                <w:bCs/>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0CF23881"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794175">
              <w:rPr>
                <w:rFonts w:asciiTheme="majorHAnsi" w:hAnsiTheme="majorHAnsi" w:cstheme="majorHAnsi"/>
                <w:b/>
                <w:color w:val="FF0000"/>
                <w:sz w:val="28"/>
                <w:szCs w:val="28"/>
                <w:lang w:val="ca-ES"/>
              </w:rPr>
              <w:t>1</w:t>
            </w:r>
            <w:r w:rsidR="00694743">
              <w:rPr>
                <w:rFonts w:asciiTheme="majorHAnsi" w:hAnsiTheme="majorHAnsi" w:cstheme="majorHAnsi"/>
                <w:b/>
                <w:color w:val="FF0000"/>
                <w:sz w:val="28"/>
                <w:szCs w:val="28"/>
                <w:lang w:val="ca-ES"/>
              </w:rPr>
              <w:t>7</w:t>
            </w:r>
            <w:r w:rsidR="00D877CA">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1BCC473" w:rsidR="00FE0552" w:rsidRPr="00486C5B"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2D8DE18" w14:textId="551E25D2" w:rsidR="00590011" w:rsidRPr="00774C62" w:rsidRDefault="00575124" w:rsidP="00590011">
            <w:pPr>
              <w:tabs>
                <w:tab w:val="left" w:pos="2790"/>
              </w:tabs>
              <w:spacing w:after="40" w:line="276" w:lineRule="auto"/>
              <w:ind w:left="1185" w:hanging="1184"/>
              <w:jc w:val="both"/>
              <w:rPr>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222FB9">
              <w:rPr>
                <w:rFonts w:asciiTheme="majorHAnsi" w:hAnsiTheme="majorHAnsi" w:cstheme="majorHAnsi"/>
                <w:bCs/>
                <w:iCs/>
                <w:sz w:val="28"/>
                <w:szCs w:val="28"/>
              </w:rPr>
              <w:t xml:space="preserve"> </w:t>
            </w:r>
            <w:r w:rsidR="00590011">
              <w:rPr>
                <w:rFonts w:asciiTheme="majorHAnsi" w:hAnsiTheme="majorHAnsi" w:cstheme="majorHAnsi"/>
                <w:b/>
                <w:iCs/>
                <w:sz w:val="28"/>
                <w:szCs w:val="28"/>
              </w:rPr>
              <w:t>Đồng chí Vũ Lương</w:t>
            </w:r>
            <w:r w:rsidR="00590011">
              <w:rPr>
                <w:rFonts w:asciiTheme="majorHAnsi" w:hAnsiTheme="majorHAnsi" w:cstheme="majorHAnsi"/>
                <w:bCs/>
                <w:iCs/>
                <w:sz w:val="28"/>
                <w:szCs w:val="28"/>
              </w:rPr>
              <w:t xml:space="preserve"> (TUV, Bí thư Huyện ủy) dự họp Ban Dân tộc HĐND tỉnh.</w:t>
            </w:r>
          </w:p>
          <w:p w14:paraId="2AEBA4F3" w14:textId="77777777" w:rsidR="00433F8D" w:rsidRDefault="00590011" w:rsidP="00575124">
            <w:pPr>
              <w:tabs>
                <w:tab w:val="left" w:pos="2790"/>
              </w:tabs>
              <w:spacing w:after="40" w:line="276" w:lineRule="auto"/>
              <w:ind w:left="1185" w:hanging="2"/>
              <w:jc w:val="both"/>
              <w:rPr>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B, trụ sở Đoàn ĐBQH&amp;HĐND tỉnh.</w:t>
            </w:r>
          </w:p>
          <w:p w14:paraId="1F752B66" w14:textId="77777777" w:rsidR="00222FB9" w:rsidRDefault="00222FB9" w:rsidP="00222FB9">
            <w:pPr>
              <w:tabs>
                <w:tab w:val="left" w:pos="2790"/>
              </w:tabs>
              <w:spacing w:after="40" w:line="276" w:lineRule="auto"/>
              <w:ind w:left="1183" w:hanging="1183"/>
              <w:jc w:val="both"/>
              <w:rPr>
                <w:rFonts w:asciiTheme="majorHAnsi" w:hAnsiTheme="majorHAnsi" w:cstheme="majorHAnsi"/>
                <w:bCs/>
                <w:iCs/>
                <w:sz w:val="28"/>
                <w:szCs w:val="28"/>
              </w:rPr>
            </w:pPr>
            <w:r w:rsidRPr="00C0274D">
              <w:rPr>
                <w:rFonts w:asciiTheme="majorHAnsi" w:hAnsiTheme="majorHAnsi" w:cstheme="majorHAnsi"/>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Đồng chí Nguyễn Tấn Hồng </w:t>
            </w:r>
            <w:r w:rsidRPr="00D9004F">
              <w:rPr>
                <w:rFonts w:asciiTheme="majorHAnsi" w:hAnsiTheme="majorHAnsi" w:cstheme="majorHAnsi"/>
                <w:bCs/>
                <w:iCs/>
                <w:sz w:val="28"/>
                <w:szCs w:val="28"/>
              </w:rPr>
              <w:t>(Phó Bí thư Thường trực Huyện ủy, Chủ tịch HĐND huyện)</w:t>
            </w:r>
            <w:r>
              <w:rPr>
                <w:rFonts w:asciiTheme="majorHAnsi" w:hAnsiTheme="majorHAnsi" w:cstheme="majorHAnsi"/>
                <w:bCs/>
                <w:iCs/>
                <w:sz w:val="28"/>
                <w:szCs w:val="28"/>
              </w:rPr>
              <w:t xml:space="preserve"> </w:t>
            </w:r>
            <w:r w:rsidR="00654439">
              <w:rPr>
                <w:rFonts w:asciiTheme="majorHAnsi" w:hAnsiTheme="majorHAnsi" w:cstheme="majorHAnsi"/>
                <w:bCs/>
                <w:iCs/>
                <w:sz w:val="28"/>
                <w:szCs w:val="28"/>
              </w:rPr>
              <w:t>họp BCĐ biên soạn, tái bản, bổ sung một số cuốn lịch sử địa phương và bộ tài liệu giản</w:t>
            </w:r>
            <w:r w:rsidR="006769F0">
              <w:rPr>
                <w:rFonts w:asciiTheme="majorHAnsi" w:hAnsiTheme="majorHAnsi" w:cstheme="majorHAnsi"/>
                <w:bCs/>
                <w:iCs/>
                <w:sz w:val="28"/>
                <w:szCs w:val="28"/>
              </w:rPr>
              <w:t>g</w:t>
            </w:r>
            <w:r w:rsidR="00654439">
              <w:rPr>
                <w:rFonts w:asciiTheme="majorHAnsi" w:hAnsiTheme="majorHAnsi" w:cstheme="majorHAnsi"/>
                <w:bCs/>
                <w:iCs/>
                <w:sz w:val="28"/>
                <w:szCs w:val="28"/>
              </w:rPr>
              <w:t xml:space="preserve"> dạy, học tập lịch sử địa phương</w:t>
            </w:r>
            <w:r w:rsidR="006769F0">
              <w:rPr>
                <w:rFonts w:asciiTheme="majorHAnsi" w:hAnsiTheme="majorHAnsi" w:cstheme="majorHAnsi"/>
                <w:bCs/>
                <w:iCs/>
                <w:sz w:val="28"/>
                <w:szCs w:val="28"/>
              </w:rPr>
              <w:t xml:space="preserve"> giai đoạn 2022 - 2025</w:t>
            </w:r>
            <w:r>
              <w:rPr>
                <w:rFonts w:asciiTheme="majorHAnsi" w:hAnsiTheme="majorHAnsi" w:cstheme="majorHAnsi"/>
                <w:bCs/>
                <w:iCs/>
                <w:sz w:val="28"/>
                <w:szCs w:val="28"/>
              </w:rPr>
              <w:t>.</w:t>
            </w:r>
          </w:p>
          <w:p w14:paraId="6D0EA113" w14:textId="273CC36A" w:rsidR="006769F0" w:rsidRDefault="006769F0" w:rsidP="006769F0">
            <w:pPr>
              <w:tabs>
                <w:tab w:val="left" w:pos="2790"/>
              </w:tabs>
              <w:spacing w:after="40" w:line="276" w:lineRule="auto"/>
              <w:ind w:left="1185" w:hanging="2"/>
              <w:jc w:val="both"/>
              <w:rPr>
                <w:bCs/>
                <w:iCs/>
                <w:sz w:val="28"/>
                <w:szCs w:val="28"/>
              </w:rPr>
            </w:pPr>
            <w:r>
              <w:rPr>
                <w:b/>
                <w:i/>
                <w:color w:val="FF0000"/>
                <w:sz w:val="28"/>
                <w:szCs w:val="28"/>
              </w:rPr>
              <w:lastRenderedPageBreak/>
              <w:t>Thành phần:</w:t>
            </w:r>
            <w:r>
              <w:rPr>
                <w:bCs/>
                <w:iCs/>
                <w:sz w:val="28"/>
                <w:szCs w:val="28"/>
              </w:rPr>
              <w:t xml:space="preserve"> Theo Quyết định 406-QĐ/HU ngày 03/10/2022 gồm các đồng chí: Lê Văn Ngọc (UVTV, Trưởng BTG Huyện ủy), Bùi Ngọc Hân (UVTV, Trưởng BTC Huyện ủy), Nguyễn Hoàng Giang (UVTV, Chủ nhiệm UBKT Huyện ủy), Nguyễn Văn Lưu (UVTV, PCT. UBND huyện), Phạm Thanh Hùng (HUV, Trường phòng TC-KH)</w:t>
            </w:r>
            <w:r w:rsidR="003E1346">
              <w:rPr>
                <w:bCs/>
                <w:iCs/>
                <w:sz w:val="28"/>
                <w:szCs w:val="28"/>
              </w:rPr>
              <w:t xml:space="preserve">. </w:t>
            </w:r>
            <w:r w:rsidR="003E1346" w:rsidRPr="003E1346">
              <w:rPr>
                <w:b/>
                <w:iCs/>
                <w:sz w:val="28"/>
                <w:szCs w:val="28"/>
              </w:rPr>
              <w:t>VPHU</w:t>
            </w:r>
            <w:r w:rsidR="003E1346">
              <w:rPr>
                <w:bCs/>
                <w:iCs/>
                <w:sz w:val="28"/>
                <w:szCs w:val="28"/>
              </w:rPr>
              <w:t>: CVVP</w:t>
            </w:r>
            <w:r>
              <w:rPr>
                <w:bCs/>
                <w:iCs/>
                <w:sz w:val="28"/>
                <w:szCs w:val="28"/>
              </w:rPr>
              <w:t xml:space="preserve"> Tạ Minh Tuấn.</w:t>
            </w:r>
          </w:p>
          <w:p w14:paraId="6989E8D7" w14:textId="65463882" w:rsidR="006769F0" w:rsidRPr="00774C62" w:rsidRDefault="006769F0" w:rsidP="006769F0">
            <w:pPr>
              <w:tabs>
                <w:tab w:val="left" w:pos="2790"/>
              </w:tabs>
              <w:spacing w:after="40" w:line="276" w:lineRule="auto"/>
              <w:ind w:left="1183"/>
              <w:jc w:val="both"/>
              <w:rPr>
                <w:bCs/>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774C62" w:rsidRPr="00486C5B" w14:paraId="792BCDAB"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B69EA6B" w14:textId="3103C278" w:rsidR="00774C62"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851D799" w14:textId="54EE79F1" w:rsidR="00A91923" w:rsidRDefault="00A91923" w:rsidP="00A91923">
            <w:pPr>
              <w:spacing w:before="40" w:line="276" w:lineRule="auto"/>
              <w:ind w:left="1183" w:hanging="1183"/>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w:t>
            </w:r>
            <w:r w:rsidR="00590011">
              <w:rPr>
                <w:b/>
                <w:i/>
                <w:color w:val="FF0000"/>
                <w:sz w:val="28"/>
                <w:szCs w:val="28"/>
                <w:u w:val="single"/>
              </w:rPr>
              <w:t>3</w:t>
            </w:r>
            <w:r w:rsidRPr="008C1A22">
              <w:rPr>
                <w:b/>
                <w:i/>
                <w:color w:val="FF0000"/>
                <w:sz w:val="28"/>
                <w:szCs w:val="28"/>
                <w:u w:val="single"/>
                <w:shd w:val="clear" w:color="auto" w:fill="FFFFFF" w:themeFill="background1"/>
              </w:rPr>
              <w:t>h</w:t>
            </w:r>
            <w:r w:rsidR="00590011">
              <w:rPr>
                <w:b/>
                <w:i/>
                <w:color w:val="FF0000"/>
                <w:sz w:val="28"/>
                <w:szCs w:val="28"/>
                <w:u w:val="single"/>
                <w:shd w:val="clear" w:color="auto" w:fill="FFFFFF" w:themeFill="background1"/>
              </w:rPr>
              <w:t>3</w:t>
            </w:r>
            <w:r>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590011">
              <w:rPr>
                <w:rFonts w:asciiTheme="majorHAnsi" w:hAnsiTheme="majorHAnsi" w:cstheme="majorHAnsi"/>
                <w:b/>
                <w:iCs/>
                <w:sz w:val="28"/>
                <w:szCs w:val="28"/>
              </w:rPr>
              <w:t>Đồng chí Vũ Lương</w:t>
            </w:r>
            <w:r w:rsidR="00590011">
              <w:rPr>
                <w:rFonts w:asciiTheme="majorHAnsi" w:hAnsiTheme="majorHAnsi" w:cstheme="majorHAnsi"/>
                <w:bCs/>
                <w:iCs/>
                <w:sz w:val="28"/>
                <w:szCs w:val="28"/>
              </w:rPr>
              <w:t xml:space="preserve"> (TUV, Bí thư Huyện ủy) </w:t>
            </w:r>
            <w:r>
              <w:rPr>
                <w:rFonts w:asciiTheme="majorHAnsi" w:hAnsiTheme="majorHAnsi" w:cstheme="majorHAnsi"/>
                <w:bCs/>
                <w:iCs/>
                <w:sz w:val="28"/>
                <w:szCs w:val="28"/>
              </w:rPr>
              <w:t>làm việc tại trụ sở.</w:t>
            </w:r>
          </w:p>
          <w:p w14:paraId="36C8E857" w14:textId="6D55D3EE" w:rsidR="00590011" w:rsidRPr="00720FE4" w:rsidRDefault="00590011" w:rsidP="00590011">
            <w:pPr>
              <w:spacing w:before="40" w:line="276" w:lineRule="auto"/>
              <w:ind w:left="1183" w:hanging="1183"/>
              <w:jc w:val="both"/>
              <w:rPr>
                <w:rFonts w:asciiTheme="majorHAnsi" w:hAnsiTheme="majorHAnsi" w:cstheme="majorHAnsi"/>
                <w:bCs/>
                <w:i/>
                <w:sz w:val="28"/>
                <w:szCs w:val="28"/>
              </w:rPr>
            </w:pPr>
            <w:r>
              <w:rPr>
                <w:b/>
                <w:i/>
                <w:color w:val="FF0000"/>
                <w:sz w:val="28"/>
                <w:szCs w:val="28"/>
              </w:rPr>
              <w:t xml:space="preserve">- </w:t>
            </w:r>
            <w:r>
              <w:rPr>
                <w:b/>
                <w:i/>
                <w:color w:val="FF0000"/>
                <w:sz w:val="28"/>
                <w:szCs w:val="28"/>
                <w:u w:val="single"/>
              </w:rPr>
              <w:t>1</w:t>
            </w:r>
            <w:r w:rsidR="00222FB9">
              <w:rPr>
                <w:b/>
                <w:i/>
                <w:color w:val="FF0000"/>
                <w:sz w:val="28"/>
                <w:szCs w:val="28"/>
                <w:u w:val="single"/>
              </w:rPr>
              <w:t>4</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b/>
                <w:i/>
                <w:color w:val="FF0000"/>
                <w:sz w:val="28"/>
                <w:szCs w:val="28"/>
                <w:shd w:val="clear" w:color="auto" w:fill="FFFFFF" w:themeFill="background1"/>
              </w:rPr>
              <w:t xml:space="preserve">  </w:t>
            </w:r>
            <w:r>
              <w:rPr>
                <w:rFonts w:asciiTheme="majorHAnsi" w:hAnsiTheme="majorHAnsi" w:cstheme="majorHAnsi"/>
                <w:b/>
                <w:iCs/>
                <w:sz w:val="28"/>
                <w:szCs w:val="28"/>
              </w:rPr>
              <w:t xml:space="preserve">Đồng chí Nguyễn Tấn Hồng </w:t>
            </w:r>
            <w:r w:rsidRPr="00D9004F">
              <w:rPr>
                <w:rFonts w:asciiTheme="majorHAnsi" w:hAnsiTheme="majorHAnsi" w:cstheme="majorHAnsi"/>
                <w:bCs/>
                <w:iCs/>
                <w:sz w:val="28"/>
                <w:szCs w:val="28"/>
              </w:rPr>
              <w:t>(Phó Bí thư Thường trực Huyện ủy, Chủ tịch HĐND huyện)</w:t>
            </w:r>
            <w:r>
              <w:rPr>
                <w:rFonts w:asciiTheme="majorHAnsi" w:hAnsiTheme="majorHAnsi" w:cstheme="majorHAnsi"/>
                <w:bCs/>
                <w:iCs/>
                <w:sz w:val="28"/>
                <w:szCs w:val="28"/>
              </w:rPr>
              <w:t xml:space="preserve"> dự lễ kỷ niệm 40 năm ngày Nhà giáo Việt Nam (20/11/1982 – 20/11/2022), tuyên dương nhà giáo tiêu biểu. </w:t>
            </w:r>
          </w:p>
          <w:p w14:paraId="7952D113" w14:textId="3B06BD09" w:rsidR="00590011" w:rsidRPr="00590011" w:rsidRDefault="00590011" w:rsidP="00590011">
            <w:pPr>
              <w:spacing w:before="40" w:line="276" w:lineRule="auto"/>
              <w:ind w:left="1183"/>
              <w:jc w:val="both"/>
              <w:rPr>
                <w:rFonts w:asciiTheme="majorHAnsi" w:hAnsiTheme="majorHAnsi" w:cstheme="majorHAnsi"/>
                <w:sz w:val="28"/>
                <w:szCs w:val="28"/>
              </w:rPr>
            </w:pPr>
            <w:r>
              <w:rPr>
                <w:rFonts w:asciiTheme="majorHAnsi" w:hAnsiTheme="majorHAnsi" w:cstheme="majorHAnsi"/>
                <w:b/>
                <w:bCs/>
                <w:i/>
                <w:iCs/>
                <w:color w:val="FF0000"/>
                <w:sz w:val="28"/>
                <w:szCs w:val="28"/>
              </w:rPr>
              <w:t xml:space="preserve">Địa điểm: </w:t>
            </w:r>
            <w:r w:rsidRPr="003D1E2D">
              <w:rPr>
                <w:rFonts w:asciiTheme="majorHAnsi" w:hAnsiTheme="majorHAnsi" w:cstheme="majorHAnsi"/>
                <w:sz w:val="28"/>
                <w:szCs w:val="28"/>
              </w:rPr>
              <w:t>Hội trường Huyện ủy.</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7DBA6C88"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794175">
              <w:rPr>
                <w:rFonts w:asciiTheme="majorHAnsi" w:hAnsiTheme="majorHAnsi" w:cstheme="majorHAnsi"/>
                <w:b/>
                <w:color w:val="FF0000"/>
                <w:sz w:val="28"/>
                <w:szCs w:val="28"/>
                <w:lang w:val="ca-ES"/>
              </w:rPr>
              <w:t>1</w:t>
            </w:r>
            <w:r w:rsidR="00694743">
              <w:rPr>
                <w:rFonts w:asciiTheme="majorHAnsi" w:hAnsiTheme="majorHAnsi" w:cstheme="majorHAnsi"/>
                <w:b/>
                <w:color w:val="FF0000"/>
                <w:sz w:val="28"/>
                <w:szCs w:val="28"/>
                <w:lang w:val="ca-ES"/>
              </w:rPr>
              <w:t>8</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tc>
      </w:tr>
      <w:tr w:rsidR="00C81665"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02858F6D" w:rsidR="00C81665" w:rsidRDefault="00C62307"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11ECF7D" w14:textId="77777777" w:rsidR="00C62307" w:rsidRDefault="00A91923" w:rsidP="00590011">
            <w:pPr>
              <w:tabs>
                <w:tab w:val="left" w:pos="2790"/>
              </w:tabs>
              <w:spacing w:after="40" w:line="276" w:lineRule="auto"/>
              <w:ind w:left="1183" w:hanging="1183"/>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b/>
                <w:i/>
                <w:color w:val="FF0000"/>
                <w:sz w:val="28"/>
                <w:szCs w:val="28"/>
                <w:shd w:val="clear" w:color="auto" w:fill="FFFFFF" w:themeFill="background1"/>
              </w:rPr>
              <w:t xml:space="preserve">    </w:t>
            </w:r>
            <w:r w:rsidR="00590011">
              <w:rPr>
                <w:rFonts w:asciiTheme="majorHAnsi" w:hAnsiTheme="majorHAnsi" w:cstheme="majorHAnsi"/>
                <w:b/>
                <w:iCs/>
                <w:sz w:val="28"/>
                <w:szCs w:val="28"/>
              </w:rPr>
              <w:t>Đồng chí Vũ Lương</w:t>
            </w:r>
            <w:r w:rsidR="00590011">
              <w:rPr>
                <w:rFonts w:asciiTheme="majorHAnsi" w:hAnsiTheme="majorHAnsi" w:cstheme="majorHAnsi"/>
                <w:bCs/>
                <w:iCs/>
                <w:sz w:val="28"/>
                <w:szCs w:val="28"/>
              </w:rPr>
              <w:t xml:space="preserve"> (TUV, Bí thư Huyện ủy) dự hội thảo “Giải pháp đẩy mạnh kết nạp đảng viên, phát triển tổ chức Đảng, đoàn thể trong các đơn vị kinh tế tư nhân trên địa bàn tỉnh” do BTC Tỉnh ủy tổ chức.</w:t>
            </w:r>
          </w:p>
          <w:p w14:paraId="10C3A4D9" w14:textId="4BFA3081" w:rsidR="00590011" w:rsidRDefault="00590011" w:rsidP="00590011">
            <w:pPr>
              <w:spacing w:before="40" w:line="276" w:lineRule="auto"/>
              <w:ind w:left="1183"/>
              <w:jc w:val="both"/>
              <w:rPr>
                <w:rFonts w:asciiTheme="majorHAnsi" w:hAnsiTheme="majorHAnsi" w:cstheme="majorHAnsi"/>
                <w:sz w:val="28"/>
                <w:szCs w:val="28"/>
              </w:rPr>
            </w:pPr>
            <w:r>
              <w:rPr>
                <w:rFonts w:asciiTheme="majorHAnsi" w:hAnsiTheme="majorHAnsi" w:cstheme="majorHAnsi"/>
                <w:b/>
                <w:bCs/>
                <w:i/>
                <w:iCs/>
                <w:color w:val="FF0000"/>
                <w:sz w:val="28"/>
                <w:szCs w:val="28"/>
              </w:rPr>
              <w:t xml:space="preserve">Địa điểm: </w:t>
            </w:r>
            <w:r w:rsidRPr="003D1E2D">
              <w:rPr>
                <w:rFonts w:asciiTheme="majorHAnsi" w:hAnsiTheme="majorHAnsi" w:cstheme="majorHAnsi"/>
                <w:sz w:val="28"/>
                <w:szCs w:val="28"/>
              </w:rPr>
              <w:t>Hội trường</w:t>
            </w:r>
            <w:r w:rsidR="00570B2D">
              <w:rPr>
                <w:rFonts w:asciiTheme="majorHAnsi" w:hAnsiTheme="majorHAnsi" w:cstheme="majorHAnsi"/>
                <w:sz w:val="28"/>
                <w:szCs w:val="28"/>
              </w:rPr>
              <w:t xml:space="preserve"> Công đoàn Khu công nghiệp Đồng Xoài – Đồng Phú (đường D2, ấp 3, xã Tân Thành, TP Đồng Xoài).</w:t>
            </w:r>
          </w:p>
          <w:p w14:paraId="31523120" w14:textId="5523403E" w:rsidR="00590011" w:rsidRDefault="00590011" w:rsidP="00590011">
            <w:pPr>
              <w:spacing w:before="40" w:line="276" w:lineRule="auto"/>
              <w:ind w:left="1183" w:hanging="1183"/>
              <w:jc w:val="both"/>
              <w:rPr>
                <w:rFonts w:asciiTheme="majorHAnsi" w:hAnsiTheme="majorHAnsi" w:cstheme="majorHAnsi"/>
                <w:b/>
                <w:bCs/>
                <w:i/>
                <w:iCs/>
                <w:color w:val="FF0000"/>
                <w:sz w:val="28"/>
                <w:szCs w:val="28"/>
              </w:rPr>
            </w:pPr>
            <w:r w:rsidRPr="00C0274D">
              <w:rPr>
                <w:rFonts w:asciiTheme="majorHAnsi" w:hAnsiTheme="majorHAnsi" w:cstheme="majorHAnsi"/>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Đồng chí Nguyễn Tấn Hồng </w:t>
            </w:r>
            <w:r w:rsidRPr="00D9004F">
              <w:rPr>
                <w:rFonts w:asciiTheme="majorHAnsi" w:hAnsiTheme="majorHAnsi" w:cstheme="majorHAnsi"/>
                <w:bCs/>
                <w:iCs/>
                <w:sz w:val="28"/>
                <w:szCs w:val="28"/>
              </w:rPr>
              <w:t>(Phó Bí thư Thường trực Huyện ủy, Chủ tịch HĐND huyện)</w:t>
            </w:r>
            <w:r>
              <w:rPr>
                <w:rFonts w:asciiTheme="majorHAnsi" w:hAnsiTheme="majorHAnsi" w:cstheme="majorHAnsi"/>
                <w:bCs/>
                <w:iCs/>
                <w:sz w:val="28"/>
                <w:szCs w:val="28"/>
              </w:rPr>
              <w:t>,</w:t>
            </w:r>
            <w:r w:rsidR="009D779F">
              <w:rPr>
                <w:rFonts w:asciiTheme="majorHAnsi" w:hAnsiTheme="majorHAnsi" w:cstheme="majorHAnsi"/>
                <w:bCs/>
                <w:iCs/>
                <w:sz w:val="28"/>
                <w:szCs w:val="28"/>
              </w:rPr>
              <w:t xml:space="preserve"> dự lễ kỷ niệm 92 năm, Ngày truyền thống Mặt trận Tổ quốc Việt Nam (18/11/1930-18/11/2022); tuyên dương Chủ tịch Ủy ban MTTQ Việt Nam cấp xã, Trưởng ban Công tác Mặt trận tiêu biểu cấp tỉnh, giai đoạn 2019-2022 và vận động ủng hộ Quỹ “Vì người nghèo” năm 2023.</w:t>
            </w:r>
          </w:p>
          <w:p w14:paraId="7D8547D9" w14:textId="0E7342D4" w:rsidR="00590011" w:rsidRPr="00590011" w:rsidRDefault="00590011" w:rsidP="00590011">
            <w:pPr>
              <w:spacing w:before="40" w:line="276" w:lineRule="auto"/>
              <w:ind w:left="1183"/>
              <w:jc w:val="both"/>
              <w:rPr>
                <w:rFonts w:asciiTheme="majorHAnsi" w:hAnsiTheme="majorHAnsi" w:cstheme="majorHAnsi"/>
                <w:sz w:val="28"/>
                <w:szCs w:val="28"/>
              </w:rPr>
            </w:pPr>
            <w:r>
              <w:rPr>
                <w:rFonts w:asciiTheme="majorHAnsi" w:hAnsiTheme="majorHAnsi" w:cstheme="majorHAnsi"/>
                <w:b/>
                <w:bCs/>
                <w:i/>
                <w:iCs/>
                <w:color w:val="FF0000"/>
                <w:sz w:val="28"/>
                <w:szCs w:val="28"/>
              </w:rPr>
              <w:t xml:space="preserve">Địa điểm: </w:t>
            </w:r>
            <w:r w:rsidRPr="003D1E2D">
              <w:rPr>
                <w:rFonts w:asciiTheme="majorHAnsi" w:hAnsiTheme="majorHAnsi" w:cstheme="majorHAnsi"/>
                <w:sz w:val="28"/>
                <w:szCs w:val="28"/>
              </w:rPr>
              <w:t xml:space="preserve">Hội trường </w:t>
            </w:r>
            <w:r w:rsidR="009D779F">
              <w:rPr>
                <w:rFonts w:asciiTheme="majorHAnsi" w:hAnsiTheme="majorHAnsi" w:cstheme="majorHAnsi"/>
                <w:sz w:val="28"/>
                <w:szCs w:val="28"/>
              </w:rPr>
              <w:t>Ủy ban MTTQ Việt Nam tỉnh</w:t>
            </w:r>
            <w:r w:rsidRPr="003D1E2D">
              <w:rPr>
                <w:rFonts w:asciiTheme="majorHAnsi" w:hAnsiTheme="majorHAnsi" w:cstheme="majorHAnsi"/>
                <w:sz w:val="28"/>
                <w:szCs w:val="28"/>
              </w:rPr>
              <w:t>.</w:t>
            </w:r>
          </w:p>
        </w:tc>
      </w:tr>
      <w:tr w:rsidR="00C62307" w:rsidRPr="00060223" w14:paraId="19958712"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9FF714E" w14:textId="6958CC35" w:rsidR="00C62307" w:rsidRDefault="00AA34D4" w:rsidP="00C62307">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6AED72CB" w14:textId="77777777" w:rsidR="00C0274D" w:rsidRPr="00720FE4" w:rsidRDefault="00C0274D" w:rsidP="00C0274D">
            <w:pPr>
              <w:spacing w:before="40" w:line="276" w:lineRule="auto"/>
              <w:ind w:left="1183" w:hanging="1183"/>
              <w:jc w:val="both"/>
              <w:rPr>
                <w:rFonts w:asciiTheme="majorHAnsi" w:hAnsiTheme="majorHAnsi" w:cstheme="majorHAnsi"/>
                <w:bCs/>
                <w:i/>
                <w:sz w:val="28"/>
                <w:szCs w:val="28"/>
              </w:rPr>
            </w:pPr>
            <w:r>
              <w:rPr>
                <w:b/>
                <w:i/>
                <w:color w:val="FF0000"/>
                <w:sz w:val="28"/>
                <w:szCs w:val="28"/>
              </w:rPr>
              <w:t xml:space="preserve">- </w:t>
            </w:r>
            <w:r>
              <w:rPr>
                <w:b/>
                <w:i/>
                <w:color w:val="FF0000"/>
                <w:sz w:val="28"/>
                <w:szCs w:val="28"/>
                <w:u w:val="single"/>
              </w:rPr>
              <w:t>14</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A22B85">
              <w:rPr>
                <w:rFonts w:asciiTheme="majorHAnsi" w:hAnsiTheme="majorHAnsi" w:cstheme="majorHAnsi"/>
                <w:b/>
                <w:iCs/>
                <w:sz w:val="28"/>
                <w:szCs w:val="28"/>
              </w:rPr>
              <w:t>Thường trực</w:t>
            </w:r>
            <w:r>
              <w:rPr>
                <w:rFonts w:asciiTheme="majorHAnsi" w:hAnsiTheme="majorHAnsi" w:cstheme="majorHAnsi"/>
                <w:b/>
                <w:iCs/>
                <w:sz w:val="28"/>
                <w:szCs w:val="28"/>
              </w:rPr>
              <w:t>, Ban Thường vụ</w:t>
            </w:r>
            <w:r w:rsidRPr="00A22B85">
              <w:rPr>
                <w:rFonts w:asciiTheme="majorHAnsi" w:hAnsiTheme="majorHAnsi" w:cstheme="majorHAnsi"/>
                <w:b/>
                <w:iCs/>
                <w:sz w:val="28"/>
                <w:szCs w:val="28"/>
              </w:rPr>
              <w:t xml:space="preserve"> Huyện ủy</w:t>
            </w:r>
            <w:r>
              <w:rPr>
                <w:rFonts w:asciiTheme="majorHAnsi" w:hAnsiTheme="majorHAnsi" w:cstheme="majorHAnsi"/>
                <w:bCs/>
                <w:iCs/>
                <w:sz w:val="28"/>
                <w:szCs w:val="28"/>
              </w:rPr>
              <w:t xml:space="preserve"> làm việc với Ban Thường vụ Đảng ủy khối cơ quan và doanh nghiệp tỉnh về hỗ trợ công tác xóa đói giảm nghèo trên địa bàn huyện năm 2022</w:t>
            </w:r>
            <w:r w:rsidRPr="00720FE4">
              <w:rPr>
                <w:rFonts w:asciiTheme="majorHAnsi" w:hAnsiTheme="majorHAnsi" w:cstheme="majorHAnsi"/>
                <w:bCs/>
                <w:i/>
                <w:sz w:val="28"/>
                <w:szCs w:val="28"/>
              </w:rPr>
              <w:t>.</w:t>
            </w:r>
          </w:p>
          <w:p w14:paraId="3259B581" w14:textId="77777777" w:rsidR="00C0274D" w:rsidRDefault="00C0274D" w:rsidP="00C0274D">
            <w:pPr>
              <w:spacing w:before="40"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Địa điểm:</w:t>
            </w:r>
          </w:p>
          <w:p w14:paraId="3694F519" w14:textId="77777777" w:rsidR="00C0274D" w:rsidRDefault="00C0274D" w:rsidP="00C0274D">
            <w:pPr>
              <w:spacing w:before="40" w:line="276" w:lineRule="auto"/>
              <w:ind w:left="1183"/>
              <w:jc w:val="both"/>
              <w:rPr>
                <w:rFonts w:asciiTheme="majorHAnsi" w:hAnsiTheme="majorHAnsi" w:cstheme="majorHAnsi"/>
                <w:color w:val="FF0000"/>
                <w:sz w:val="28"/>
                <w:szCs w:val="28"/>
              </w:rPr>
            </w:pPr>
            <w:r w:rsidRPr="0091066A">
              <w:rPr>
                <w:rFonts w:asciiTheme="majorHAnsi" w:hAnsiTheme="majorHAnsi" w:cstheme="majorHAnsi"/>
                <w:b/>
                <w:bCs/>
                <w:sz w:val="28"/>
                <w:szCs w:val="28"/>
              </w:rPr>
              <w:t>-</w:t>
            </w:r>
            <w:r>
              <w:rPr>
                <w:rFonts w:asciiTheme="majorHAnsi" w:hAnsiTheme="majorHAnsi" w:cstheme="majorHAnsi"/>
                <w:b/>
                <w:bCs/>
                <w:sz w:val="28"/>
                <w:szCs w:val="28"/>
              </w:rPr>
              <w:t xml:space="preserve"> </w:t>
            </w:r>
            <w:r w:rsidRPr="0091066A">
              <w:rPr>
                <w:rFonts w:asciiTheme="majorHAnsi" w:hAnsiTheme="majorHAnsi" w:cstheme="majorHAnsi"/>
                <w:b/>
                <w:bCs/>
                <w:sz w:val="28"/>
                <w:szCs w:val="28"/>
              </w:rPr>
              <w:t>14h00’-15h00’:</w:t>
            </w:r>
            <w:r w:rsidRPr="0091066A">
              <w:rPr>
                <w:rFonts w:asciiTheme="majorHAnsi" w:hAnsiTheme="majorHAnsi" w:cstheme="majorHAnsi"/>
                <w:sz w:val="28"/>
                <w:szCs w:val="28"/>
              </w:rPr>
              <w:t xml:space="preserve"> </w:t>
            </w:r>
            <w:r w:rsidRPr="00A81B28">
              <w:rPr>
                <w:rFonts w:asciiTheme="majorHAnsi" w:hAnsiTheme="majorHAnsi" w:cstheme="majorHAnsi"/>
                <w:sz w:val="28"/>
                <w:szCs w:val="28"/>
              </w:rPr>
              <w:t xml:space="preserve">Thăm và khảo sát </w:t>
            </w:r>
            <w:r>
              <w:rPr>
                <w:rFonts w:asciiTheme="majorHAnsi" w:hAnsiTheme="majorHAnsi" w:cstheme="majorHAnsi"/>
                <w:sz w:val="28"/>
                <w:szCs w:val="28"/>
              </w:rPr>
              <w:t xml:space="preserve">việc </w:t>
            </w:r>
            <w:r w:rsidRPr="00A81B28">
              <w:rPr>
                <w:rFonts w:asciiTheme="majorHAnsi" w:hAnsiTheme="majorHAnsi" w:cstheme="majorHAnsi"/>
                <w:sz w:val="28"/>
                <w:szCs w:val="28"/>
              </w:rPr>
              <w:t xml:space="preserve">xây dựng nhà </w:t>
            </w:r>
            <w:r>
              <w:rPr>
                <w:rFonts w:asciiTheme="majorHAnsi" w:hAnsiTheme="majorHAnsi" w:cstheme="majorHAnsi"/>
                <w:sz w:val="28"/>
                <w:szCs w:val="28"/>
              </w:rPr>
              <w:t xml:space="preserve">cho hộ nghèo </w:t>
            </w:r>
            <w:r w:rsidRPr="00A81B28">
              <w:rPr>
                <w:rFonts w:asciiTheme="majorHAnsi" w:hAnsiTheme="majorHAnsi" w:cstheme="majorHAnsi"/>
                <w:sz w:val="28"/>
                <w:szCs w:val="28"/>
              </w:rPr>
              <w:t>tại xã Bình Minh</w:t>
            </w:r>
            <w:r>
              <w:rPr>
                <w:rFonts w:asciiTheme="majorHAnsi" w:hAnsiTheme="majorHAnsi" w:cstheme="majorHAnsi"/>
                <w:sz w:val="28"/>
                <w:szCs w:val="28"/>
              </w:rPr>
              <w:t xml:space="preserve"> </w:t>
            </w:r>
            <w:r w:rsidRPr="00927747">
              <w:rPr>
                <w:rFonts w:asciiTheme="majorHAnsi" w:hAnsiTheme="majorHAnsi" w:cstheme="majorHAnsi"/>
                <w:i/>
                <w:iCs/>
                <w:sz w:val="28"/>
                <w:szCs w:val="28"/>
              </w:rPr>
              <w:t xml:space="preserve">(giao UBND </w:t>
            </w:r>
            <w:r>
              <w:rPr>
                <w:rFonts w:asciiTheme="majorHAnsi" w:hAnsiTheme="majorHAnsi" w:cstheme="majorHAnsi"/>
                <w:i/>
                <w:iCs/>
                <w:sz w:val="28"/>
                <w:szCs w:val="28"/>
              </w:rPr>
              <w:t>huyện</w:t>
            </w:r>
            <w:r w:rsidRPr="00927747">
              <w:rPr>
                <w:rFonts w:asciiTheme="majorHAnsi" w:hAnsiTheme="majorHAnsi" w:cstheme="majorHAnsi"/>
                <w:i/>
                <w:iCs/>
                <w:sz w:val="28"/>
                <w:szCs w:val="28"/>
              </w:rPr>
              <w:t xml:space="preserve"> sắp xếp, bố trí).</w:t>
            </w:r>
          </w:p>
          <w:p w14:paraId="0B8B94C1" w14:textId="77777777" w:rsidR="00C0274D" w:rsidRDefault="00C0274D" w:rsidP="00C0274D">
            <w:pPr>
              <w:shd w:val="clear" w:color="auto" w:fill="FFFFFF"/>
              <w:spacing w:before="60" w:after="60" w:line="276" w:lineRule="auto"/>
              <w:ind w:left="1185" w:hanging="4"/>
              <w:jc w:val="both"/>
              <w:rPr>
                <w:rFonts w:asciiTheme="majorHAnsi" w:hAnsiTheme="majorHAnsi" w:cstheme="majorHAnsi"/>
                <w:bCs/>
                <w:i/>
                <w:iCs/>
                <w:sz w:val="28"/>
                <w:szCs w:val="28"/>
              </w:rPr>
            </w:pPr>
            <w:r w:rsidRPr="0091066A">
              <w:rPr>
                <w:rFonts w:asciiTheme="majorHAnsi" w:hAnsiTheme="majorHAnsi" w:cstheme="majorHAnsi"/>
                <w:b/>
                <w:bCs/>
                <w:sz w:val="28"/>
                <w:szCs w:val="28"/>
              </w:rPr>
              <w:t>-</w:t>
            </w:r>
            <w:r>
              <w:rPr>
                <w:rFonts w:asciiTheme="majorHAnsi" w:hAnsiTheme="majorHAnsi" w:cstheme="majorHAnsi"/>
                <w:b/>
                <w:bCs/>
                <w:sz w:val="28"/>
                <w:szCs w:val="28"/>
              </w:rPr>
              <w:t xml:space="preserve"> </w:t>
            </w:r>
            <w:r w:rsidRPr="0091066A">
              <w:rPr>
                <w:rFonts w:asciiTheme="majorHAnsi" w:hAnsiTheme="majorHAnsi" w:cstheme="majorHAnsi"/>
                <w:b/>
                <w:bCs/>
                <w:sz w:val="28"/>
                <w:szCs w:val="28"/>
              </w:rPr>
              <w:t>15h00’-17h00’:</w:t>
            </w:r>
            <w:r w:rsidRPr="0091066A">
              <w:rPr>
                <w:rFonts w:asciiTheme="majorHAnsi" w:hAnsiTheme="majorHAnsi" w:cstheme="majorHAnsi"/>
                <w:sz w:val="28"/>
                <w:szCs w:val="28"/>
              </w:rPr>
              <w:t xml:space="preserve"> </w:t>
            </w:r>
            <w:r>
              <w:rPr>
                <w:rFonts w:asciiTheme="majorHAnsi" w:hAnsiTheme="majorHAnsi" w:cstheme="majorHAnsi"/>
                <w:sz w:val="28"/>
                <w:szCs w:val="28"/>
              </w:rPr>
              <w:t xml:space="preserve">Làm việc tại khu bảo tồn văn hóa dân tộc S’tiêng, Sóc Bom Bo </w:t>
            </w:r>
            <w:r w:rsidRPr="00927747">
              <w:rPr>
                <w:rFonts w:asciiTheme="majorHAnsi" w:hAnsiTheme="majorHAnsi" w:cstheme="majorHAnsi"/>
                <w:i/>
                <w:iCs/>
                <w:sz w:val="28"/>
                <w:szCs w:val="28"/>
              </w:rPr>
              <w:t xml:space="preserve">(giao </w:t>
            </w:r>
            <w:r>
              <w:rPr>
                <w:rFonts w:asciiTheme="majorHAnsi" w:hAnsiTheme="majorHAnsi" w:cstheme="majorHAnsi"/>
                <w:i/>
                <w:iCs/>
                <w:sz w:val="28"/>
                <w:szCs w:val="28"/>
              </w:rPr>
              <w:t>UBND huyện</w:t>
            </w:r>
            <w:r w:rsidRPr="00927747">
              <w:rPr>
                <w:rFonts w:asciiTheme="majorHAnsi" w:hAnsiTheme="majorHAnsi" w:cstheme="majorHAnsi"/>
                <w:i/>
                <w:iCs/>
                <w:sz w:val="28"/>
                <w:szCs w:val="28"/>
              </w:rPr>
              <w:t xml:space="preserve"> </w:t>
            </w:r>
            <w:r>
              <w:rPr>
                <w:rFonts w:asciiTheme="majorHAnsi" w:hAnsiTheme="majorHAnsi" w:cstheme="majorHAnsi"/>
                <w:i/>
                <w:iCs/>
                <w:sz w:val="28"/>
                <w:szCs w:val="28"/>
              </w:rPr>
              <w:t>chuẩn bị nội dung</w:t>
            </w:r>
            <w:r w:rsidRPr="00927747">
              <w:rPr>
                <w:rFonts w:asciiTheme="majorHAnsi" w:hAnsiTheme="majorHAnsi" w:cstheme="majorHAnsi"/>
                <w:i/>
                <w:iCs/>
                <w:sz w:val="28"/>
                <w:szCs w:val="28"/>
              </w:rPr>
              <w:t>)</w:t>
            </w:r>
            <w:r w:rsidRPr="00927747">
              <w:rPr>
                <w:rFonts w:asciiTheme="majorHAnsi" w:hAnsiTheme="majorHAnsi" w:cstheme="majorHAnsi"/>
                <w:bCs/>
                <w:i/>
                <w:iCs/>
                <w:sz w:val="28"/>
                <w:szCs w:val="28"/>
              </w:rPr>
              <w:t>.</w:t>
            </w:r>
          </w:p>
          <w:p w14:paraId="04D66D55" w14:textId="77777777" w:rsidR="00C0274D" w:rsidRDefault="00C0274D" w:rsidP="00C0274D">
            <w:pPr>
              <w:shd w:val="clear" w:color="auto" w:fill="FFFFFF"/>
              <w:spacing w:before="60" w:after="60" w:line="276" w:lineRule="auto"/>
              <w:ind w:left="1185" w:hanging="4"/>
              <w:jc w:val="both"/>
              <w:rPr>
                <w:bCs/>
                <w:iCs/>
                <w:sz w:val="28"/>
                <w:szCs w:val="28"/>
              </w:rPr>
            </w:pPr>
            <w:r>
              <w:rPr>
                <w:b/>
                <w:i/>
                <w:color w:val="FF0000"/>
                <w:sz w:val="28"/>
                <w:szCs w:val="28"/>
              </w:rPr>
              <w:t xml:space="preserve">Thành phần cùng dự: </w:t>
            </w:r>
            <w:r>
              <w:rPr>
                <w:bCs/>
                <w:iCs/>
                <w:sz w:val="28"/>
                <w:szCs w:val="28"/>
              </w:rPr>
              <w:t>Các thành phần khác do UBND huyện phân công.</w:t>
            </w:r>
            <w:r w:rsidRPr="004C1AD5">
              <w:rPr>
                <w:bCs/>
                <w:iCs/>
                <w:sz w:val="28"/>
                <w:szCs w:val="28"/>
              </w:rPr>
              <w:t xml:space="preserve"> </w:t>
            </w:r>
            <w:r w:rsidRPr="004C1AD5">
              <w:rPr>
                <w:b/>
                <w:iCs/>
                <w:sz w:val="28"/>
                <w:szCs w:val="28"/>
              </w:rPr>
              <w:t>VPHU:</w:t>
            </w:r>
            <w:r>
              <w:rPr>
                <w:bCs/>
                <w:iCs/>
                <w:sz w:val="28"/>
                <w:szCs w:val="28"/>
              </w:rPr>
              <w:t xml:space="preserve"> CVP</w:t>
            </w:r>
            <w:r w:rsidRPr="00A22B85">
              <w:rPr>
                <w:bCs/>
                <w:iCs/>
                <w:sz w:val="28"/>
                <w:szCs w:val="28"/>
              </w:rPr>
              <w:t xml:space="preserve"> </w:t>
            </w:r>
            <w:r w:rsidRPr="00433F8D">
              <w:rPr>
                <w:bCs/>
                <w:iCs/>
                <w:sz w:val="28"/>
                <w:szCs w:val="28"/>
              </w:rPr>
              <w:t>Vũ Thế Vinh</w:t>
            </w:r>
            <w:r>
              <w:rPr>
                <w:bCs/>
                <w:iCs/>
                <w:sz w:val="28"/>
                <w:szCs w:val="28"/>
              </w:rPr>
              <w:t>, PCVP Nguyễn Thị Thủy Tiên.</w:t>
            </w:r>
          </w:p>
          <w:p w14:paraId="5FF43D03" w14:textId="77777777" w:rsidR="00C0274D" w:rsidRDefault="00C0274D" w:rsidP="00C0274D">
            <w:pPr>
              <w:tabs>
                <w:tab w:val="left" w:pos="2790"/>
              </w:tabs>
              <w:spacing w:after="40" w:line="276" w:lineRule="auto"/>
              <w:ind w:left="1181" w:firstLine="2"/>
              <w:jc w:val="both"/>
              <w:rPr>
                <w:rFonts w:asciiTheme="majorHAnsi" w:hAnsiTheme="majorHAnsi" w:cstheme="majorHAnsi"/>
                <w:bCs/>
                <w:i/>
                <w:sz w:val="28"/>
                <w:szCs w:val="28"/>
              </w:rPr>
            </w:pPr>
            <w:r w:rsidRPr="003D5501">
              <w:rPr>
                <w:rFonts w:asciiTheme="majorHAnsi" w:hAnsiTheme="majorHAnsi" w:cstheme="majorHAnsi"/>
                <w:bCs/>
                <w:i/>
                <w:sz w:val="28"/>
                <w:szCs w:val="28"/>
              </w:rPr>
              <w:lastRenderedPageBreak/>
              <w:t>(Giao Văn phòng Huyện ủy</w:t>
            </w:r>
            <w:r>
              <w:rPr>
                <w:rFonts w:asciiTheme="majorHAnsi" w:hAnsiTheme="majorHAnsi" w:cstheme="majorHAnsi"/>
                <w:bCs/>
                <w:i/>
                <w:sz w:val="28"/>
                <w:szCs w:val="28"/>
              </w:rPr>
              <w:t xml:space="preserve"> </w:t>
            </w:r>
            <w:r w:rsidRPr="003D5501">
              <w:rPr>
                <w:rFonts w:asciiTheme="majorHAnsi" w:hAnsiTheme="majorHAnsi" w:cstheme="majorHAnsi"/>
                <w:bCs/>
                <w:i/>
                <w:sz w:val="28"/>
                <w:szCs w:val="28"/>
              </w:rPr>
              <w:t>phối hợp với Văn phòng HĐND và UBND huyện</w:t>
            </w:r>
            <w:r>
              <w:rPr>
                <w:rFonts w:asciiTheme="majorHAnsi" w:hAnsiTheme="majorHAnsi" w:cstheme="majorHAnsi"/>
                <w:bCs/>
                <w:i/>
                <w:sz w:val="28"/>
                <w:szCs w:val="28"/>
              </w:rPr>
              <w:t>,</w:t>
            </w:r>
            <w:r w:rsidRPr="003D5501">
              <w:rPr>
                <w:rFonts w:asciiTheme="majorHAnsi" w:hAnsiTheme="majorHAnsi" w:cstheme="majorHAnsi"/>
                <w:bCs/>
                <w:i/>
                <w:sz w:val="28"/>
                <w:szCs w:val="28"/>
              </w:rPr>
              <w:t xml:space="preserve"> Ban Quản lý Khu bảo tồn Văn hóa Dân tộc S'tiêng Sóc Bom Bo chuẩn bị các điều kiện để tiếp đón </w:t>
            </w:r>
            <w:r>
              <w:rPr>
                <w:rFonts w:asciiTheme="majorHAnsi" w:hAnsiTheme="majorHAnsi" w:cstheme="majorHAnsi"/>
                <w:bCs/>
                <w:i/>
                <w:sz w:val="28"/>
                <w:szCs w:val="28"/>
              </w:rPr>
              <w:t xml:space="preserve">và làm việc với </w:t>
            </w:r>
            <w:r w:rsidRPr="003D5501">
              <w:rPr>
                <w:rFonts w:asciiTheme="majorHAnsi" w:hAnsiTheme="majorHAnsi" w:cstheme="majorHAnsi"/>
                <w:bCs/>
                <w:i/>
                <w:sz w:val="28"/>
                <w:szCs w:val="28"/>
              </w:rPr>
              <w:t>đoàn</w:t>
            </w:r>
            <w:r>
              <w:rPr>
                <w:rFonts w:asciiTheme="majorHAnsi" w:hAnsiTheme="majorHAnsi" w:cstheme="majorHAnsi"/>
                <w:bCs/>
                <w:i/>
                <w:sz w:val="28"/>
                <w:szCs w:val="28"/>
              </w:rPr>
              <w:t xml:space="preserve"> công tác của Đảng ủy khối cơ quan và doanh nghiệp</w:t>
            </w:r>
            <w:r w:rsidRPr="003D5501">
              <w:rPr>
                <w:rFonts w:asciiTheme="majorHAnsi" w:hAnsiTheme="majorHAnsi" w:cstheme="majorHAnsi"/>
                <w:bCs/>
                <w:i/>
                <w:sz w:val="28"/>
                <w:szCs w:val="28"/>
              </w:rPr>
              <w:t>).</w:t>
            </w:r>
          </w:p>
          <w:p w14:paraId="1C663CA0" w14:textId="27DE02F6" w:rsidR="00A91923" w:rsidRDefault="00C0274D" w:rsidP="00C0274D">
            <w:pPr>
              <w:tabs>
                <w:tab w:val="left" w:pos="2790"/>
              </w:tabs>
              <w:spacing w:after="40" w:line="276" w:lineRule="auto"/>
              <w:ind w:left="1181" w:hanging="1132"/>
              <w:jc w:val="both"/>
              <w:rPr>
                <w:rFonts w:asciiTheme="majorHAnsi" w:hAnsiTheme="majorHAnsi" w:cstheme="majorHAnsi"/>
                <w:bCs/>
                <w:iCs/>
                <w:sz w:val="28"/>
                <w:szCs w:val="28"/>
              </w:rPr>
            </w:pPr>
            <w:r w:rsidRPr="00C0274D">
              <w:rPr>
                <w:rFonts w:asciiTheme="majorHAnsi" w:hAnsiTheme="majorHAnsi" w:cstheme="majorHAnsi"/>
                <w:b/>
                <w:i/>
                <w:color w:val="FF0000"/>
                <w:sz w:val="28"/>
                <w:szCs w:val="28"/>
              </w:rPr>
              <w:t xml:space="preserve">- </w:t>
            </w:r>
            <w:r w:rsidR="00621088">
              <w:rPr>
                <w:b/>
                <w:i/>
                <w:color w:val="FF0000"/>
                <w:sz w:val="28"/>
                <w:szCs w:val="28"/>
                <w:u w:val="single"/>
              </w:rPr>
              <w:t>1</w:t>
            </w:r>
            <w:r>
              <w:rPr>
                <w:b/>
                <w:i/>
                <w:color w:val="FF0000"/>
                <w:sz w:val="28"/>
                <w:szCs w:val="28"/>
                <w:u w:val="single"/>
              </w:rPr>
              <w:t>7</w:t>
            </w:r>
            <w:r w:rsidR="00621088" w:rsidRPr="008C1A22">
              <w:rPr>
                <w:b/>
                <w:i/>
                <w:color w:val="FF0000"/>
                <w:sz w:val="28"/>
                <w:szCs w:val="28"/>
                <w:u w:val="single"/>
                <w:shd w:val="clear" w:color="auto" w:fill="FFFFFF" w:themeFill="background1"/>
              </w:rPr>
              <w:t>h</w:t>
            </w:r>
            <w:r w:rsidR="00CD4BA6">
              <w:rPr>
                <w:b/>
                <w:i/>
                <w:color w:val="FF0000"/>
                <w:sz w:val="28"/>
                <w:szCs w:val="28"/>
                <w:u w:val="single"/>
                <w:shd w:val="clear" w:color="auto" w:fill="FFFFFF" w:themeFill="background1"/>
              </w:rPr>
              <w:t>0</w:t>
            </w:r>
            <w:r w:rsidR="00621088">
              <w:rPr>
                <w:b/>
                <w:i/>
                <w:color w:val="FF0000"/>
                <w:sz w:val="28"/>
                <w:szCs w:val="28"/>
                <w:u w:val="single"/>
                <w:shd w:val="clear" w:color="auto" w:fill="FFFFFF" w:themeFill="background1"/>
              </w:rPr>
              <w:t>0</w:t>
            </w:r>
            <w:r w:rsidR="00621088" w:rsidRPr="00CE5FFC">
              <w:rPr>
                <w:b/>
                <w:i/>
                <w:color w:val="FF0000"/>
                <w:sz w:val="28"/>
                <w:szCs w:val="28"/>
                <w:shd w:val="clear" w:color="auto" w:fill="FFFFFF" w:themeFill="background1"/>
              </w:rPr>
              <w:t>’:</w:t>
            </w:r>
            <w:r w:rsidR="00A17C5F">
              <w:rPr>
                <w:rFonts w:asciiTheme="majorHAnsi" w:hAnsiTheme="majorHAnsi" w:cstheme="majorHAnsi"/>
                <w:bCs/>
                <w:iCs/>
                <w:sz w:val="28"/>
                <w:szCs w:val="28"/>
              </w:rPr>
              <w:t xml:space="preserve"> </w:t>
            </w:r>
            <w:r w:rsidR="00654439">
              <w:rPr>
                <w:rFonts w:asciiTheme="majorHAnsi" w:hAnsiTheme="majorHAnsi" w:cstheme="majorHAnsi"/>
                <w:b/>
                <w:iCs/>
                <w:sz w:val="28"/>
                <w:szCs w:val="28"/>
              </w:rPr>
              <w:t xml:space="preserve">Thường trực Huyện ủy ủy quyền đồng chí </w:t>
            </w:r>
            <w:r w:rsidR="00A17C5F">
              <w:rPr>
                <w:rFonts w:asciiTheme="majorHAnsi" w:hAnsiTheme="majorHAnsi" w:cstheme="majorHAnsi"/>
                <w:b/>
                <w:iCs/>
                <w:sz w:val="28"/>
                <w:szCs w:val="28"/>
              </w:rPr>
              <w:t>Lê Văn Ngọc</w:t>
            </w:r>
            <w:r w:rsidR="00A91923">
              <w:rPr>
                <w:rFonts w:asciiTheme="majorHAnsi" w:hAnsiTheme="majorHAnsi" w:cstheme="majorHAnsi"/>
                <w:b/>
                <w:iCs/>
                <w:sz w:val="28"/>
                <w:szCs w:val="28"/>
              </w:rPr>
              <w:t xml:space="preserve"> </w:t>
            </w:r>
            <w:r w:rsidR="00A91923" w:rsidRPr="00D9004F">
              <w:rPr>
                <w:rFonts w:asciiTheme="majorHAnsi" w:hAnsiTheme="majorHAnsi" w:cstheme="majorHAnsi"/>
                <w:bCs/>
                <w:iCs/>
                <w:sz w:val="28"/>
                <w:szCs w:val="28"/>
              </w:rPr>
              <w:t>(</w:t>
            </w:r>
            <w:r w:rsidR="00654439">
              <w:rPr>
                <w:rFonts w:asciiTheme="majorHAnsi" w:hAnsiTheme="majorHAnsi" w:cstheme="majorHAnsi"/>
                <w:bCs/>
                <w:iCs/>
                <w:sz w:val="28"/>
                <w:szCs w:val="28"/>
              </w:rPr>
              <w:t>UVTV</w:t>
            </w:r>
            <w:r w:rsidR="00A91923" w:rsidRPr="00D9004F">
              <w:rPr>
                <w:rFonts w:asciiTheme="majorHAnsi" w:hAnsiTheme="majorHAnsi" w:cstheme="majorHAnsi"/>
                <w:bCs/>
                <w:iCs/>
                <w:sz w:val="28"/>
                <w:szCs w:val="28"/>
              </w:rPr>
              <w:t xml:space="preserve">, </w:t>
            </w:r>
            <w:r w:rsidR="00A17C5F">
              <w:rPr>
                <w:rFonts w:asciiTheme="majorHAnsi" w:hAnsiTheme="majorHAnsi" w:cstheme="majorHAnsi"/>
                <w:bCs/>
                <w:iCs/>
                <w:sz w:val="28"/>
                <w:szCs w:val="28"/>
              </w:rPr>
              <w:t>Trưởng BTG Huyện ủy kiêm Giám đốc Trung tâm Chính trị</w:t>
            </w:r>
            <w:r w:rsidR="00A91923" w:rsidRPr="00D9004F">
              <w:rPr>
                <w:rFonts w:asciiTheme="majorHAnsi" w:hAnsiTheme="majorHAnsi" w:cstheme="majorHAnsi"/>
                <w:bCs/>
                <w:iCs/>
                <w:sz w:val="28"/>
                <w:szCs w:val="28"/>
              </w:rPr>
              <w:t>)</w:t>
            </w:r>
            <w:r w:rsidR="00A91923">
              <w:rPr>
                <w:rFonts w:asciiTheme="majorHAnsi" w:hAnsiTheme="majorHAnsi" w:cstheme="majorHAnsi"/>
                <w:bCs/>
                <w:iCs/>
                <w:sz w:val="28"/>
                <w:szCs w:val="28"/>
              </w:rPr>
              <w:t>, dự Lễ kỷ niệm 40 năm thành lập trường THPT Bù Đăng.</w:t>
            </w:r>
          </w:p>
          <w:p w14:paraId="67AAAC01" w14:textId="1E754CA5" w:rsidR="00C62307" w:rsidRPr="00A22B85" w:rsidRDefault="00CD4BA6" w:rsidP="00CD4BA6">
            <w:pPr>
              <w:tabs>
                <w:tab w:val="left" w:pos="2790"/>
              </w:tabs>
              <w:spacing w:after="40" w:line="276" w:lineRule="auto"/>
              <w:ind w:left="1181" w:firstLine="2"/>
              <w:jc w:val="both"/>
              <w:rPr>
                <w:rFonts w:asciiTheme="majorHAnsi" w:hAnsiTheme="majorHAnsi" w:cstheme="majorHAnsi"/>
                <w:b/>
                <w:iCs/>
                <w:sz w:val="28"/>
                <w:szCs w:val="28"/>
              </w:rPr>
            </w:pPr>
            <w:r>
              <w:rPr>
                <w:rFonts w:asciiTheme="majorHAnsi" w:hAnsiTheme="majorHAnsi" w:cstheme="majorHAnsi"/>
                <w:b/>
                <w:i/>
                <w:color w:val="FF0000"/>
                <w:sz w:val="28"/>
                <w:szCs w:val="28"/>
              </w:rPr>
              <w:t>Địa điểm:</w:t>
            </w:r>
            <w:r>
              <w:rPr>
                <w:rFonts w:asciiTheme="majorHAnsi" w:hAnsiTheme="majorHAnsi" w:cstheme="majorHAnsi"/>
                <w:bCs/>
                <w:iCs/>
                <w:color w:val="FF0000"/>
                <w:sz w:val="28"/>
                <w:szCs w:val="28"/>
              </w:rPr>
              <w:t xml:space="preserve"> </w:t>
            </w:r>
            <w:r w:rsidR="00A91923">
              <w:rPr>
                <w:rFonts w:asciiTheme="majorHAnsi" w:hAnsiTheme="majorHAnsi" w:cstheme="majorHAnsi"/>
                <w:bCs/>
                <w:iCs/>
                <w:sz w:val="28"/>
                <w:szCs w:val="28"/>
              </w:rPr>
              <w:t>Trường THPT Bù Đăng</w:t>
            </w:r>
            <w:r>
              <w:rPr>
                <w:rFonts w:asciiTheme="majorHAnsi" w:hAnsiTheme="majorHAnsi" w:cstheme="majorHAnsi"/>
                <w:bCs/>
                <w:iCs/>
                <w:sz w:val="28"/>
                <w:szCs w:val="28"/>
              </w:rPr>
              <w:t>.</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1D94E614" w:rsidR="007A43C2" w:rsidRDefault="00F07C75" w:rsidP="00F07C75">
            <w:pPr>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CC65B" w14:textId="77777777" w:rsidR="00933148" w:rsidRDefault="00933148">
      <w:r>
        <w:separator/>
      </w:r>
    </w:p>
  </w:endnote>
  <w:endnote w:type="continuationSeparator" w:id="0">
    <w:p w14:paraId="6330DCED" w14:textId="77777777" w:rsidR="00933148" w:rsidRDefault="0093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28BD672D" w:rsidR="00C22C67" w:rsidRDefault="00C22C67">
    <w:pPr>
      <w:pStyle w:val="Footer"/>
      <w:jc w:val="right"/>
    </w:pPr>
    <w:r>
      <w:fldChar w:fldCharType="begin"/>
    </w:r>
    <w:r>
      <w:instrText xml:space="preserve"> PAGE   \* MERGEFORMAT </w:instrText>
    </w:r>
    <w:r>
      <w:fldChar w:fldCharType="separate"/>
    </w:r>
    <w:r w:rsidR="002605BC" w:rsidRPr="002605BC">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613C3" w14:textId="77777777" w:rsidR="00933148" w:rsidRDefault="00933148">
      <w:r>
        <w:separator/>
      </w:r>
    </w:p>
  </w:footnote>
  <w:footnote w:type="continuationSeparator" w:id="0">
    <w:p w14:paraId="2B4D0912" w14:textId="77777777" w:rsidR="00933148" w:rsidRDefault="00933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9B3"/>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5BC"/>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4DC0"/>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8E0"/>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B31"/>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B51"/>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31"/>
    <w:rsid w:val="00782EA5"/>
    <w:rsid w:val="00782FFE"/>
    <w:rsid w:val="007830CD"/>
    <w:rsid w:val="007833DB"/>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175"/>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6FCF"/>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3625"/>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48"/>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C5F"/>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22A"/>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0E40"/>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C7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5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FAD8-BF91-47AC-BDDE-877375D4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1095</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7326</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7</cp:revision>
  <cp:lastPrinted>2022-06-26T09:08:00Z</cp:lastPrinted>
  <dcterms:created xsi:type="dcterms:W3CDTF">2022-11-13T06:28:00Z</dcterms:created>
  <dcterms:modified xsi:type="dcterms:W3CDTF">2022-11-13T07:02:00Z</dcterms:modified>
</cp:coreProperties>
</file>