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610D05B1"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AE72C8">
              <w:rPr>
                <w:rFonts w:ascii="Times New Roman" w:hAnsi="Times New Roman"/>
                <w:b w:val="0"/>
                <w:bCs w:val="0"/>
                <w:i/>
                <w:iCs/>
                <w:kern w:val="0"/>
                <w:sz w:val="28"/>
                <w:szCs w:val="28"/>
                <w:lang w:val="en-US" w:eastAsia="ar-SA"/>
              </w:rPr>
              <w:t>07</w:t>
            </w:r>
            <w:r w:rsidR="00283C25">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AE72C8">
              <w:rPr>
                <w:rFonts w:ascii="Times New Roman" w:hAnsi="Times New Roman"/>
                <w:b w:val="0"/>
                <w:bCs w:val="0"/>
                <w:i/>
                <w:iCs/>
                <w:kern w:val="0"/>
                <w:sz w:val="28"/>
                <w:szCs w:val="28"/>
                <w:lang w:val="en-US" w:eastAsia="ar-SA"/>
              </w:rPr>
              <w:t>01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tc>
          <w:tcPr>
            <w:tcW w:w="4536" w:type="dxa"/>
          </w:tcPr>
          <w:p w14:paraId="7DE2D860" w14:textId="719A183C"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24" w:type="dxa"/>
          </w:tcPr>
          <w:p w14:paraId="23BCC61A" w14:textId="35E5B582" w:rsidR="00AB142F" w:rsidRPr="002662DD" w:rsidRDefault="00AB142F" w:rsidP="00B4188D">
            <w:pPr>
              <w:pStyle w:val="Heading1"/>
              <w:tabs>
                <w:tab w:val="clear" w:pos="0"/>
                <w:tab w:val="left" w:pos="456"/>
                <w:tab w:val="left" w:pos="570"/>
              </w:tabs>
              <w:spacing w:after="60" w:line="276" w:lineRule="auto"/>
              <w:ind w:right="-1"/>
              <w:jc w:val="right"/>
              <w:rPr>
                <w:rFonts w:ascii="Times New Roman" w:hAnsi="Times New Roman"/>
                <w:b w:val="0"/>
                <w:bCs w:val="0"/>
                <w:kern w:val="0"/>
                <w:sz w:val="16"/>
                <w:szCs w:val="28"/>
                <w:lang w:val="en-US" w:eastAsia="ar-SA"/>
              </w:rPr>
            </w:pPr>
          </w:p>
        </w:tc>
      </w:tr>
    </w:tbl>
    <w:p w14:paraId="224C4742" w14:textId="0EA9CFFA"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00B4188D">
        <w:rPr>
          <w:rFonts w:ascii="Times New Roman" w:hAnsi="Times New Roman"/>
          <w:b w:val="0"/>
          <w:bCs w:val="0"/>
          <w:sz w:val="4"/>
          <w:szCs w:val="28"/>
          <w:lang w:val="en-US"/>
        </w:rPr>
        <w:t>\</w:t>
      </w:r>
    </w:p>
    <w:p w14:paraId="1E89AEC1" w14:textId="77777777" w:rsidR="00E64E4D" w:rsidRPr="00E64E4D" w:rsidRDefault="00E64E4D" w:rsidP="00B4188D">
      <w:pPr>
        <w:spacing w:after="60" w:line="276" w:lineRule="auto"/>
        <w:rPr>
          <w:sz w:val="2"/>
          <w:lang w:val="x-none" w:eastAsia="x-none"/>
        </w:rPr>
      </w:pPr>
    </w:p>
    <w:p w14:paraId="2301D9DD" w14:textId="77777777" w:rsidR="00691285" w:rsidRPr="00EF285B" w:rsidRDefault="00691285" w:rsidP="00B4188D">
      <w:pPr>
        <w:pStyle w:val="Footer"/>
        <w:shd w:val="clear" w:color="auto" w:fill="FFFFFF"/>
        <w:tabs>
          <w:tab w:val="clear" w:pos="4320"/>
          <w:tab w:val="clear" w:pos="8640"/>
          <w:tab w:val="left" w:pos="456"/>
          <w:tab w:val="left" w:pos="570"/>
          <w:tab w:val="left" w:pos="4065"/>
          <w:tab w:val="center" w:pos="4957"/>
        </w:tabs>
        <w:spacing w:after="60" w:line="276" w:lineRule="auto"/>
        <w:jc w:val="center"/>
        <w:rPr>
          <w:b/>
          <w:bCs/>
          <w:sz w:val="2"/>
          <w:szCs w:val="32"/>
        </w:rPr>
      </w:pPr>
    </w:p>
    <w:p w14:paraId="190FAC29" w14:textId="46CD6CD1" w:rsidR="00AB142F" w:rsidRPr="00FE1F30" w:rsidRDefault="00AB142F" w:rsidP="003C7E6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2B2CB6">
        <w:rPr>
          <w:b/>
          <w:bCs/>
          <w:sz w:val="32"/>
          <w:szCs w:val="32"/>
          <w:lang w:val="en-US"/>
        </w:rPr>
        <w:t>0</w:t>
      </w:r>
      <w:r w:rsidR="00211446">
        <w:rPr>
          <w:b/>
          <w:bCs/>
          <w:sz w:val="32"/>
          <w:szCs w:val="32"/>
          <w:lang w:val="en-US"/>
        </w:rPr>
        <w:t>2</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72ACBC71"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AE72C8">
        <w:rPr>
          <w:b/>
          <w:bCs/>
          <w:sz w:val="28"/>
          <w:szCs w:val="28"/>
          <w:lang w:eastAsia="ar-SA"/>
        </w:rPr>
        <w:t>10</w:t>
      </w:r>
      <w:r w:rsidR="00F70850" w:rsidRPr="00060223">
        <w:rPr>
          <w:b/>
          <w:bCs/>
          <w:sz w:val="28"/>
          <w:szCs w:val="28"/>
          <w:lang w:eastAsia="ar-SA"/>
        </w:rPr>
        <w:t>/</w:t>
      </w:r>
      <w:r w:rsidR="002B2CB6">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AE72C8">
        <w:rPr>
          <w:b/>
          <w:bCs/>
          <w:sz w:val="28"/>
          <w:szCs w:val="28"/>
          <w:lang w:eastAsia="ar-SA"/>
        </w:rPr>
        <w:t>14</w:t>
      </w:r>
      <w:r w:rsidR="00430F0F" w:rsidRPr="00060223">
        <w:rPr>
          <w:b/>
          <w:bCs/>
          <w:sz w:val="28"/>
          <w:szCs w:val="28"/>
          <w:lang w:eastAsia="ar-SA"/>
        </w:rPr>
        <w:t>/</w:t>
      </w:r>
      <w:r w:rsidR="002B2CB6">
        <w:rPr>
          <w:b/>
          <w:bCs/>
          <w:sz w:val="28"/>
          <w:szCs w:val="28"/>
          <w:lang w:eastAsia="ar-SA"/>
        </w:rPr>
        <w:t>01</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B4188D">
      <w:pPr>
        <w:shd w:val="clear" w:color="auto" w:fill="FFFFFF"/>
        <w:spacing w:after="60"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5682CE81" w14:textId="77777777" w:rsidR="00AB142F" w:rsidRPr="00442BEA" w:rsidRDefault="00AB142F" w:rsidP="00B4188D">
      <w:pPr>
        <w:shd w:val="clear" w:color="auto" w:fill="FFFFFF"/>
        <w:tabs>
          <w:tab w:val="left" w:pos="456"/>
          <w:tab w:val="left" w:pos="570"/>
        </w:tabs>
        <w:spacing w:after="60" w:line="276" w:lineRule="auto"/>
        <w:jc w:val="both"/>
        <w:rPr>
          <w:b/>
          <w:bCs/>
          <w:sz w:val="8"/>
          <w:szCs w:val="28"/>
          <w:u w:val="single"/>
        </w:rPr>
      </w:pPr>
    </w:p>
    <w:tbl>
      <w:tblPr>
        <w:tblW w:w="99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9"/>
      </w:tblGrid>
      <w:tr w:rsidR="00BE6A20" w:rsidRPr="00060223" w14:paraId="7DE15BE2" w14:textId="77777777" w:rsidTr="00962E81">
        <w:trPr>
          <w:trHeight w:val="663"/>
        </w:trPr>
        <w:tc>
          <w:tcPr>
            <w:tcW w:w="9948"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3670707D" w:rsidR="00EF285B" w:rsidRPr="00B50E9C" w:rsidRDefault="00283C25" w:rsidP="002320FB">
            <w:pPr>
              <w:spacing w:line="276" w:lineRule="auto"/>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AE72C8">
              <w:rPr>
                <w:rFonts w:asciiTheme="majorHAnsi" w:hAnsiTheme="majorHAnsi" w:cstheme="majorHAnsi"/>
                <w:b/>
                <w:color w:val="FF0000"/>
                <w:sz w:val="28"/>
                <w:szCs w:val="28"/>
              </w:rPr>
              <w:t>10</w:t>
            </w:r>
            <w:r>
              <w:rPr>
                <w:rFonts w:asciiTheme="majorHAnsi" w:hAnsiTheme="majorHAnsi" w:cstheme="majorHAnsi"/>
                <w:b/>
                <w:color w:val="FF0000"/>
                <w:sz w:val="28"/>
                <w:szCs w:val="28"/>
              </w:rPr>
              <w:t>/</w:t>
            </w:r>
            <w:r w:rsidR="002B2CB6">
              <w:rPr>
                <w:rFonts w:asciiTheme="majorHAnsi" w:hAnsiTheme="majorHAnsi" w:cstheme="majorHAnsi"/>
                <w:b/>
                <w:color w:val="FF0000"/>
                <w:sz w:val="28"/>
                <w:szCs w:val="28"/>
              </w:rPr>
              <w:t>01</w:t>
            </w:r>
          </w:p>
        </w:tc>
      </w:tr>
      <w:tr w:rsidR="00F14100" w:rsidRPr="00060223" w14:paraId="0169CDA7" w14:textId="77777777" w:rsidTr="00962E81">
        <w:trPr>
          <w:trHeight w:val="1268"/>
        </w:trPr>
        <w:tc>
          <w:tcPr>
            <w:tcW w:w="1149" w:type="dxa"/>
            <w:tcBorders>
              <w:top w:val="single" w:sz="4" w:space="0" w:color="auto"/>
              <w:left w:val="single" w:sz="4" w:space="0" w:color="auto"/>
              <w:right w:val="single" w:sz="4" w:space="0" w:color="auto"/>
            </w:tcBorders>
            <w:shd w:val="clear" w:color="auto" w:fill="auto"/>
            <w:vAlign w:val="center"/>
          </w:tcPr>
          <w:p w14:paraId="0ADE1EBF" w14:textId="33ECD085" w:rsidR="00F14100" w:rsidRPr="00C8790B" w:rsidRDefault="0003455C"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tcPr>
          <w:p w14:paraId="2DB4D96E" w14:textId="2B525DBD" w:rsidR="00F14100" w:rsidRDefault="0003455C" w:rsidP="00F14100">
            <w:pPr>
              <w:tabs>
                <w:tab w:val="left" w:pos="2790"/>
              </w:tabs>
              <w:spacing w:after="60" w:line="276" w:lineRule="auto"/>
              <w:ind w:left="1041" w:hanging="992"/>
              <w:jc w:val="both"/>
              <w:rPr>
                <w:rFonts w:eastAsia="MS Mincho"/>
                <w:i/>
                <w:iCs/>
                <w:sz w:val="28"/>
                <w:szCs w:val="28"/>
              </w:rPr>
            </w:pPr>
            <w:r w:rsidRPr="0003455C">
              <w:rPr>
                <w:rFonts w:eastAsia="MS Mincho"/>
                <w:b/>
                <w:bCs/>
                <w:i/>
                <w:iCs/>
                <w:color w:val="FF0000"/>
                <w:sz w:val="28"/>
                <w:szCs w:val="28"/>
              </w:rPr>
              <w:t xml:space="preserve">- </w:t>
            </w:r>
            <w:r w:rsidRPr="0003455C">
              <w:rPr>
                <w:rFonts w:eastAsia="MS Mincho"/>
                <w:b/>
                <w:bCs/>
                <w:i/>
                <w:iCs/>
                <w:color w:val="FF0000"/>
                <w:sz w:val="28"/>
                <w:szCs w:val="28"/>
                <w:u w:val="single"/>
              </w:rPr>
              <w:t>7h50</w:t>
            </w:r>
            <w:r w:rsidRPr="0003455C">
              <w:rPr>
                <w:rFonts w:eastAsia="MS Mincho"/>
                <w:b/>
                <w:bCs/>
                <w:i/>
                <w:iCs/>
                <w:color w:val="FF0000"/>
                <w:sz w:val="28"/>
                <w:szCs w:val="28"/>
              </w:rPr>
              <w:t>’:</w:t>
            </w:r>
            <w:r w:rsidRPr="0003455C">
              <w:rPr>
                <w:rFonts w:eastAsia="MS Mincho"/>
                <w:b/>
                <w:bCs/>
                <w:i/>
                <w:iCs/>
                <w:sz w:val="28"/>
                <w:szCs w:val="28"/>
              </w:rPr>
              <w:t xml:space="preserve"> </w:t>
            </w:r>
            <w:r w:rsidR="00F14100" w:rsidRPr="00251C4E">
              <w:rPr>
                <w:rFonts w:eastAsia="MS Mincho"/>
                <w:sz w:val="28"/>
                <w:szCs w:val="28"/>
              </w:rPr>
              <w:t>Đồng chí Vũ Lương</w:t>
            </w:r>
            <w:r w:rsidR="00F14100">
              <w:rPr>
                <w:rFonts w:eastAsia="MS Mincho"/>
                <w:sz w:val="28"/>
                <w:szCs w:val="28"/>
              </w:rPr>
              <w:t xml:space="preserve"> </w:t>
            </w:r>
            <w:r w:rsidR="00F14100" w:rsidRPr="00251C4E">
              <w:rPr>
                <w:rFonts w:eastAsia="MS Mincho"/>
                <w:sz w:val="28"/>
                <w:szCs w:val="28"/>
              </w:rPr>
              <w:t xml:space="preserve">(TUV, Bí thư Huyện uỷ) </w:t>
            </w:r>
            <w:r>
              <w:rPr>
                <w:rFonts w:eastAsia="MS Mincho"/>
                <w:sz w:val="28"/>
                <w:szCs w:val="28"/>
              </w:rPr>
              <w:t>dự hội nghị tổng kết công tác Tuyên giáo năm 2021</w:t>
            </w:r>
            <w:r w:rsidR="00E60C0B">
              <w:rPr>
                <w:rFonts w:eastAsia="MS Mincho"/>
                <w:sz w:val="28"/>
                <w:szCs w:val="28"/>
              </w:rPr>
              <w:t>,</w:t>
            </w:r>
            <w:r>
              <w:rPr>
                <w:rFonts w:eastAsia="MS Mincho"/>
                <w:sz w:val="28"/>
                <w:szCs w:val="28"/>
              </w:rPr>
              <w:t xml:space="preserve"> do Ban Tuyên giáo Tỉnh uỷ tổ chức </w:t>
            </w:r>
            <w:r w:rsidRPr="0003455C">
              <w:rPr>
                <w:rFonts w:eastAsia="MS Mincho"/>
                <w:i/>
                <w:iCs/>
                <w:sz w:val="28"/>
                <w:szCs w:val="28"/>
              </w:rPr>
              <w:t>(bằng hình thức trực tuyến).</w:t>
            </w:r>
          </w:p>
          <w:p w14:paraId="0DD34107" w14:textId="72A038FD" w:rsidR="00A55A09" w:rsidRPr="00F14100" w:rsidRDefault="00A55A09" w:rsidP="00A55A09">
            <w:pPr>
              <w:tabs>
                <w:tab w:val="left" w:pos="2790"/>
              </w:tabs>
              <w:spacing w:after="60" w:line="276" w:lineRule="auto"/>
              <w:ind w:left="1041"/>
              <w:jc w:val="both"/>
              <w:rPr>
                <w:rFonts w:eastAsia="MS Mincho"/>
                <w:i/>
                <w:iCs/>
                <w:sz w:val="28"/>
                <w:szCs w:val="28"/>
              </w:rPr>
            </w:pPr>
            <w:r w:rsidRPr="00A55A09">
              <w:rPr>
                <w:rFonts w:eastAsia="MS Mincho"/>
                <w:b/>
                <w:bCs/>
                <w:i/>
                <w:iCs/>
                <w:color w:val="FF0000"/>
                <w:sz w:val="28"/>
                <w:szCs w:val="28"/>
              </w:rPr>
              <w:t>Địa điểm</w:t>
            </w:r>
            <w:r w:rsidRPr="00A55A09">
              <w:rPr>
                <w:rFonts w:eastAsia="MS Mincho"/>
                <w:i/>
                <w:iCs/>
                <w:color w:val="FF0000"/>
                <w:sz w:val="28"/>
                <w:szCs w:val="28"/>
              </w:rPr>
              <w:t>:</w:t>
            </w:r>
            <w:r>
              <w:rPr>
                <w:rFonts w:eastAsia="MS Mincho"/>
                <w:i/>
                <w:iCs/>
                <w:sz w:val="28"/>
                <w:szCs w:val="28"/>
              </w:rPr>
              <w:t xml:space="preserve"> </w:t>
            </w:r>
            <w:r w:rsidRPr="00A55A09">
              <w:rPr>
                <w:rFonts w:eastAsia="MS Mincho"/>
                <w:sz w:val="28"/>
                <w:szCs w:val="28"/>
              </w:rPr>
              <w:t>Hội trường Huyện uỷ.</w:t>
            </w:r>
          </w:p>
          <w:p w14:paraId="064E3592" w14:textId="38C6A443" w:rsidR="00F14100" w:rsidRPr="00EC32F4" w:rsidRDefault="0003455C" w:rsidP="0003455C">
            <w:pPr>
              <w:tabs>
                <w:tab w:val="left" w:pos="2790"/>
              </w:tabs>
              <w:spacing w:after="60" w:line="276" w:lineRule="auto"/>
              <w:ind w:left="1041" w:hanging="142"/>
              <w:jc w:val="both"/>
              <w:rPr>
                <w:rFonts w:eastAsia="MS Mincho"/>
                <w:sz w:val="28"/>
                <w:szCs w:val="28"/>
              </w:rPr>
            </w:pPr>
            <w:r>
              <w:rPr>
                <w:rFonts w:eastAsia="MS Mincho"/>
                <w:sz w:val="28"/>
                <w:szCs w:val="28"/>
              </w:rPr>
              <w:t xml:space="preserve"> </w:t>
            </w:r>
            <w:r w:rsidR="00573792">
              <w:rPr>
                <w:rFonts w:eastAsia="MS Mincho"/>
                <w:sz w:val="28"/>
                <w:szCs w:val="28"/>
              </w:rPr>
              <w:t xml:space="preserve"> </w:t>
            </w:r>
            <w:r w:rsidR="00F14100">
              <w:rPr>
                <w:rFonts w:eastAsia="MS Mincho"/>
                <w:sz w:val="28"/>
                <w:szCs w:val="28"/>
              </w:rPr>
              <w:t>Đồng chí Nguyễn Tấn Hồng (Phó Bí thư Thường trực Huyện uỷ</w:t>
            </w:r>
            <w:r w:rsidR="00E60C0B">
              <w:rPr>
                <w:rFonts w:eastAsia="MS Mincho"/>
                <w:sz w:val="28"/>
                <w:szCs w:val="28"/>
              </w:rPr>
              <w:t>, Chủ</w:t>
            </w:r>
            <w:r w:rsidR="00E60C0B">
              <w:rPr>
                <w:rFonts w:eastAsia="MS Mincho"/>
                <w:sz w:val="28"/>
                <w:szCs w:val="28"/>
                <w:lang w:val="vi-VN"/>
              </w:rPr>
              <w:t xml:space="preserve"> tịch HĐND huyện</w:t>
            </w:r>
            <w:r w:rsidR="00F14100">
              <w:rPr>
                <w:rFonts w:eastAsia="MS Mincho"/>
                <w:sz w:val="28"/>
                <w:szCs w:val="28"/>
              </w:rPr>
              <w:t xml:space="preserve">) đi công tác tại Thành phố Đà Nẵng </w:t>
            </w:r>
            <w:r w:rsidR="00F14100" w:rsidRPr="00F14100">
              <w:rPr>
                <w:rFonts w:eastAsia="MS Mincho"/>
                <w:i/>
                <w:iCs/>
                <w:sz w:val="28"/>
                <w:szCs w:val="28"/>
              </w:rPr>
              <w:t>(từ ngày 10/01</w:t>
            </w:r>
            <w:r w:rsidR="00B03253">
              <w:rPr>
                <w:rFonts w:eastAsia="MS Mincho"/>
                <w:i/>
                <w:iCs/>
                <w:sz w:val="28"/>
                <w:szCs w:val="28"/>
              </w:rPr>
              <w:t xml:space="preserve"> đến hết ngày </w:t>
            </w:r>
            <w:r w:rsidR="00F14100" w:rsidRPr="00F14100">
              <w:rPr>
                <w:rFonts w:eastAsia="MS Mincho"/>
                <w:i/>
                <w:iCs/>
                <w:sz w:val="28"/>
                <w:szCs w:val="28"/>
              </w:rPr>
              <w:t>14/01/2022).</w:t>
            </w:r>
          </w:p>
        </w:tc>
      </w:tr>
      <w:tr w:rsidR="0003455C" w:rsidRPr="00060223" w14:paraId="416C9810" w14:textId="77777777" w:rsidTr="00962E81">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2CADB488" w:rsidR="0003455C" w:rsidRPr="00C8790B" w:rsidRDefault="0003455C"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61D19C78" w14:textId="7E73FC21" w:rsidR="0003455C" w:rsidRPr="00B03253" w:rsidRDefault="0003455C" w:rsidP="0003455C">
            <w:pPr>
              <w:tabs>
                <w:tab w:val="left" w:pos="2790"/>
              </w:tabs>
              <w:spacing w:after="60" w:line="276" w:lineRule="auto"/>
              <w:ind w:left="1041" w:hanging="992"/>
              <w:rPr>
                <w:rFonts w:eastAsia="MS Mincho"/>
                <w:b/>
                <w:bCs/>
                <w:i/>
                <w:iCs/>
                <w:sz w:val="28"/>
                <w:szCs w:val="28"/>
              </w:rPr>
            </w:pPr>
            <w:r w:rsidRPr="003A79AB">
              <w:rPr>
                <w:rFonts w:asciiTheme="majorHAnsi" w:hAnsiTheme="majorHAnsi" w:cstheme="majorHAnsi"/>
                <w:b/>
                <w:bCs/>
                <w:i/>
                <w:iCs/>
                <w:color w:val="FF0000"/>
                <w:sz w:val="28"/>
                <w:szCs w:val="28"/>
              </w:rPr>
              <w:t xml:space="preserve">- </w:t>
            </w:r>
            <w:r w:rsidRPr="003A79AB">
              <w:rPr>
                <w:rFonts w:asciiTheme="majorHAnsi" w:hAnsiTheme="majorHAnsi" w:cstheme="majorHAnsi"/>
                <w:b/>
                <w:bCs/>
                <w:i/>
                <w:iCs/>
                <w:color w:val="FF0000"/>
                <w:sz w:val="28"/>
                <w:szCs w:val="28"/>
                <w:u w:val="single"/>
              </w:rPr>
              <w:t>13h30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 làm việc tại trụ sở</w:t>
            </w:r>
            <w:r w:rsidRPr="005B7A63">
              <w:rPr>
                <w:rFonts w:eastAsia="MS Mincho"/>
                <w:i/>
                <w:iCs/>
                <w:sz w:val="28"/>
                <w:szCs w:val="28"/>
              </w:rPr>
              <w:t>.</w:t>
            </w:r>
          </w:p>
        </w:tc>
      </w:tr>
      <w:tr w:rsidR="008362F8" w:rsidRPr="00060223" w14:paraId="58CA7217" w14:textId="77777777" w:rsidTr="00962E81">
        <w:trPr>
          <w:trHeight w:val="401"/>
        </w:trPr>
        <w:tc>
          <w:tcPr>
            <w:tcW w:w="9948"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244DFA59"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AE72C8">
              <w:rPr>
                <w:rFonts w:asciiTheme="majorHAnsi" w:hAnsiTheme="majorHAnsi" w:cstheme="majorHAnsi"/>
                <w:b/>
                <w:color w:val="FF0000"/>
                <w:sz w:val="28"/>
                <w:szCs w:val="28"/>
              </w:rPr>
              <w:t>11</w:t>
            </w:r>
            <w:r w:rsidR="00283C25">
              <w:rPr>
                <w:rFonts w:asciiTheme="majorHAnsi" w:hAnsiTheme="majorHAnsi" w:cstheme="majorHAnsi"/>
                <w:b/>
                <w:color w:val="FF0000"/>
                <w:sz w:val="28"/>
                <w:szCs w:val="28"/>
                <w:lang w:val="en-GB"/>
              </w:rPr>
              <w:t>/</w:t>
            </w:r>
            <w:r w:rsidR="002B2CB6">
              <w:rPr>
                <w:rFonts w:asciiTheme="majorHAnsi" w:hAnsiTheme="majorHAnsi" w:cstheme="majorHAnsi"/>
                <w:b/>
                <w:color w:val="FF0000"/>
                <w:sz w:val="28"/>
                <w:szCs w:val="28"/>
                <w:lang w:val="en-GB"/>
              </w:rPr>
              <w:t>01</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962E81">
        <w:trPr>
          <w:trHeight w:val="70"/>
        </w:trPr>
        <w:tc>
          <w:tcPr>
            <w:tcW w:w="1149" w:type="dxa"/>
            <w:tcBorders>
              <w:top w:val="single" w:sz="4" w:space="0" w:color="auto"/>
              <w:left w:val="single" w:sz="4" w:space="0" w:color="auto"/>
              <w:right w:val="single" w:sz="4" w:space="0" w:color="auto"/>
            </w:tcBorders>
            <w:shd w:val="clear" w:color="auto" w:fill="auto"/>
            <w:vAlign w:val="center"/>
          </w:tcPr>
          <w:p w14:paraId="4E176B8E" w14:textId="1A5CB60C" w:rsidR="00032573" w:rsidRPr="00631B9D" w:rsidRDefault="00631B9D" w:rsidP="00573792">
            <w:pPr>
              <w:spacing w:line="276" w:lineRule="auto"/>
              <w:ind w:right="-103"/>
              <w:jc w:val="center"/>
              <w:rPr>
                <w:b/>
                <w:color w:val="FF0000"/>
                <w:sz w:val="28"/>
                <w:szCs w:val="28"/>
              </w:rPr>
            </w:pPr>
            <w:r>
              <w:rPr>
                <w:b/>
                <w:color w:val="FF0000"/>
                <w:sz w:val="28"/>
                <w:szCs w:val="28"/>
              </w:rPr>
              <w:t>SÁNG</w:t>
            </w:r>
          </w:p>
          <w:p w14:paraId="01786FBD" w14:textId="23AB23EE" w:rsidR="00112029" w:rsidRPr="00112029" w:rsidRDefault="00112029" w:rsidP="00573792">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781F319E" w14:textId="77777777" w:rsidR="00032573" w:rsidRPr="00032573" w:rsidRDefault="00032573" w:rsidP="002320FB">
            <w:pPr>
              <w:spacing w:line="276" w:lineRule="auto"/>
              <w:ind w:left="49" w:hanging="49"/>
              <w:jc w:val="both"/>
              <w:rPr>
                <w:rFonts w:asciiTheme="majorHAnsi" w:hAnsiTheme="majorHAnsi" w:cstheme="majorHAnsi"/>
                <w:b/>
                <w:i/>
                <w:color w:val="FF0000"/>
                <w:sz w:val="8"/>
                <w:szCs w:val="28"/>
              </w:rPr>
            </w:pPr>
          </w:p>
          <w:p w14:paraId="6A550D33" w14:textId="6A84B71E" w:rsidR="00FC4CC4" w:rsidRDefault="00D808C7" w:rsidP="002320FB">
            <w:pPr>
              <w:spacing w:line="276" w:lineRule="auto"/>
              <w:ind w:left="899" w:hanging="948"/>
              <w:jc w:val="both"/>
              <w:rPr>
                <w:rFonts w:eastAsia="MS Mincho"/>
                <w:i/>
                <w:iCs/>
                <w:sz w:val="28"/>
                <w:szCs w:val="28"/>
              </w:rPr>
            </w:pPr>
            <w:r w:rsidRPr="00005E71">
              <w:rPr>
                <w:rFonts w:asciiTheme="majorHAnsi" w:hAnsiTheme="majorHAnsi" w:cstheme="majorHAnsi"/>
                <w:b/>
                <w:i/>
                <w:color w:val="FF0000"/>
                <w:sz w:val="28"/>
                <w:szCs w:val="28"/>
              </w:rPr>
              <w:t xml:space="preserve">- </w:t>
            </w:r>
            <w:r w:rsidR="00005E71">
              <w:rPr>
                <w:rFonts w:asciiTheme="majorHAnsi" w:hAnsiTheme="majorHAnsi" w:cstheme="majorHAnsi"/>
                <w:b/>
                <w:i/>
                <w:color w:val="FF0000"/>
                <w:sz w:val="28"/>
                <w:szCs w:val="28"/>
                <w:u w:val="single"/>
              </w:rPr>
              <w:t>7</w:t>
            </w:r>
            <w:r>
              <w:rPr>
                <w:rFonts w:asciiTheme="majorHAnsi" w:hAnsiTheme="majorHAnsi" w:cstheme="majorHAnsi"/>
                <w:b/>
                <w:i/>
                <w:color w:val="FF0000"/>
                <w:sz w:val="28"/>
                <w:szCs w:val="28"/>
                <w:u w:val="single"/>
              </w:rPr>
              <w:t>h</w:t>
            </w:r>
            <w:r w:rsidR="00D3476D">
              <w:rPr>
                <w:rFonts w:asciiTheme="majorHAnsi" w:hAnsiTheme="majorHAnsi" w:cstheme="majorHAnsi"/>
                <w:b/>
                <w:i/>
                <w:color w:val="FF0000"/>
                <w:sz w:val="28"/>
                <w:szCs w:val="28"/>
                <w:u w:val="single"/>
              </w:rPr>
              <w:t>3</w:t>
            </w:r>
            <w:r>
              <w:rPr>
                <w:rFonts w:asciiTheme="majorHAnsi" w:hAnsiTheme="majorHAnsi" w:cstheme="majorHAnsi"/>
                <w:b/>
                <w:i/>
                <w:color w:val="FF0000"/>
                <w:sz w:val="28"/>
                <w:szCs w:val="28"/>
                <w:u w:val="single"/>
              </w:rPr>
              <w:t>0</w:t>
            </w:r>
            <w:r w:rsidR="001B333D">
              <w:rPr>
                <w:rFonts w:asciiTheme="majorHAnsi" w:hAnsiTheme="majorHAnsi" w:cstheme="majorHAnsi"/>
                <w:b/>
                <w:i/>
                <w:color w:val="FF0000"/>
                <w:sz w:val="28"/>
                <w:szCs w:val="28"/>
                <w:u w:val="single"/>
              </w:rPr>
              <w:t>’</w:t>
            </w:r>
            <w:r w:rsidR="002F206A" w:rsidRPr="001B333D">
              <w:rPr>
                <w:rFonts w:asciiTheme="majorHAnsi" w:hAnsiTheme="majorHAnsi" w:cstheme="majorHAnsi"/>
                <w:b/>
                <w:i/>
                <w:color w:val="FF0000"/>
                <w:sz w:val="28"/>
                <w:szCs w:val="28"/>
              </w:rPr>
              <w:t>:</w:t>
            </w:r>
            <w:r w:rsidR="002F206A" w:rsidRPr="00D808C7">
              <w:rPr>
                <w:rFonts w:asciiTheme="majorHAnsi" w:hAnsiTheme="majorHAnsi" w:cstheme="majorHAnsi"/>
                <w:b/>
                <w:i/>
                <w:color w:val="FF0000"/>
                <w:sz w:val="28"/>
                <w:szCs w:val="28"/>
              </w:rPr>
              <w:t xml:space="preserve"> </w:t>
            </w:r>
            <w:r w:rsidR="000A3E0C" w:rsidRPr="00251C4E">
              <w:rPr>
                <w:rFonts w:eastAsia="MS Mincho"/>
                <w:sz w:val="28"/>
                <w:szCs w:val="28"/>
              </w:rPr>
              <w:t>Đồng chí Vũ Lương</w:t>
            </w:r>
            <w:r w:rsidR="000A3E0C">
              <w:rPr>
                <w:rFonts w:eastAsia="MS Mincho"/>
                <w:sz w:val="28"/>
                <w:szCs w:val="28"/>
              </w:rPr>
              <w:t xml:space="preserve"> </w:t>
            </w:r>
            <w:r w:rsidR="000A3E0C" w:rsidRPr="00251C4E">
              <w:rPr>
                <w:rFonts w:eastAsia="MS Mincho"/>
                <w:sz w:val="28"/>
                <w:szCs w:val="28"/>
              </w:rPr>
              <w:t>(TUV, Bí thư Huyện uỷ) làm việc tại trụ sở</w:t>
            </w:r>
            <w:r w:rsidR="00631B9D">
              <w:rPr>
                <w:rFonts w:eastAsia="MS Mincho"/>
                <w:sz w:val="28"/>
                <w:szCs w:val="28"/>
              </w:rPr>
              <w:t>.</w:t>
            </w:r>
          </w:p>
          <w:p w14:paraId="5BEE8EF2" w14:textId="32ABE929" w:rsidR="00E271D9" w:rsidRDefault="00E271D9" w:rsidP="00E271D9">
            <w:pPr>
              <w:tabs>
                <w:tab w:val="left" w:pos="2790"/>
              </w:tabs>
              <w:spacing w:after="60" w:line="276" w:lineRule="auto"/>
              <w:ind w:left="899" w:hanging="899"/>
              <w:jc w:val="both"/>
              <w:rPr>
                <w:rFonts w:eastAsia="MS Mincho"/>
                <w:sz w:val="28"/>
                <w:szCs w:val="28"/>
              </w:rPr>
            </w:pPr>
            <w:r w:rsidRPr="00251C4E">
              <w:rPr>
                <w:rFonts w:eastAsia="MS Mincho"/>
                <w:color w:val="FF0000"/>
                <w:sz w:val="28"/>
                <w:szCs w:val="28"/>
              </w:rPr>
              <w:t xml:space="preserve">- </w:t>
            </w:r>
            <w:r w:rsidRPr="0003455C">
              <w:rPr>
                <w:rFonts w:eastAsia="MS Mincho"/>
                <w:b/>
                <w:bCs/>
                <w:i/>
                <w:iCs/>
                <w:color w:val="FF0000"/>
                <w:sz w:val="28"/>
                <w:szCs w:val="28"/>
                <w:u w:val="single"/>
              </w:rPr>
              <w:t>8h00</w:t>
            </w:r>
            <w:r w:rsidRPr="0003455C">
              <w:rPr>
                <w:rFonts w:eastAsia="MS Mincho"/>
                <w:b/>
                <w:bCs/>
                <w:i/>
                <w:iCs/>
                <w:color w:val="FF0000"/>
                <w:sz w:val="28"/>
                <w:szCs w:val="28"/>
              </w:rPr>
              <w:t>’</w:t>
            </w:r>
            <w:r w:rsidRPr="00251C4E">
              <w:rPr>
                <w:rFonts w:eastAsia="MS Mincho"/>
                <w:color w:val="FF0000"/>
                <w:sz w:val="28"/>
                <w:szCs w:val="28"/>
              </w:rPr>
              <w:t>:</w:t>
            </w:r>
            <w:r>
              <w:rPr>
                <w:rFonts w:eastAsia="MS Mincho"/>
                <w:color w:val="FF0000"/>
                <w:sz w:val="28"/>
                <w:szCs w:val="28"/>
              </w:rPr>
              <w:t xml:space="preserve"> </w:t>
            </w:r>
            <w:r w:rsidRPr="00B4188D">
              <w:rPr>
                <w:rFonts w:eastAsia="MS Mincho"/>
                <w:sz w:val="28"/>
                <w:szCs w:val="28"/>
              </w:rPr>
              <w:t>Thường trực Huyện uỷ uỷ quyền đồng chí Lê Thanh Hải (UVTV, Trưởng B</w:t>
            </w:r>
            <w:r>
              <w:rPr>
                <w:rFonts w:eastAsia="MS Mincho"/>
                <w:sz w:val="28"/>
                <w:szCs w:val="28"/>
              </w:rPr>
              <w:t>an Dân vận</w:t>
            </w:r>
            <w:r w:rsidRPr="00B4188D">
              <w:rPr>
                <w:rFonts w:eastAsia="MS Mincho"/>
                <w:sz w:val="28"/>
                <w:szCs w:val="28"/>
              </w:rPr>
              <w:t xml:space="preserve"> Huyện uỷ kiêm </w:t>
            </w:r>
            <w:r>
              <w:rPr>
                <w:rFonts w:eastAsia="MS Mincho"/>
                <w:sz w:val="28"/>
                <w:szCs w:val="28"/>
              </w:rPr>
              <w:t>C</w:t>
            </w:r>
            <w:r w:rsidRPr="00B4188D">
              <w:rPr>
                <w:rFonts w:eastAsia="MS Mincho"/>
                <w:sz w:val="28"/>
                <w:szCs w:val="28"/>
              </w:rPr>
              <w:t xml:space="preserve">hủ tịch UBMTTQVN huyện) dự Hội nghị </w:t>
            </w:r>
            <w:r w:rsidR="007F3FCE">
              <w:rPr>
                <w:rFonts w:eastAsia="MS Mincho"/>
                <w:sz w:val="28"/>
                <w:szCs w:val="28"/>
              </w:rPr>
              <w:t xml:space="preserve">BCH Liên đoàn Lao động huyện lần thứ 21 </w:t>
            </w:r>
            <w:r w:rsidRPr="00B4188D">
              <w:rPr>
                <w:rFonts w:eastAsia="MS Mincho"/>
                <w:sz w:val="28"/>
                <w:szCs w:val="28"/>
              </w:rPr>
              <w:t xml:space="preserve">tổng kết </w:t>
            </w:r>
            <w:r>
              <w:rPr>
                <w:rFonts w:eastAsia="MS Mincho"/>
                <w:sz w:val="28"/>
                <w:szCs w:val="28"/>
              </w:rPr>
              <w:t xml:space="preserve">hoạt động </w:t>
            </w:r>
            <w:r w:rsidR="007F3FCE">
              <w:rPr>
                <w:rFonts w:eastAsia="MS Mincho"/>
                <w:sz w:val="28"/>
                <w:szCs w:val="28"/>
              </w:rPr>
              <w:t>c</w:t>
            </w:r>
            <w:r>
              <w:rPr>
                <w:rFonts w:eastAsia="MS Mincho"/>
                <w:sz w:val="28"/>
                <w:szCs w:val="28"/>
              </w:rPr>
              <w:t xml:space="preserve">ông đoàn </w:t>
            </w:r>
            <w:r w:rsidRPr="00B4188D">
              <w:rPr>
                <w:rFonts w:eastAsia="MS Mincho"/>
                <w:sz w:val="28"/>
                <w:szCs w:val="28"/>
              </w:rPr>
              <w:t>huyện năm 2021.</w:t>
            </w:r>
          </w:p>
          <w:p w14:paraId="34C746A9" w14:textId="0B2E3382" w:rsidR="00E271D9" w:rsidRDefault="00E271D9" w:rsidP="00E271D9">
            <w:pPr>
              <w:spacing w:line="276" w:lineRule="auto"/>
              <w:ind w:left="899"/>
              <w:jc w:val="both"/>
              <w:rPr>
                <w:rFonts w:eastAsia="MS Mincho"/>
                <w:color w:val="000000" w:themeColor="text1"/>
                <w:sz w:val="28"/>
                <w:szCs w:val="28"/>
              </w:rPr>
            </w:pPr>
            <w:r w:rsidRPr="00FE38F6">
              <w:rPr>
                <w:rFonts w:eastAsia="MS Mincho"/>
                <w:b/>
                <w:bCs/>
                <w:i/>
                <w:iCs/>
                <w:color w:val="FF0000"/>
                <w:sz w:val="28"/>
                <w:szCs w:val="28"/>
              </w:rPr>
              <w:t>Địa điểm:</w:t>
            </w:r>
            <w:r w:rsidRPr="00FE38F6">
              <w:rPr>
                <w:rFonts w:eastAsia="MS Mincho"/>
                <w:color w:val="FF0000"/>
                <w:sz w:val="28"/>
                <w:szCs w:val="28"/>
              </w:rPr>
              <w:t xml:space="preserve"> </w:t>
            </w:r>
            <w:r>
              <w:rPr>
                <w:rFonts w:eastAsia="MS Mincho"/>
                <w:color w:val="000000" w:themeColor="text1"/>
                <w:sz w:val="28"/>
                <w:szCs w:val="28"/>
              </w:rPr>
              <w:t xml:space="preserve">Hội trường </w:t>
            </w:r>
            <w:r w:rsidR="00573792">
              <w:rPr>
                <w:rFonts w:eastAsia="MS Mincho"/>
                <w:color w:val="000000" w:themeColor="text1"/>
                <w:sz w:val="28"/>
                <w:szCs w:val="28"/>
              </w:rPr>
              <w:t>Liên đoàn Lao động huyện</w:t>
            </w:r>
            <w:r>
              <w:rPr>
                <w:rFonts w:eastAsia="MS Mincho"/>
                <w:color w:val="000000" w:themeColor="text1"/>
                <w:sz w:val="28"/>
                <w:szCs w:val="28"/>
              </w:rPr>
              <w:t>.</w:t>
            </w:r>
          </w:p>
          <w:p w14:paraId="067ABDF3" w14:textId="75E863ED" w:rsidR="00631B9D" w:rsidRDefault="00631B9D" w:rsidP="00631B9D">
            <w:pPr>
              <w:spacing w:line="276" w:lineRule="auto"/>
              <w:ind w:left="899" w:hanging="899"/>
              <w:jc w:val="both"/>
              <w:rPr>
                <w:rFonts w:eastAsia="MS Mincho"/>
                <w:sz w:val="28"/>
                <w:szCs w:val="28"/>
              </w:rPr>
            </w:pPr>
            <w:r>
              <w:rPr>
                <w:rFonts w:eastAsia="MS Mincho"/>
                <w:b/>
                <w:bCs/>
                <w:i/>
                <w:iCs/>
                <w:color w:val="FF0000"/>
                <w:sz w:val="28"/>
                <w:szCs w:val="28"/>
              </w:rPr>
              <w:t>-</w:t>
            </w:r>
            <w:r>
              <w:rPr>
                <w:rFonts w:eastAsia="MS Mincho"/>
                <w:sz w:val="28"/>
                <w:szCs w:val="28"/>
              </w:rPr>
              <w:t xml:space="preserve"> </w:t>
            </w:r>
            <w:r w:rsidRPr="00631B9D">
              <w:rPr>
                <w:rFonts w:eastAsia="MS Mincho"/>
                <w:b/>
                <w:bCs/>
                <w:i/>
                <w:iCs/>
                <w:color w:val="FF0000"/>
                <w:sz w:val="28"/>
                <w:szCs w:val="28"/>
                <w:u w:val="single"/>
              </w:rPr>
              <w:t>8h30’</w:t>
            </w:r>
            <w:r w:rsidRPr="00631B9D">
              <w:rPr>
                <w:rFonts w:eastAsia="MS Mincho"/>
                <w:b/>
                <w:bCs/>
                <w:i/>
                <w:iCs/>
                <w:color w:val="FF0000"/>
                <w:sz w:val="28"/>
                <w:szCs w:val="28"/>
              </w:rPr>
              <w:t>:</w:t>
            </w:r>
            <w:r>
              <w:rPr>
                <w:rFonts w:eastAsia="MS Mincho"/>
                <w:b/>
                <w:bCs/>
                <w:i/>
                <w:iCs/>
                <w:color w:val="FF0000"/>
                <w:sz w:val="28"/>
                <w:szCs w:val="28"/>
              </w:rPr>
              <w:t xml:space="preserve"> </w:t>
            </w:r>
            <w:r w:rsidRPr="00631B9D">
              <w:rPr>
                <w:rFonts w:eastAsia="MS Mincho"/>
                <w:sz w:val="28"/>
                <w:szCs w:val="28"/>
              </w:rPr>
              <w:t xml:space="preserve">Thường trực Huyện uỷ uỷ quyền đồng chí Bùi Ngọc Hân (UVTV, </w:t>
            </w:r>
            <w:r w:rsidR="00E60C0B">
              <w:rPr>
                <w:rFonts w:eastAsia="MS Mincho"/>
                <w:sz w:val="28"/>
                <w:szCs w:val="28"/>
              </w:rPr>
              <w:t>T</w:t>
            </w:r>
            <w:r w:rsidRPr="00631B9D">
              <w:rPr>
                <w:rFonts w:eastAsia="MS Mincho"/>
                <w:sz w:val="28"/>
                <w:szCs w:val="28"/>
              </w:rPr>
              <w:t xml:space="preserve">rưởng </w:t>
            </w:r>
            <w:r w:rsidR="00E60C0B">
              <w:rPr>
                <w:rFonts w:eastAsia="MS Mincho"/>
                <w:sz w:val="28"/>
                <w:szCs w:val="28"/>
              </w:rPr>
              <w:t>Ban</w:t>
            </w:r>
            <w:r w:rsidR="00E60C0B">
              <w:rPr>
                <w:rFonts w:eastAsia="MS Mincho"/>
                <w:sz w:val="28"/>
                <w:szCs w:val="28"/>
                <w:lang w:val="vi-VN"/>
              </w:rPr>
              <w:t xml:space="preserve"> Tổ chức</w:t>
            </w:r>
            <w:r w:rsidRPr="00631B9D">
              <w:rPr>
                <w:rFonts w:eastAsia="MS Mincho"/>
                <w:sz w:val="28"/>
                <w:szCs w:val="28"/>
              </w:rPr>
              <w:t xml:space="preserve"> Huyện uỷ</w:t>
            </w:r>
            <w:r w:rsidR="009D5EA0">
              <w:rPr>
                <w:rFonts w:eastAsia="MS Mincho"/>
                <w:sz w:val="28"/>
                <w:szCs w:val="28"/>
              </w:rPr>
              <w:t xml:space="preserve">), </w:t>
            </w:r>
            <w:r w:rsidRPr="00631B9D">
              <w:rPr>
                <w:rFonts w:eastAsia="MS Mincho"/>
                <w:sz w:val="28"/>
                <w:szCs w:val="28"/>
              </w:rPr>
              <w:t xml:space="preserve">đồng chí Nguyễn Hoàng Giang (UVTV, </w:t>
            </w:r>
            <w:r w:rsidR="00E60C0B">
              <w:rPr>
                <w:rFonts w:eastAsia="MS Mincho"/>
                <w:sz w:val="28"/>
                <w:szCs w:val="28"/>
              </w:rPr>
              <w:t>T</w:t>
            </w:r>
            <w:r w:rsidRPr="00631B9D">
              <w:rPr>
                <w:rFonts w:eastAsia="MS Mincho"/>
                <w:sz w:val="28"/>
                <w:szCs w:val="28"/>
              </w:rPr>
              <w:t xml:space="preserve">rưởng </w:t>
            </w:r>
            <w:r w:rsidR="00E60C0B">
              <w:rPr>
                <w:rFonts w:eastAsia="MS Mincho"/>
                <w:sz w:val="28"/>
                <w:szCs w:val="28"/>
              </w:rPr>
              <w:t>b</w:t>
            </w:r>
            <w:r w:rsidRPr="00631B9D">
              <w:rPr>
                <w:rFonts w:eastAsia="MS Mincho"/>
                <w:sz w:val="28"/>
                <w:szCs w:val="28"/>
              </w:rPr>
              <w:t xml:space="preserve">an Tuyên giáo Huyện uỷ) dự hội nghị BCH Đảng bộ xã </w:t>
            </w:r>
            <w:r w:rsidR="00AA7729">
              <w:rPr>
                <w:rFonts w:eastAsia="MS Mincho"/>
                <w:sz w:val="28"/>
                <w:szCs w:val="28"/>
              </w:rPr>
              <w:t>Đak Nhau</w:t>
            </w:r>
            <w:r w:rsidRPr="00631B9D">
              <w:rPr>
                <w:rFonts w:eastAsia="MS Mincho"/>
                <w:sz w:val="28"/>
                <w:szCs w:val="28"/>
              </w:rPr>
              <w:t xml:space="preserve"> về thực hiện quy trình công tác cán bộ.</w:t>
            </w:r>
          </w:p>
          <w:p w14:paraId="5E51365A" w14:textId="32F3E12A" w:rsidR="00631B9D" w:rsidRPr="00631B9D" w:rsidRDefault="00631B9D" w:rsidP="00631B9D">
            <w:pPr>
              <w:spacing w:line="276" w:lineRule="auto"/>
              <w:ind w:left="899"/>
              <w:jc w:val="both"/>
              <w:rPr>
                <w:rFonts w:eastAsia="MS Mincho"/>
                <w:color w:val="000000" w:themeColor="text1"/>
                <w:sz w:val="28"/>
                <w:szCs w:val="28"/>
              </w:rPr>
            </w:pPr>
            <w:r w:rsidRPr="00FE38F6">
              <w:rPr>
                <w:rFonts w:eastAsia="MS Mincho"/>
                <w:b/>
                <w:bCs/>
                <w:i/>
                <w:iCs/>
                <w:color w:val="FF0000"/>
                <w:sz w:val="28"/>
                <w:szCs w:val="28"/>
              </w:rPr>
              <w:t>Địa điểm:</w:t>
            </w:r>
            <w:r w:rsidRPr="00FE38F6">
              <w:rPr>
                <w:rFonts w:eastAsia="MS Mincho"/>
                <w:color w:val="FF0000"/>
                <w:sz w:val="28"/>
                <w:szCs w:val="28"/>
              </w:rPr>
              <w:t xml:space="preserve"> </w:t>
            </w:r>
            <w:r>
              <w:rPr>
                <w:rFonts w:eastAsia="MS Mincho"/>
                <w:color w:val="000000" w:themeColor="text1"/>
                <w:sz w:val="28"/>
                <w:szCs w:val="28"/>
              </w:rPr>
              <w:t>Hội trường UBND xã Đ</w:t>
            </w:r>
            <w:r w:rsidR="00AA7729">
              <w:rPr>
                <w:rFonts w:eastAsia="MS Mincho"/>
                <w:color w:val="000000" w:themeColor="text1"/>
                <w:sz w:val="28"/>
                <w:szCs w:val="28"/>
              </w:rPr>
              <w:t>ak Nhau</w:t>
            </w:r>
            <w:r>
              <w:rPr>
                <w:rFonts w:eastAsia="MS Mincho"/>
                <w:color w:val="000000" w:themeColor="text1"/>
                <w:sz w:val="28"/>
                <w:szCs w:val="28"/>
              </w:rPr>
              <w:t>.</w:t>
            </w:r>
          </w:p>
          <w:p w14:paraId="046355FE" w14:textId="69F154F4" w:rsidR="00032573" w:rsidRPr="00032573" w:rsidRDefault="00032573" w:rsidP="002320FB">
            <w:pPr>
              <w:spacing w:line="276" w:lineRule="auto"/>
              <w:ind w:left="49" w:hanging="49"/>
              <w:jc w:val="both"/>
              <w:rPr>
                <w:rFonts w:asciiTheme="majorHAnsi" w:hAnsiTheme="majorHAnsi" w:cstheme="majorHAnsi"/>
                <w:iCs/>
                <w:color w:val="000000" w:themeColor="text1"/>
                <w:sz w:val="2"/>
                <w:szCs w:val="28"/>
              </w:rPr>
            </w:pPr>
          </w:p>
        </w:tc>
      </w:tr>
      <w:tr w:rsidR="00631B9D" w:rsidRPr="00060223" w14:paraId="283CDEC6" w14:textId="77777777" w:rsidTr="00962E81">
        <w:trPr>
          <w:trHeight w:val="70"/>
        </w:trPr>
        <w:tc>
          <w:tcPr>
            <w:tcW w:w="1149" w:type="dxa"/>
            <w:tcBorders>
              <w:top w:val="single" w:sz="4" w:space="0" w:color="auto"/>
              <w:left w:val="single" w:sz="4" w:space="0" w:color="auto"/>
              <w:right w:val="single" w:sz="4" w:space="0" w:color="auto"/>
            </w:tcBorders>
            <w:shd w:val="clear" w:color="auto" w:fill="auto"/>
            <w:vAlign w:val="center"/>
          </w:tcPr>
          <w:p w14:paraId="4CE9F112" w14:textId="2F8171E3" w:rsidR="00631B9D" w:rsidRPr="00631B9D" w:rsidRDefault="00631B9D" w:rsidP="00573792">
            <w:pPr>
              <w:spacing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tcPr>
          <w:p w14:paraId="45D21A04" w14:textId="39C4204F" w:rsidR="00631B9D" w:rsidRPr="00631B9D" w:rsidRDefault="00631B9D" w:rsidP="00631B9D">
            <w:pPr>
              <w:spacing w:before="120" w:after="120" w:line="276" w:lineRule="auto"/>
              <w:ind w:left="896" w:hanging="947"/>
              <w:jc w:val="both"/>
              <w:rPr>
                <w:rFonts w:eastAsia="MS Mincho"/>
                <w:i/>
                <w:iCs/>
                <w:sz w:val="28"/>
                <w:szCs w:val="28"/>
              </w:rPr>
            </w:pPr>
            <w:r w:rsidRPr="00005E71">
              <w:rPr>
                <w:rFonts w:asciiTheme="majorHAnsi" w:hAnsiTheme="majorHAnsi" w:cstheme="majorHAnsi"/>
                <w:b/>
                <w:i/>
                <w:color w:val="FF0000"/>
                <w:sz w:val="28"/>
                <w:szCs w:val="28"/>
              </w:rPr>
              <w:t xml:space="preserve">- </w:t>
            </w:r>
            <w:r w:rsidRPr="00DC7D18">
              <w:rPr>
                <w:rFonts w:asciiTheme="majorHAnsi" w:hAnsiTheme="majorHAnsi" w:cstheme="majorHAnsi"/>
                <w:b/>
                <w:i/>
                <w:color w:val="FF0000"/>
                <w:sz w:val="28"/>
                <w:szCs w:val="28"/>
                <w:u w:val="single"/>
              </w:rPr>
              <w:t>13</w:t>
            </w:r>
            <w:r>
              <w:rPr>
                <w:rFonts w:asciiTheme="majorHAnsi" w:hAnsiTheme="majorHAnsi" w:cstheme="majorHAnsi"/>
                <w:b/>
                <w:i/>
                <w:color w:val="FF0000"/>
                <w:sz w:val="28"/>
                <w:szCs w:val="28"/>
                <w:u w:val="single"/>
              </w:rPr>
              <w:t>h30</w:t>
            </w:r>
            <w:r w:rsidRPr="00DC7D18">
              <w:rPr>
                <w:rFonts w:asciiTheme="majorHAnsi" w:hAnsiTheme="majorHAnsi" w:cstheme="majorHAnsi"/>
                <w:b/>
                <w:i/>
                <w:color w:val="FF0000"/>
                <w:sz w:val="28"/>
                <w:szCs w:val="28"/>
              </w:rPr>
              <w:t>’</w:t>
            </w:r>
            <w:r w:rsidRPr="001B333D">
              <w:rPr>
                <w:rFonts w:asciiTheme="majorHAnsi" w:hAnsiTheme="majorHAnsi" w:cstheme="majorHAnsi"/>
                <w:b/>
                <w:i/>
                <w:color w:val="FF0000"/>
                <w:sz w:val="28"/>
                <w:szCs w:val="28"/>
              </w:rPr>
              <w:t>:</w:t>
            </w:r>
            <w:r w:rsidRPr="00D808C7">
              <w:rPr>
                <w:rFonts w:asciiTheme="majorHAnsi" w:hAnsiTheme="majorHAnsi" w:cstheme="majorHAnsi"/>
                <w:b/>
                <w: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 làm việc tại trụ sở</w:t>
            </w:r>
            <w:r>
              <w:rPr>
                <w:rFonts w:eastAsia="MS Mincho"/>
                <w:sz w:val="28"/>
                <w:szCs w:val="28"/>
              </w:rPr>
              <w:t>.</w:t>
            </w:r>
          </w:p>
        </w:tc>
      </w:tr>
      <w:tr w:rsidR="0028075A" w:rsidRPr="00060223" w14:paraId="6E0EF048" w14:textId="77777777" w:rsidTr="00962E81">
        <w:trPr>
          <w:trHeight w:val="546"/>
        </w:trPr>
        <w:tc>
          <w:tcPr>
            <w:tcW w:w="99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756841CB"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AE72C8">
              <w:rPr>
                <w:rFonts w:asciiTheme="majorHAnsi" w:hAnsiTheme="majorHAnsi" w:cstheme="majorHAnsi"/>
                <w:b/>
                <w:color w:val="FF0000"/>
                <w:sz w:val="28"/>
                <w:szCs w:val="28"/>
                <w:lang w:val="ca-ES"/>
              </w:rPr>
              <w:t>12</w:t>
            </w:r>
            <w:r w:rsidR="00C20140">
              <w:rPr>
                <w:rFonts w:asciiTheme="majorHAnsi" w:hAnsiTheme="majorHAnsi" w:cstheme="majorHAnsi"/>
                <w:b/>
                <w:color w:val="FF0000"/>
                <w:sz w:val="28"/>
                <w:szCs w:val="28"/>
                <w:lang w:val="ca-ES"/>
              </w:rPr>
              <w:t>/</w:t>
            </w:r>
            <w:r w:rsidR="002B2CB6">
              <w:rPr>
                <w:rFonts w:asciiTheme="majorHAnsi" w:hAnsiTheme="majorHAnsi" w:cstheme="majorHAnsi"/>
                <w:b/>
                <w:color w:val="FF0000"/>
                <w:sz w:val="28"/>
                <w:szCs w:val="28"/>
                <w:lang w:val="ca-ES"/>
              </w:rPr>
              <w:t>01</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962E81">
        <w:trPr>
          <w:trHeight w:val="613"/>
        </w:trPr>
        <w:tc>
          <w:tcPr>
            <w:tcW w:w="1149" w:type="dxa"/>
            <w:tcBorders>
              <w:top w:val="single" w:sz="4" w:space="0" w:color="auto"/>
              <w:left w:val="single" w:sz="4" w:space="0" w:color="auto"/>
              <w:right w:val="single" w:sz="4" w:space="0" w:color="auto"/>
            </w:tcBorders>
            <w:shd w:val="clear" w:color="auto" w:fill="auto"/>
            <w:vAlign w:val="center"/>
          </w:tcPr>
          <w:p w14:paraId="70EA6672" w14:textId="7B52938C" w:rsidR="008A58A0" w:rsidRPr="006C337C" w:rsidRDefault="00FC4CC4" w:rsidP="00B4188D">
            <w:pPr>
              <w:spacing w:after="60" w:line="276" w:lineRule="auto"/>
              <w:jc w:val="center"/>
              <w:rPr>
                <w:b/>
                <w:sz w:val="28"/>
                <w:szCs w:val="28"/>
                <w:lang w:val="ca-ES"/>
              </w:rPr>
            </w:pPr>
            <w:r w:rsidRPr="00FC4CC4">
              <w:rPr>
                <w:b/>
                <w:color w:val="FF0000"/>
                <w:sz w:val="28"/>
                <w:szCs w:val="28"/>
                <w:lang w:val="ca-ES"/>
              </w:rPr>
              <w:lastRenderedPageBreak/>
              <w:t>SÁNG</w:t>
            </w:r>
          </w:p>
        </w:tc>
        <w:tc>
          <w:tcPr>
            <w:tcW w:w="8794" w:type="dxa"/>
            <w:tcBorders>
              <w:top w:val="single" w:sz="4" w:space="0" w:color="auto"/>
              <w:left w:val="single" w:sz="4" w:space="0" w:color="auto"/>
              <w:right w:val="single" w:sz="4" w:space="0" w:color="auto"/>
            </w:tcBorders>
            <w:shd w:val="clear" w:color="auto" w:fill="auto"/>
          </w:tcPr>
          <w:p w14:paraId="57BC9230" w14:textId="77777777" w:rsidR="000475CC" w:rsidRDefault="005331C6" w:rsidP="00E04692">
            <w:pPr>
              <w:tabs>
                <w:tab w:val="left" w:pos="2790"/>
              </w:tabs>
              <w:spacing w:after="60" w:line="276" w:lineRule="auto"/>
              <w:ind w:left="901" w:hanging="901"/>
              <w:jc w:val="both"/>
              <w:rPr>
                <w:sz w:val="28"/>
                <w:szCs w:val="28"/>
              </w:rPr>
            </w:pPr>
            <w:r w:rsidRPr="006F327F">
              <w:rPr>
                <w:b/>
                <w:i/>
                <w:iCs/>
                <w:color w:val="FF0000"/>
                <w:sz w:val="28"/>
                <w:szCs w:val="28"/>
                <w:shd w:val="clear" w:color="auto" w:fill="FFFFFF"/>
              </w:rPr>
              <w:t xml:space="preserve">- </w:t>
            </w:r>
            <w:r w:rsidR="007378E1" w:rsidRPr="007378E1">
              <w:rPr>
                <w:b/>
                <w:i/>
                <w:iCs/>
                <w:color w:val="FF0000"/>
                <w:sz w:val="28"/>
                <w:szCs w:val="28"/>
                <w:u w:val="single"/>
                <w:shd w:val="clear" w:color="auto" w:fill="FFFFFF"/>
              </w:rPr>
              <w:t>7</w:t>
            </w:r>
            <w:r w:rsidRPr="006F327F">
              <w:rPr>
                <w:b/>
                <w:i/>
                <w:iCs/>
                <w:color w:val="FF0000"/>
                <w:sz w:val="28"/>
                <w:szCs w:val="28"/>
                <w:u w:val="single"/>
                <w:shd w:val="clear" w:color="auto" w:fill="FFFFFF"/>
              </w:rPr>
              <w:t>h</w:t>
            </w:r>
            <w:r w:rsidR="002C01F3">
              <w:rPr>
                <w:b/>
                <w:i/>
                <w:iCs/>
                <w:color w:val="FF0000"/>
                <w:sz w:val="28"/>
                <w:szCs w:val="28"/>
                <w:u w:val="single"/>
                <w:shd w:val="clear" w:color="auto" w:fill="FFFFFF"/>
              </w:rPr>
              <w:t>0</w:t>
            </w:r>
            <w:r w:rsidRPr="006F327F">
              <w:rPr>
                <w:b/>
                <w:i/>
                <w:iCs/>
                <w:color w:val="FF0000"/>
                <w:sz w:val="28"/>
                <w:szCs w:val="28"/>
                <w:u w:val="single"/>
                <w:shd w:val="clear" w:color="auto" w:fill="FFFFFF"/>
              </w:rPr>
              <w:t>0’</w:t>
            </w:r>
            <w:r w:rsidRPr="006F327F">
              <w:rPr>
                <w:b/>
                <w:i/>
                <w:iCs/>
                <w:color w:val="FF0000"/>
                <w:sz w:val="28"/>
                <w:szCs w:val="28"/>
                <w:shd w:val="clear" w:color="auto" w:fill="FFFFFF"/>
              </w:rPr>
              <w:t>:</w:t>
            </w:r>
            <w:r w:rsidRPr="000D7F8C">
              <w:rPr>
                <w:bCs/>
                <w:color w:val="FF0000"/>
                <w:sz w:val="28"/>
                <w:szCs w:val="28"/>
                <w:shd w:val="clear" w:color="auto" w:fill="FFFFFF"/>
              </w:rPr>
              <w:t xml:space="preserve"> </w:t>
            </w:r>
            <w:r w:rsidR="00B40F0A" w:rsidRPr="00251C4E">
              <w:rPr>
                <w:rFonts w:eastAsia="MS Mincho"/>
                <w:sz w:val="28"/>
                <w:szCs w:val="28"/>
              </w:rPr>
              <w:t>Đồng chí Vũ Lương</w:t>
            </w:r>
            <w:r w:rsidR="00B40F0A">
              <w:rPr>
                <w:rFonts w:eastAsia="MS Mincho"/>
                <w:sz w:val="28"/>
                <w:szCs w:val="28"/>
              </w:rPr>
              <w:t xml:space="preserve"> </w:t>
            </w:r>
            <w:r w:rsidR="00B40F0A" w:rsidRPr="00251C4E">
              <w:rPr>
                <w:rFonts w:eastAsia="MS Mincho"/>
                <w:sz w:val="28"/>
                <w:szCs w:val="28"/>
              </w:rPr>
              <w:t xml:space="preserve">(TUV, Bí thư Huyện uỷ) </w:t>
            </w:r>
            <w:r w:rsidR="003E7366">
              <w:rPr>
                <w:rFonts w:eastAsia="MS Mincho"/>
                <w:sz w:val="28"/>
                <w:szCs w:val="28"/>
              </w:rPr>
              <w:t>tham gia cùng đoàn công tác của lãnh đạo tỉnh thăm và tặng quà lực lượng y tế trực tiếp điều trị bệnh nhân nhiễm Covid-19 trên địa bàn huyện</w:t>
            </w:r>
            <w:r w:rsidR="006F327F">
              <w:rPr>
                <w:sz w:val="28"/>
                <w:szCs w:val="28"/>
              </w:rPr>
              <w:t>.</w:t>
            </w:r>
            <w:r w:rsidR="000475CC">
              <w:rPr>
                <w:sz w:val="28"/>
                <w:szCs w:val="28"/>
              </w:rPr>
              <w:t xml:space="preserve"> </w:t>
            </w:r>
          </w:p>
          <w:p w14:paraId="38AC88DF" w14:textId="436012C3" w:rsidR="00075B4D" w:rsidRPr="000475CC" w:rsidRDefault="000475CC" w:rsidP="000475CC">
            <w:pPr>
              <w:tabs>
                <w:tab w:val="left" w:pos="2790"/>
              </w:tabs>
              <w:spacing w:after="60" w:line="276" w:lineRule="auto"/>
              <w:ind w:left="901"/>
              <w:jc w:val="both"/>
              <w:rPr>
                <w:i/>
                <w:sz w:val="28"/>
                <w:szCs w:val="28"/>
              </w:rPr>
            </w:pPr>
            <w:r w:rsidRPr="000475CC">
              <w:rPr>
                <w:i/>
                <w:sz w:val="28"/>
                <w:szCs w:val="28"/>
              </w:rPr>
              <w:t>(Giao Trung tâm y tế huyện chuẩn bị nội dung, hướng dẫn, giới thiệu đoàn đi thăm và tặng quà).</w:t>
            </w:r>
          </w:p>
          <w:p w14:paraId="60DFF4B6" w14:textId="7F0454A7" w:rsidR="003E7366" w:rsidRPr="007378E1" w:rsidRDefault="003E7366" w:rsidP="003E7366">
            <w:pPr>
              <w:tabs>
                <w:tab w:val="left" w:pos="2790"/>
              </w:tabs>
              <w:spacing w:after="60" w:line="276" w:lineRule="auto"/>
              <w:ind w:left="899"/>
              <w:jc w:val="both"/>
              <w:rPr>
                <w:rFonts w:asciiTheme="majorHAnsi" w:hAnsiTheme="majorHAnsi" w:cstheme="majorHAnsi"/>
                <w:bCs/>
                <w:sz w:val="28"/>
                <w:szCs w:val="28"/>
              </w:rPr>
            </w:pPr>
            <w:r>
              <w:rPr>
                <w:b/>
                <w:i/>
                <w:iCs/>
                <w:color w:val="FF0000"/>
                <w:sz w:val="28"/>
                <w:szCs w:val="28"/>
                <w:shd w:val="clear" w:color="auto" w:fill="FFFFFF"/>
              </w:rPr>
              <w:t>Thành phần</w:t>
            </w:r>
            <w:r w:rsidR="007378E1">
              <w:rPr>
                <w:b/>
                <w:i/>
                <w:iCs/>
                <w:color w:val="FF0000"/>
                <w:sz w:val="28"/>
                <w:szCs w:val="28"/>
                <w:shd w:val="clear" w:color="auto" w:fill="FFFFFF"/>
              </w:rPr>
              <w:t xml:space="preserve"> tham gia đoàn</w:t>
            </w:r>
            <w:r>
              <w:rPr>
                <w:b/>
                <w:i/>
                <w:iCs/>
                <w:color w:val="FF0000"/>
                <w:sz w:val="28"/>
                <w:szCs w:val="28"/>
                <w:shd w:val="clear" w:color="auto" w:fill="FFFFFF"/>
              </w:rPr>
              <w:t xml:space="preserve">: </w:t>
            </w:r>
            <w:r w:rsidR="00821A32" w:rsidRPr="00821A32">
              <w:rPr>
                <w:bCs/>
                <w:sz w:val="28"/>
                <w:szCs w:val="28"/>
                <w:shd w:val="clear" w:color="auto" w:fill="FFFFFF"/>
              </w:rPr>
              <w:t>Đại diện lãnh đạo</w:t>
            </w:r>
            <w:r w:rsidR="007378E1">
              <w:rPr>
                <w:bCs/>
                <w:sz w:val="28"/>
                <w:szCs w:val="28"/>
                <w:shd w:val="clear" w:color="auto" w:fill="FFFFFF"/>
              </w:rPr>
              <w:t>:</w:t>
            </w:r>
            <w:r w:rsidR="00821A32" w:rsidRPr="00821A32">
              <w:rPr>
                <w:bCs/>
                <w:sz w:val="28"/>
                <w:szCs w:val="28"/>
                <w:shd w:val="clear" w:color="auto" w:fill="FFFFFF"/>
              </w:rPr>
              <w:t xml:space="preserve"> UBND huyện</w:t>
            </w:r>
            <w:r w:rsidR="00821A32" w:rsidRPr="007378E1">
              <w:rPr>
                <w:bCs/>
                <w:sz w:val="28"/>
                <w:szCs w:val="28"/>
                <w:shd w:val="clear" w:color="auto" w:fill="FFFFFF"/>
              </w:rPr>
              <w:t>,</w:t>
            </w:r>
            <w:r w:rsidR="00821A32" w:rsidRPr="007378E1">
              <w:rPr>
                <w:bCs/>
                <w:i/>
                <w:iCs/>
                <w:sz w:val="28"/>
                <w:szCs w:val="28"/>
                <w:shd w:val="clear" w:color="auto" w:fill="FFFFFF"/>
              </w:rPr>
              <w:t xml:space="preserve"> </w:t>
            </w:r>
            <w:r w:rsidR="007378E1" w:rsidRPr="007378E1">
              <w:rPr>
                <w:bCs/>
                <w:sz w:val="28"/>
                <w:szCs w:val="28"/>
                <w:shd w:val="clear" w:color="auto" w:fill="FFFFFF"/>
              </w:rPr>
              <w:t>UBMTTQ Việt Nam huyện</w:t>
            </w:r>
            <w:r w:rsidR="007378E1">
              <w:rPr>
                <w:bCs/>
                <w:sz w:val="28"/>
                <w:szCs w:val="28"/>
                <w:shd w:val="clear" w:color="auto" w:fill="FFFFFF"/>
              </w:rPr>
              <w:t>, Trung tâm Y tế huyện.</w:t>
            </w:r>
          </w:p>
          <w:p w14:paraId="697A8FE0" w14:textId="3085FA2A" w:rsidR="00075B4D" w:rsidRDefault="006F327F" w:rsidP="00AA7729">
            <w:pPr>
              <w:spacing w:after="60" w:line="276" w:lineRule="auto"/>
              <w:ind w:left="901" w:hanging="2"/>
              <w:jc w:val="both"/>
              <w:rPr>
                <w:bCs/>
                <w:sz w:val="28"/>
                <w:szCs w:val="28"/>
              </w:rPr>
            </w:pPr>
            <w:r w:rsidRPr="006F327F">
              <w:rPr>
                <w:b/>
                <w:i/>
                <w:iCs/>
                <w:color w:val="FF0000"/>
                <w:sz w:val="28"/>
                <w:szCs w:val="28"/>
              </w:rPr>
              <w:t>Địa điểm:</w:t>
            </w:r>
            <w:r>
              <w:rPr>
                <w:bCs/>
                <w:sz w:val="28"/>
                <w:szCs w:val="28"/>
              </w:rPr>
              <w:t xml:space="preserve"> </w:t>
            </w:r>
            <w:r w:rsidR="003E7366">
              <w:rPr>
                <w:bCs/>
                <w:sz w:val="28"/>
                <w:szCs w:val="28"/>
              </w:rPr>
              <w:t>Các cơ sở điều trị bệnh nhân nhiễm Covid-19 trên địa bàn huyện</w:t>
            </w:r>
            <w:r w:rsidR="002B278E">
              <w:rPr>
                <w:bCs/>
                <w:sz w:val="28"/>
                <w:szCs w:val="28"/>
              </w:rPr>
              <w:t xml:space="preserve"> </w:t>
            </w:r>
            <w:r w:rsidR="002B278E" w:rsidRPr="002B278E">
              <w:rPr>
                <w:bCs/>
                <w:i/>
                <w:iCs/>
                <w:sz w:val="28"/>
                <w:szCs w:val="28"/>
              </w:rPr>
              <w:t>(</w:t>
            </w:r>
            <w:r w:rsidR="002B278E">
              <w:rPr>
                <w:bCs/>
                <w:i/>
                <w:iCs/>
                <w:sz w:val="28"/>
                <w:szCs w:val="28"/>
              </w:rPr>
              <w:t xml:space="preserve">các đồng chí tham gia đoàn </w:t>
            </w:r>
            <w:r w:rsidR="002B278E" w:rsidRPr="002B278E">
              <w:rPr>
                <w:bCs/>
                <w:i/>
                <w:iCs/>
                <w:sz w:val="28"/>
                <w:szCs w:val="28"/>
              </w:rPr>
              <w:t xml:space="preserve">tập trung tại trụ sở Huyện uỷ lúc </w:t>
            </w:r>
            <w:r w:rsidR="002B278E">
              <w:rPr>
                <w:bCs/>
                <w:i/>
                <w:iCs/>
                <w:sz w:val="28"/>
                <w:szCs w:val="28"/>
              </w:rPr>
              <w:t>6</w:t>
            </w:r>
            <w:r w:rsidR="002B278E" w:rsidRPr="002B278E">
              <w:rPr>
                <w:bCs/>
                <w:i/>
                <w:iCs/>
                <w:sz w:val="28"/>
                <w:szCs w:val="28"/>
              </w:rPr>
              <w:t>h</w:t>
            </w:r>
            <w:r w:rsidR="002B278E">
              <w:rPr>
                <w:bCs/>
                <w:i/>
                <w:iCs/>
                <w:sz w:val="28"/>
                <w:szCs w:val="28"/>
              </w:rPr>
              <w:t>45</w:t>
            </w:r>
            <w:r w:rsidR="002B278E" w:rsidRPr="002B278E">
              <w:rPr>
                <w:bCs/>
                <w:i/>
                <w:iCs/>
                <w:sz w:val="28"/>
                <w:szCs w:val="28"/>
              </w:rPr>
              <w:t>’)</w:t>
            </w:r>
            <w:r w:rsidRPr="002B278E">
              <w:rPr>
                <w:bCs/>
                <w:i/>
                <w:iCs/>
                <w:sz w:val="28"/>
                <w:szCs w:val="28"/>
              </w:rPr>
              <w:t>.</w:t>
            </w:r>
          </w:p>
          <w:p w14:paraId="4DD183AE" w14:textId="1334CA38" w:rsidR="007378E1" w:rsidRDefault="007378E1" w:rsidP="00AA7729">
            <w:pPr>
              <w:spacing w:after="60" w:line="276" w:lineRule="auto"/>
              <w:ind w:left="901" w:hanging="901"/>
              <w:jc w:val="both"/>
              <w:rPr>
                <w:rFonts w:eastAsia="MS Mincho"/>
                <w:sz w:val="28"/>
                <w:szCs w:val="28"/>
              </w:rPr>
            </w:pPr>
            <w:r w:rsidRPr="007378E1">
              <w:rPr>
                <w:b/>
                <w:i/>
                <w:iCs/>
                <w:color w:val="FF0000"/>
                <w:sz w:val="28"/>
                <w:szCs w:val="28"/>
              </w:rPr>
              <w:t xml:space="preserve">- </w:t>
            </w:r>
            <w:r w:rsidRPr="007378E1">
              <w:rPr>
                <w:b/>
                <w:i/>
                <w:iCs/>
                <w:color w:val="FF0000"/>
                <w:sz w:val="28"/>
                <w:szCs w:val="28"/>
                <w:u w:val="single"/>
              </w:rPr>
              <w:t>8h30</w:t>
            </w:r>
            <w:r w:rsidRPr="007378E1">
              <w:rPr>
                <w:b/>
                <w:i/>
                <w:iCs/>
                <w:color w:val="FF0000"/>
                <w:sz w:val="28"/>
                <w:szCs w:val="28"/>
              </w:rPr>
              <w:t>’</w:t>
            </w:r>
            <w:r w:rsidRPr="00E04692">
              <w:rPr>
                <w:bCs/>
                <w:i/>
                <w:color w:val="FF0000"/>
                <w:sz w:val="28"/>
                <w:szCs w:val="28"/>
              </w:rPr>
              <w:t>:</w:t>
            </w:r>
            <w:r>
              <w:rPr>
                <w:bCs/>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dự </w:t>
            </w:r>
            <w:r w:rsidR="00E60C0B">
              <w:rPr>
                <w:rFonts w:eastAsia="MS Mincho"/>
                <w:sz w:val="28"/>
                <w:szCs w:val="28"/>
              </w:rPr>
              <w:t>H</w:t>
            </w:r>
            <w:r>
              <w:rPr>
                <w:rFonts w:eastAsia="MS Mincho"/>
                <w:sz w:val="28"/>
                <w:szCs w:val="28"/>
              </w:rPr>
              <w:t>ội nghị tổng kết công tác Mặt trận huyện năm 2021.</w:t>
            </w:r>
          </w:p>
          <w:p w14:paraId="21041ED8" w14:textId="0D0CF433" w:rsidR="007378E1" w:rsidRPr="009246EC" w:rsidRDefault="007378E1" w:rsidP="007378E1">
            <w:pPr>
              <w:spacing w:after="60" w:line="276" w:lineRule="auto"/>
              <w:ind w:firstLine="899"/>
              <w:jc w:val="both"/>
              <w:rPr>
                <w:bCs/>
                <w:sz w:val="28"/>
                <w:szCs w:val="28"/>
              </w:rPr>
            </w:pPr>
            <w:r w:rsidRPr="006F327F">
              <w:rPr>
                <w:b/>
                <w:i/>
                <w:iCs/>
                <w:color w:val="FF0000"/>
                <w:sz w:val="28"/>
                <w:szCs w:val="28"/>
              </w:rPr>
              <w:t>Địa điểm</w:t>
            </w:r>
            <w:r>
              <w:rPr>
                <w:b/>
                <w:i/>
                <w:iCs/>
                <w:color w:val="FF0000"/>
                <w:sz w:val="28"/>
                <w:szCs w:val="28"/>
              </w:rPr>
              <w:t xml:space="preserve">: </w:t>
            </w:r>
            <w:r w:rsidRPr="007378E1">
              <w:rPr>
                <w:bCs/>
                <w:sz w:val="28"/>
                <w:szCs w:val="28"/>
              </w:rPr>
              <w:t>Hội trường khối Mặt trận – Đoàn thể huyện.</w:t>
            </w:r>
          </w:p>
        </w:tc>
      </w:tr>
      <w:tr w:rsidR="00FC4CC4" w:rsidRPr="00060223" w14:paraId="6A944258" w14:textId="77777777" w:rsidTr="00962E81">
        <w:trPr>
          <w:trHeight w:val="557"/>
        </w:trPr>
        <w:tc>
          <w:tcPr>
            <w:tcW w:w="1149" w:type="dxa"/>
            <w:tcBorders>
              <w:top w:val="single" w:sz="4" w:space="0" w:color="auto"/>
              <w:left w:val="single" w:sz="4" w:space="0" w:color="auto"/>
              <w:right w:val="single" w:sz="4" w:space="0" w:color="auto"/>
            </w:tcBorders>
            <w:shd w:val="clear" w:color="auto" w:fill="auto"/>
            <w:vAlign w:val="center"/>
          </w:tcPr>
          <w:p w14:paraId="49CEEDCA" w14:textId="444F5798" w:rsidR="00FC4CC4" w:rsidRPr="00FC4CC4" w:rsidRDefault="00FC4CC4" w:rsidP="00B4188D">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vAlign w:val="center"/>
          </w:tcPr>
          <w:p w14:paraId="77BE648F" w14:textId="2B54DA22" w:rsidR="00032573" w:rsidRDefault="00FC4CC4" w:rsidP="009246EC">
            <w:pPr>
              <w:spacing w:after="60" w:line="276" w:lineRule="auto"/>
              <w:ind w:left="899" w:hanging="899"/>
              <w:jc w:val="both"/>
              <w:rPr>
                <w:rFonts w:eastAsia="MS Mincho"/>
                <w:sz w:val="28"/>
                <w:szCs w:val="28"/>
              </w:rPr>
            </w:pPr>
            <w:r w:rsidRPr="00B51E0C">
              <w:rPr>
                <w:rFonts w:asciiTheme="majorHAnsi" w:hAnsiTheme="majorHAnsi" w:cstheme="majorHAnsi"/>
                <w:b/>
                <w:bCs/>
                <w:i/>
                <w:iCs/>
                <w:color w:val="FF0000"/>
                <w:sz w:val="28"/>
                <w:szCs w:val="28"/>
              </w:rPr>
              <w:t xml:space="preserve">- </w:t>
            </w:r>
            <w:r w:rsidR="00B40F0A">
              <w:rPr>
                <w:rFonts w:asciiTheme="majorHAnsi" w:hAnsiTheme="majorHAnsi" w:cstheme="majorHAnsi"/>
                <w:b/>
                <w:bCs/>
                <w:i/>
                <w:iCs/>
                <w:color w:val="FF0000"/>
                <w:sz w:val="28"/>
                <w:szCs w:val="28"/>
                <w:u w:val="single"/>
              </w:rPr>
              <w:t>14</w:t>
            </w:r>
            <w:r w:rsidRPr="00B51E0C">
              <w:rPr>
                <w:rFonts w:asciiTheme="majorHAnsi" w:hAnsiTheme="majorHAnsi" w:cstheme="majorHAnsi"/>
                <w:b/>
                <w:bCs/>
                <w:i/>
                <w:iCs/>
                <w:color w:val="FF0000"/>
                <w:sz w:val="28"/>
                <w:szCs w:val="28"/>
                <w:u w:val="single"/>
              </w:rPr>
              <w:t>h</w:t>
            </w:r>
            <w:r w:rsidR="00B40F0A">
              <w:rPr>
                <w:rFonts w:asciiTheme="majorHAnsi" w:hAnsiTheme="majorHAnsi" w:cstheme="majorHAnsi"/>
                <w:b/>
                <w:bCs/>
                <w:i/>
                <w:iCs/>
                <w:color w:val="FF0000"/>
                <w:sz w:val="28"/>
                <w:szCs w:val="28"/>
                <w:u w:val="single"/>
              </w:rPr>
              <w:t>0</w:t>
            </w:r>
            <w:r w:rsidRPr="00B51E0C">
              <w:rPr>
                <w:rFonts w:asciiTheme="majorHAnsi" w:hAnsiTheme="majorHAnsi" w:cstheme="majorHAnsi"/>
                <w:b/>
                <w:bCs/>
                <w:i/>
                <w:iCs/>
                <w:color w:val="FF0000"/>
                <w:sz w:val="28"/>
                <w:szCs w:val="28"/>
                <w:u w:val="single"/>
              </w:rPr>
              <w:t>0</w:t>
            </w:r>
            <w:r w:rsidR="00573792" w:rsidRPr="00AB08A5">
              <w:rPr>
                <w:rFonts w:asciiTheme="majorHAnsi" w:hAnsiTheme="majorHAnsi" w:cstheme="majorHAnsi"/>
                <w:b/>
                <w:bCs/>
                <w:i/>
                <w:iCs/>
                <w:color w:val="FF0000"/>
                <w:sz w:val="28"/>
                <w:szCs w:val="28"/>
              </w:rPr>
              <w:t>’</w:t>
            </w:r>
            <w:r w:rsidRPr="00B51E0C">
              <w:rPr>
                <w:rFonts w:asciiTheme="majorHAnsi" w:hAnsiTheme="majorHAnsi" w:cstheme="majorHAnsi"/>
                <w:b/>
                <w:bCs/>
                <w:i/>
                <w:iCs/>
                <w:color w:val="FF0000"/>
                <w:sz w:val="28"/>
                <w:szCs w:val="28"/>
              </w:rPr>
              <w:t>:</w:t>
            </w:r>
            <w:r w:rsidRPr="00FC4CC4">
              <w:rPr>
                <w:rFonts w:asciiTheme="majorHAnsi" w:hAnsiTheme="majorHAnsi" w:cstheme="majorHAnsi"/>
                <w:color w:val="FF0000"/>
                <w:sz w:val="28"/>
                <w:szCs w:val="28"/>
              </w:rPr>
              <w:t xml:space="preserve"> </w:t>
            </w:r>
            <w:r w:rsidR="00B40F0A" w:rsidRPr="00251C4E">
              <w:rPr>
                <w:rFonts w:eastAsia="MS Mincho"/>
                <w:sz w:val="28"/>
                <w:szCs w:val="28"/>
              </w:rPr>
              <w:t>Đồng chí Vũ Lương</w:t>
            </w:r>
            <w:r w:rsidR="00B40F0A">
              <w:rPr>
                <w:rFonts w:eastAsia="MS Mincho"/>
                <w:sz w:val="28"/>
                <w:szCs w:val="28"/>
              </w:rPr>
              <w:t xml:space="preserve"> </w:t>
            </w:r>
            <w:r w:rsidR="00B40F0A" w:rsidRPr="00251C4E">
              <w:rPr>
                <w:rFonts w:eastAsia="MS Mincho"/>
                <w:sz w:val="28"/>
                <w:szCs w:val="28"/>
              </w:rPr>
              <w:t xml:space="preserve">(TUV, Bí thư Huyện uỷ) </w:t>
            </w:r>
            <w:r w:rsidR="00B40F0A">
              <w:rPr>
                <w:rFonts w:eastAsia="MS Mincho"/>
                <w:sz w:val="28"/>
                <w:szCs w:val="28"/>
              </w:rPr>
              <w:t xml:space="preserve">dự hội nghị tổng kết công tác thu ngân sách nhà </w:t>
            </w:r>
            <w:r w:rsidR="00534206">
              <w:rPr>
                <w:rFonts w:eastAsia="MS Mincho"/>
                <w:sz w:val="28"/>
                <w:szCs w:val="28"/>
              </w:rPr>
              <w:t xml:space="preserve">nước </w:t>
            </w:r>
            <w:r w:rsidR="00B40F0A">
              <w:rPr>
                <w:rFonts w:eastAsia="MS Mincho"/>
                <w:sz w:val="28"/>
                <w:szCs w:val="28"/>
              </w:rPr>
              <w:t>năm 2021 và triển khai nhiệm vụ thu ngân sách nhà nước năm 2022</w:t>
            </w:r>
            <w:r w:rsidR="00534206">
              <w:rPr>
                <w:rFonts w:eastAsia="MS Mincho"/>
                <w:sz w:val="28"/>
                <w:szCs w:val="28"/>
              </w:rPr>
              <w:t xml:space="preserve"> của Chi cục Thuế huyện</w:t>
            </w:r>
            <w:r w:rsidR="00B40F0A">
              <w:rPr>
                <w:rFonts w:eastAsia="MS Mincho"/>
                <w:sz w:val="28"/>
                <w:szCs w:val="28"/>
              </w:rPr>
              <w:t>.</w:t>
            </w:r>
          </w:p>
          <w:p w14:paraId="47CE000C" w14:textId="03A08AFB" w:rsidR="00CE385B" w:rsidRPr="005B7A63" w:rsidRDefault="00CE385B" w:rsidP="005B7A63">
            <w:pPr>
              <w:spacing w:after="60" w:line="276" w:lineRule="auto"/>
              <w:ind w:firstLine="899"/>
              <w:jc w:val="both"/>
              <w:rPr>
                <w:bCs/>
                <w:sz w:val="28"/>
                <w:szCs w:val="28"/>
              </w:rPr>
            </w:pPr>
            <w:r w:rsidRPr="006F327F">
              <w:rPr>
                <w:b/>
                <w:i/>
                <w:iCs/>
                <w:color w:val="FF0000"/>
                <w:sz w:val="28"/>
                <w:szCs w:val="28"/>
              </w:rPr>
              <w:t>Địa điểm:</w:t>
            </w:r>
            <w:r>
              <w:rPr>
                <w:bCs/>
                <w:sz w:val="28"/>
                <w:szCs w:val="28"/>
              </w:rPr>
              <w:t xml:space="preserve"> Hội trường Chi cục Thuế huyện Bù Đăng.</w:t>
            </w:r>
          </w:p>
          <w:p w14:paraId="22853022" w14:textId="325031C4" w:rsidR="00FC4CC4" w:rsidRPr="00FC4CC4" w:rsidRDefault="00FC4CC4" w:rsidP="00B4188D">
            <w:pPr>
              <w:spacing w:after="60" w:line="276" w:lineRule="auto"/>
              <w:rPr>
                <w:rFonts w:asciiTheme="majorHAnsi" w:hAnsiTheme="majorHAnsi" w:cstheme="majorHAnsi"/>
                <w:sz w:val="2"/>
                <w:szCs w:val="28"/>
              </w:rPr>
            </w:pPr>
          </w:p>
        </w:tc>
      </w:tr>
      <w:tr w:rsidR="00C96800" w:rsidRPr="00060223" w14:paraId="78D8E15D" w14:textId="77777777" w:rsidTr="00962E81">
        <w:tc>
          <w:tcPr>
            <w:tcW w:w="9948" w:type="dxa"/>
            <w:gridSpan w:val="2"/>
            <w:tcBorders>
              <w:top w:val="single" w:sz="4" w:space="0" w:color="auto"/>
              <w:left w:val="single" w:sz="4" w:space="0" w:color="auto"/>
              <w:bottom w:val="single" w:sz="4" w:space="0" w:color="auto"/>
              <w:right w:val="single" w:sz="4" w:space="0" w:color="auto"/>
            </w:tcBorders>
            <w:shd w:val="clear" w:color="auto" w:fill="auto"/>
          </w:tcPr>
          <w:p w14:paraId="199EF9F0" w14:textId="0502907B" w:rsidR="00C96800" w:rsidRDefault="00C96800" w:rsidP="0003455C">
            <w:pPr>
              <w:spacing w:before="120" w:after="120" w:line="276" w:lineRule="auto"/>
              <w:jc w:val="center"/>
              <w:rPr>
                <w:rFonts w:asciiTheme="majorHAnsi" w:hAnsiTheme="majorHAnsi" w:cstheme="majorHAnsi"/>
                <w:b/>
                <w:color w:val="FF0000"/>
                <w:sz w:val="28"/>
                <w:szCs w:val="28"/>
                <w:lang w:val="ca-ES"/>
              </w:rPr>
            </w:pPr>
            <w:r w:rsidRPr="00893F6A">
              <w:rPr>
                <w:rFonts w:asciiTheme="majorHAnsi" w:hAnsiTheme="majorHAnsi" w:cstheme="majorHAnsi"/>
                <w:b/>
                <w:color w:val="FF0000"/>
                <w:sz w:val="28"/>
                <w:szCs w:val="28"/>
                <w:lang w:val="ca-ES"/>
              </w:rPr>
              <w:t>THỨ NĂM</w:t>
            </w:r>
            <w:r w:rsidR="00904B21" w:rsidRPr="00893F6A">
              <w:rPr>
                <w:rFonts w:asciiTheme="majorHAnsi" w:hAnsiTheme="majorHAnsi" w:cstheme="majorHAnsi"/>
                <w:b/>
                <w:color w:val="FF0000"/>
                <w:sz w:val="28"/>
                <w:szCs w:val="28"/>
                <w:lang w:val="ca-ES"/>
              </w:rPr>
              <w:t xml:space="preserve"> </w:t>
            </w:r>
            <w:r w:rsidR="00064AD0" w:rsidRPr="00893F6A">
              <w:rPr>
                <w:rFonts w:asciiTheme="majorHAnsi" w:hAnsiTheme="majorHAnsi" w:cstheme="majorHAnsi"/>
                <w:b/>
                <w:color w:val="FF0000"/>
                <w:sz w:val="28"/>
                <w:szCs w:val="28"/>
                <w:lang w:val="ca-ES"/>
              </w:rPr>
              <w:t xml:space="preserve">- </w:t>
            </w:r>
            <w:r w:rsidR="00283C25" w:rsidRPr="00893F6A">
              <w:rPr>
                <w:rFonts w:asciiTheme="majorHAnsi" w:hAnsiTheme="majorHAnsi" w:cstheme="majorHAnsi"/>
                <w:b/>
                <w:color w:val="FF0000"/>
                <w:sz w:val="28"/>
                <w:szCs w:val="28"/>
                <w:lang w:val="ca-ES"/>
              </w:rPr>
              <w:t xml:space="preserve">Ngày </w:t>
            </w:r>
            <w:r w:rsidR="00AE72C8">
              <w:rPr>
                <w:rFonts w:asciiTheme="majorHAnsi" w:hAnsiTheme="majorHAnsi" w:cstheme="majorHAnsi"/>
                <w:b/>
                <w:color w:val="FF0000"/>
                <w:sz w:val="28"/>
                <w:szCs w:val="28"/>
                <w:lang w:val="ca-ES"/>
              </w:rPr>
              <w:t>13</w:t>
            </w:r>
            <w:r w:rsidR="00C20140" w:rsidRPr="00893F6A">
              <w:rPr>
                <w:rFonts w:asciiTheme="majorHAnsi" w:hAnsiTheme="majorHAnsi" w:cstheme="majorHAnsi"/>
                <w:b/>
                <w:color w:val="FF0000"/>
                <w:sz w:val="28"/>
                <w:szCs w:val="28"/>
                <w:lang w:val="ca-ES"/>
              </w:rPr>
              <w:t>/</w:t>
            </w:r>
            <w:r w:rsidR="002B2CB6" w:rsidRPr="00893F6A">
              <w:rPr>
                <w:rFonts w:asciiTheme="majorHAnsi" w:hAnsiTheme="majorHAnsi" w:cstheme="majorHAnsi"/>
                <w:b/>
                <w:color w:val="FF0000"/>
                <w:sz w:val="28"/>
                <w:szCs w:val="28"/>
                <w:lang w:val="ca-ES"/>
              </w:rPr>
              <w:t>01</w:t>
            </w:r>
          </w:p>
          <w:p w14:paraId="61648855" w14:textId="77777777" w:rsidR="004D73C7" w:rsidRPr="004D73C7" w:rsidRDefault="004D73C7" w:rsidP="00AB56B5">
            <w:pPr>
              <w:spacing w:line="276" w:lineRule="auto"/>
              <w:ind w:left="610"/>
              <w:jc w:val="center"/>
              <w:rPr>
                <w:rFonts w:asciiTheme="majorHAnsi" w:hAnsiTheme="majorHAnsi" w:cstheme="majorHAnsi"/>
                <w:b/>
                <w:color w:val="FF0000"/>
                <w:sz w:val="2"/>
                <w:szCs w:val="28"/>
                <w:lang w:val="en-GB"/>
              </w:rPr>
            </w:pPr>
          </w:p>
          <w:p w14:paraId="02E7273C" w14:textId="77777777" w:rsidR="00616BAE" w:rsidRPr="00417E31" w:rsidRDefault="00616BAE" w:rsidP="00AB56B5">
            <w:pPr>
              <w:spacing w:line="276" w:lineRule="auto"/>
              <w:ind w:left="610"/>
              <w:jc w:val="center"/>
              <w:rPr>
                <w:rFonts w:asciiTheme="majorHAnsi" w:hAnsiTheme="majorHAnsi" w:cstheme="majorHAnsi"/>
                <w:b/>
                <w:color w:val="000000"/>
                <w:sz w:val="2"/>
                <w:szCs w:val="28"/>
              </w:rPr>
            </w:pPr>
          </w:p>
        </w:tc>
      </w:tr>
      <w:tr w:rsidR="007946B1" w:rsidRPr="00060223" w14:paraId="4A712E56" w14:textId="77777777" w:rsidTr="00962E81">
        <w:trPr>
          <w:trHeight w:val="41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7946B1" w:rsidRDefault="007946B1" w:rsidP="00B4188D">
            <w:pPr>
              <w:spacing w:after="60" w:line="276" w:lineRule="auto"/>
              <w:ind w:right="-103"/>
              <w:jc w:val="center"/>
              <w:rPr>
                <w:b/>
                <w:color w:val="FF0000"/>
                <w:sz w:val="4"/>
                <w:szCs w:val="28"/>
              </w:rPr>
            </w:pPr>
          </w:p>
          <w:p w14:paraId="30718DE7" w14:textId="68AB9C4F" w:rsidR="007946B1" w:rsidRPr="00A02D76" w:rsidRDefault="007946B1" w:rsidP="00B4188D">
            <w:pPr>
              <w:spacing w:after="60" w:line="276" w:lineRule="auto"/>
              <w:jc w:val="center"/>
              <w:rPr>
                <w:b/>
                <w:color w:val="FF0000"/>
                <w:sz w:val="28"/>
                <w:szCs w:val="28"/>
                <w:lang w:val="ca-ES"/>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E1D45CE" w14:textId="1DDB450B" w:rsidR="00CE385B" w:rsidRPr="0083342C" w:rsidRDefault="007946B1" w:rsidP="00CE385B">
            <w:pPr>
              <w:spacing w:after="60" w:line="276" w:lineRule="auto"/>
              <w:ind w:left="1041" w:hanging="1041"/>
              <w:jc w:val="both"/>
              <w:rPr>
                <w:rFonts w:eastAsia="MS Mincho"/>
                <w:i/>
                <w:iCs/>
                <w:color w:val="000000" w:themeColor="text1"/>
                <w:sz w:val="28"/>
                <w:szCs w:val="28"/>
              </w:rPr>
            </w:pPr>
            <w:r w:rsidRPr="007946B1">
              <w:rPr>
                <w:rFonts w:eastAsia="MS Mincho"/>
                <w:b/>
                <w:bCs/>
                <w:i/>
                <w:iCs/>
                <w:color w:val="FF0000"/>
                <w:sz w:val="28"/>
                <w:szCs w:val="28"/>
              </w:rPr>
              <w:t xml:space="preserve">- </w:t>
            </w:r>
            <w:r w:rsidR="009F51B0" w:rsidRPr="00032573">
              <w:rPr>
                <w:rFonts w:eastAsia="MS Mincho"/>
                <w:b/>
                <w:bCs/>
                <w:i/>
                <w:iCs/>
                <w:color w:val="FF0000"/>
                <w:sz w:val="28"/>
                <w:szCs w:val="28"/>
                <w:u w:val="single"/>
              </w:rPr>
              <w:t>8</w:t>
            </w:r>
            <w:r w:rsidRPr="007946B1">
              <w:rPr>
                <w:rFonts w:eastAsia="MS Mincho"/>
                <w:b/>
                <w:bCs/>
                <w:i/>
                <w:iCs/>
                <w:color w:val="FF0000"/>
                <w:sz w:val="28"/>
                <w:szCs w:val="28"/>
                <w:u w:val="single"/>
              </w:rPr>
              <w:t>h</w:t>
            </w:r>
            <w:r w:rsidR="009F51B0">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sidRPr="007946B1">
              <w:rPr>
                <w:rFonts w:eastAsia="MS Mincho"/>
                <w:color w:val="FF0000"/>
                <w:sz w:val="28"/>
                <w:szCs w:val="28"/>
              </w:rPr>
              <w:t xml:space="preserve"> </w:t>
            </w:r>
            <w:r w:rsidR="00CE385B" w:rsidRPr="00251C4E">
              <w:rPr>
                <w:rFonts w:eastAsia="MS Mincho"/>
                <w:sz w:val="28"/>
                <w:szCs w:val="28"/>
              </w:rPr>
              <w:t>Đồng chí Vũ Lương</w:t>
            </w:r>
            <w:r w:rsidR="00CE385B">
              <w:rPr>
                <w:rFonts w:eastAsia="MS Mincho"/>
                <w:sz w:val="28"/>
                <w:szCs w:val="28"/>
              </w:rPr>
              <w:t xml:space="preserve"> </w:t>
            </w:r>
            <w:r w:rsidR="00CE385B" w:rsidRPr="00251C4E">
              <w:rPr>
                <w:rFonts w:eastAsia="MS Mincho"/>
                <w:sz w:val="28"/>
                <w:szCs w:val="28"/>
              </w:rPr>
              <w:t xml:space="preserve">(TUV, Bí thư Huyện uỷ) </w:t>
            </w:r>
            <w:r w:rsidR="00CE385B">
              <w:rPr>
                <w:rFonts w:eastAsia="MS Mincho"/>
                <w:sz w:val="28"/>
                <w:szCs w:val="28"/>
              </w:rPr>
              <w:t>dự hội nghị tổng kế</w:t>
            </w:r>
            <w:r w:rsidR="00DC7D18">
              <w:rPr>
                <w:rFonts w:eastAsia="MS Mincho"/>
                <w:sz w:val="28"/>
                <w:szCs w:val="28"/>
              </w:rPr>
              <w:t>t công tác năm 2021</w:t>
            </w:r>
            <w:r w:rsidR="00B03253">
              <w:rPr>
                <w:rFonts w:eastAsia="MS Mincho"/>
                <w:sz w:val="28"/>
                <w:szCs w:val="28"/>
              </w:rPr>
              <w:t xml:space="preserve"> của </w:t>
            </w:r>
            <w:r w:rsidR="00CE385B">
              <w:rPr>
                <w:rFonts w:eastAsia="MS Mincho"/>
                <w:sz w:val="28"/>
                <w:szCs w:val="28"/>
              </w:rPr>
              <w:t xml:space="preserve">Trường Chính trị </w:t>
            </w:r>
            <w:r w:rsidR="00534206">
              <w:rPr>
                <w:rFonts w:eastAsia="MS Mincho"/>
                <w:sz w:val="28"/>
                <w:szCs w:val="28"/>
              </w:rPr>
              <w:t xml:space="preserve">tỉnh Bình Phước </w:t>
            </w:r>
            <w:r w:rsidR="0083342C" w:rsidRPr="0083342C">
              <w:rPr>
                <w:rFonts w:eastAsia="MS Mincho"/>
                <w:i/>
                <w:iCs/>
                <w:sz w:val="28"/>
                <w:szCs w:val="28"/>
              </w:rPr>
              <w:t>(</w:t>
            </w:r>
            <w:r w:rsidR="00CE385B" w:rsidRPr="0083342C">
              <w:rPr>
                <w:rFonts w:eastAsia="MS Mincho"/>
                <w:i/>
                <w:iCs/>
                <w:sz w:val="28"/>
                <w:szCs w:val="28"/>
              </w:rPr>
              <w:t>bằng hình thức trực tuyến</w:t>
            </w:r>
            <w:r w:rsidR="0083342C" w:rsidRPr="0083342C">
              <w:rPr>
                <w:rFonts w:eastAsia="MS Mincho"/>
                <w:i/>
                <w:iCs/>
                <w:sz w:val="28"/>
                <w:szCs w:val="28"/>
              </w:rPr>
              <w:t>)</w:t>
            </w:r>
            <w:r w:rsidR="00CE385B" w:rsidRPr="0083342C">
              <w:rPr>
                <w:i/>
                <w:iCs/>
                <w:sz w:val="28"/>
                <w:szCs w:val="28"/>
              </w:rPr>
              <w:t>.</w:t>
            </w:r>
          </w:p>
          <w:p w14:paraId="5D601778" w14:textId="3D283C72" w:rsidR="00227B17" w:rsidRPr="0060159D" w:rsidRDefault="0060159D" w:rsidP="0049361E">
            <w:pPr>
              <w:spacing w:after="60" w:line="276" w:lineRule="auto"/>
              <w:ind w:left="1041"/>
              <w:jc w:val="both"/>
              <w:rPr>
                <w:rFonts w:asciiTheme="majorHAnsi" w:eastAsia="MS Mincho" w:hAnsiTheme="majorHAnsi" w:cstheme="majorHAnsi"/>
                <w:color w:val="000000"/>
                <w:sz w:val="28"/>
                <w:szCs w:val="28"/>
              </w:rPr>
            </w:pPr>
            <w:r w:rsidRPr="0060159D">
              <w:rPr>
                <w:rFonts w:asciiTheme="majorHAnsi" w:eastAsia="MS Mincho" w:hAnsiTheme="majorHAnsi" w:cstheme="majorHAnsi"/>
                <w:b/>
                <w:bCs/>
                <w:i/>
                <w:iCs/>
                <w:color w:val="FF0000"/>
                <w:sz w:val="28"/>
                <w:szCs w:val="28"/>
              </w:rPr>
              <w:t>Địa điểm:</w:t>
            </w:r>
            <w:r w:rsidRPr="0060159D">
              <w:rPr>
                <w:rFonts w:asciiTheme="majorHAnsi" w:eastAsia="MS Mincho" w:hAnsiTheme="majorHAnsi" w:cstheme="majorHAnsi"/>
                <w:color w:val="FF0000"/>
                <w:sz w:val="28"/>
                <w:szCs w:val="28"/>
              </w:rPr>
              <w:t xml:space="preserve"> </w:t>
            </w:r>
            <w:r>
              <w:rPr>
                <w:rFonts w:asciiTheme="majorHAnsi" w:eastAsia="MS Mincho" w:hAnsiTheme="majorHAnsi" w:cstheme="majorHAnsi"/>
                <w:color w:val="000000"/>
                <w:sz w:val="28"/>
                <w:szCs w:val="28"/>
              </w:rPr>
              <w:t xml:space="preserve">Hội trường </w:t>
            </w:r>
            <w:r w:rsidR="00CE385B">
              <w:rPr>
                <w:rFonts w:asciiTheme="majorHAnsi" w:eastAsia="MS Mincho" w:hAnsiTheme="majorHAnsi" w:cstheme="majorHAnsi"/>
                <w:color w:val="000000"/>
                <w:sz w:val="28"/>
                <w:szCs w:val="28"/>
              </w:rPr>
              <w:t>Huyện uỷ</w:t>
            </w:r>
            <w:r w:rsidR="00227B17">
              <w:rPr>
                <w:rFonts w:asciiTheme="majorHAnsi" w:eastAsia="MS Mincho" w:hAnsiTheme="majorHAnsi" w:cstheme="majorHAnsi"/>
                <w:color w:val="000000"/>
                <w:sz w:val="28"/>
                <w:szCs w:val="28"/>
              </w:rPr>
              <w:t>.</w:t>
            </w:r>
          </w:p>
        </w:tc>
      </w:tr>
      <w:tr w:rsidR="007946B1" w:rsidRPr="00060223" w14:paraId="0F76DC95" w14:textId="77777777" w:rsidTr="00962E81">
        <w:trPr>
          <w:trHeight w:val="56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C79A9C4" w14:textId="3B809EBD" w:rsidR="007946B1" w:rsidRPr="007946B1" w:rsidRDefault="008C52CF" w:rsidP="00B4188D">
            <w:pPr>
              <w:spacing w:after="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0E7160E2" w14:textId="77777777" w:rsidR="00032573" w:rsidRPr="00032573" w:rsidRDefault="00032573" w:rsidP="00B4188D">
            <w:pPr>
              <w:spacing w:after="60" w:line="276" w:lineRule="auto"/>
              <w:jc w:val="both"/>
              <w:rPr>
                <w:rFonts w:asciiTheme="majorHAnsi" w:hAnsiTheme="majorHAnsi" w:cstheme="majorHAnsi"/>
                <w:b/>
                <w:bCs/>
                <w:color w:val="FF0000"/>
                <w:sz w:val="12"/>
                <w:szCs w:val="28"/>
              </w:rPr>
            </w:pPr>
          </w:p>
          <w:p w14:paraId="53439976" w14:textId="7EE88F0F" w:rsidR="003B1670" w:rsidRPr="00BB31E6" w:rsidRDefault="00893F6A" w:rsidP="003B1670">
            <w:pPr>
              <w:ind w:left="1041" w:hanging="1041"/>
              <w:jc w:val="both"/>
              <w:rPr>
                <w:bCs/>
                <w:sz w:val="28"/>
                <w:szCs w:val="28"/>
              </w:rPr>
            </w:pPr>
            <w:r w:rsidRPr="00BB31E6">
              <w:rPr>
                <w:rFonts w:asciiTheme="majorHAnsi" w:hAnsiTheme="majorHAnsi" w:cstheme="majorHAnsi"/>
                <w:b/>
                <w:bCs/>
                <w:i/>
                <w:iCs/>
                <w:color w:val="FF0000"/>
                <w:sz w:val="28"/>
                <w:szCs w:val="28"/>
              </w:rPr>
              <w:t xml:space="preserve">- </w:t>
            </w:r>
            <w:r w:rsidRPr="00BB31E6">
              <w:rPr>
                <w:rFonts w:asciiTheme="majorHAnsi" w:hAnsiTheme="majorHAnsi" w:cstheme="majorHAnsi"/>
                <w:b/>
                <w:bCs/>
                <w:i/>
                <w:iCs/>
                <w:color w:val="FF0000"/>
                <w:sz w:val="28"/>
                <w:szCs w:val="28"/>
                <w:u w:val="single"/>
              </w:rPr>
              <w:t>1</w:t>
            </w:r>
            <w:r w:rsidR="007D7D8B" w:rsidRPr="00BB31E6">
              <w:rPr>
                <w:rFonts w:asciiTheme="majorHAnsi" w:hAnsiTheme="majorHAnsi" w:cstheme="majorHAnsi"/>
                <w:b/>
                <w:bCs/>
                <w:i/>
                <w:iCs/>
                <w:color w:val="FF0000"/>
                <w:sz w:val="28"/>
                <w:szCs w:val="28"/>
                <w:u w:val="single"/>
              </w:rPr>
              <w:t>4</w:t>
            </w:r>
            <w:r w:rsidRPr="00BB31E6">
              <w:rPr>
                <w:rFonts w:asciiTheme="majorHAnsi" w:hAnsiTheme="majorHAnsi" w:cstheme="majorHAnsi"/>
                <w:b/>
                <w:bCs/>
                <w:i/>
                <w:iCs/>
                <w:color w:val="FF0000"/>
                <w:sz w:val="28"/>
                <w:szCs w:val="28"/>
                <w:u w:val="single"/>
              </w:rPr>
              <w:t>h</w:t>
            </w:r>
            <w:r w:rsidR="007D7D8B" w:rsidRPr="00BB31E6">
              <w:rPr>
                <w:rFonts w:asciiTheme="majorHAnsi" w:hAnsiTheme="majorHAnsi" w:cstheme="majorHAnsi"/>
                <w:b/>
                <w:bCs/>
                <w:i/>
                <w:iCs/>
                <w:color w:val="FF0000"/>
                <w:sz w:val="28"/>
                <w:szCs w:val="28"/>
                <w:u w:val="single"/>
              </w:rPr>
              <w:t>0</w:t>
            </w:r>
            <w:r w:rsidRPr="00BB31E6">
              <w:rPr>
                <w:rFonts w:asciiTheme="majorHAnsi" w:hAnsiTheme="majorHAnsi" w:cstheme="majorHAnsi"/>
                <w:b/>
                <w:bCs/>
                <w:i/>
                <w:iCs/>
                <w:color w:val="FF0000"/>
                <w:sz w:val="28"/>
                <w:szCs w:val="28"/>
                <w:u w:val="single"/>
              </w:rPr>
              <w:t>0</w:t>
            </w:r>
            <w:r w:rsidRPr="00BB31E6">
              <w:rPr>
                <w:rFonts w:asciiTheme="majorHAnsi" w:hAnsiTheme="majorHAnsi" w:cstheme="majorHAnsi"/>
                <w:b/>
                <w:bCs/>
                <w:i/>
                <w:iCs/>
                <w:color w:val="FF0000"/>
                <w:sz w:val="28"/>
                <w:szCs w:val="28"/>
              </w:rPr>
              <w:t>’</w:t>
            </w:r>
            <w:r w:rsidRPr="00BB31E6">
              <w:rPr>
                <w:rFonts w:asciiTheme="majorHAnsi" w:hAnsiTheme="majorHAnsi" w:cstheme="majorHAnsi"/>
                <w:b/>
                <w:bCs/>
                <w:color w:val="FF0000"/>
                <w:sz w:val="28"/>
                <w:szCs w:val="28"/>
              </w:rPr>
              <w:t>:</w:t>
            </w:r>
            <w:r w:rsidRPr="00BB31E6">
              <w:rPr>
                <w:rFonts w:asciiTheme="majorHAnsi" w:hAnsiTheme="majorHAnsi" w:cstheme="majorHAnsi"/>
                <w:color w:val="FF0000"/>
                <w:sz w:val="28"/>
                <w:szCs w:val="28"/>
              </w:rPr>
              <w:t xml:space="preserve"> </w:t>
            </w:r>
            <w:r w:rsidR="005B7A63" w:rsidRPr="00BB31E6">
              <w:rPr>
                <w:rFonts w:eastAsia="MS Mincho"/>
                <w:sz w:val="28"/>
                <w:szCs w:val="28"/>
              </w:rPr>
              <w:t xml:space="preserve">Đồng chí Vũ Lương (TUV, Bí thư Huyện uỷ) </w:t>
            </w:r>
            <w:r w:rsidR="00211446" w:rsidRPr="00BB31E6">
              <w:rPr>
                <w:rFonts w:eastAsia="MS Mincho"/>
                <w:sz w:val="28"/>
                <w:szCs w:val="28"/>
              </w:rPr>
              <w:t>chủ trì Hội ngh</w:t>
            </w:r>
            <w:r w:rsidR="003B1670" w:rsidRPr="00BB31E6">
              <w:rPr>
                <w:rFonts w:eastAsia="MS Mincho"/>
                <w:sz w:val="28"/>
                <w:szCs w:val="28"/>
              </w:rPr>
              <w:t xml:space="preserve">ị </w:t>
            </w:r>
            <w:r w:rsidR="00211446" w:rsidRPr="00BB31E6">
              <w:rPr>
                <w:rFonts w:eastAsia="MS Mincho"/>
                <w:sz w:val="28"/>
                <w:szCs w:val="28"/>
              </w:rPr>
              <w:t xml:space="preserve">tổng kết công tác </w:t>
            </w:r>
            <w:r w:rsidR="003B1670" w:rsidRPr="00BB31E6">
              <w:rPr>
                <w:bCs/>
                <w:sz w:val="28"/>
                <w:szCs w:val="28"/>
              </w:rPr>
              <w:t>Công tác Nội chính, phòng chống tham nhũng &amp; cải cách tư pháp năm 2021</w:t>
            </w:r>
            <w:r w:rsidR="009D5EA0" w:rsidRPr="00BB31E6">
              <w:rPr>
                <w:bCs/>
                <w:sz w:val="28"/>
                <w:szCs w:val="28"/>
              </w:rPr>
              <w:t>, triển khai</w:t>
            </w:r>
            <w:r w:rsidR="003B1670" w:rsidRPr="00BB31E6">
              <w:rPr>
                <w:bCs/>
                <w:sz w:val="28"/>
                <w:szCs w:val="28"/>
              </w:rPr>
              <w:t xml:space="preserve"> phương hướng</w:t>
            </w:r>
            <w:r w:rsidR="009D5EA0" w:rsidRPr="00BB31E6">
              <w:rPr>
                <w:bCs/>
                <w:sz w:val="28"/>
                <w:szCs w:val="28"/>
              </w:rPr>
              <w:t>,</w:t>
            </w:r>
            <w:r w:rsidR="003B1670" w:rsidRPr="00BB31E6">
              <w:rPr>
                <w:bCs/>
                <w:sz w:val="28"/>
                <w:szCs w:val="28"/>
              </w:rPr>
              <w:t xml:space="preserve"> nhiệm vụ năm 2022</w:t>
            </w:r>
            <w:r w:rsidR="00310DDB" w:rsidRPr="00BB31E6">
              <w:rPr>
                <w:bCs/>
                <w:sz w:val="28"/>
                <w:szCs w:val="28"/>
              </w:rPr>
              <w:t>.</w:t>
            </w:r>
          </w:p>
          <w:p w14:paraId="3CE32FC0" w14:textId="2C345930" w:rsidR="00310DDB" w:rsidRPr="00310DDB" w:rsidRDefault="00310DDB" w:rsidP="00310DDB">
            <w:pPr>
              <w:ind w:left="1041" w:hanging="1041"/>
              <w:jc w:val="center"/>
              <w:rPr>
                <w:i/>
                <w:iCs/>
                <w:sz w:val="30"/>
              </w:rPr>
            </w:pPr>
            <w:r w:rsidRPr="00310DDB">
              <w:rPr>
                <w:rFonts w:asciiTheme="majorHAnsi" w:hAnsiTheme="majorHAnsi" w:cstheme="majorHAnsi"/>
                <w:i/>
                <w:iCs/>
                <w:sz w:val="28"/>
                <w:szCs w:val="28"/>
              </w:rPr>
              <w:t>(Giao văn phòng Huyện uỷ chuẩn bị nội dung hội nghị)</w:t>
            </w:r>
          </w:p>
          <w:p w14:paraId="09C600BA" w14:textId="6CED4713" w:rsidR="00211446" w:rsidRDefault="00211446" w:rsidP="003B1670">
            <w:pPr>
              <w:spacing w:after="60" w:line="276" w:lineRule="auto"/>
              <w:ind w:left="1041"/>
              <w:jc w:val="both"/>
              <w:rPr>
                <w:rFonts w:asciiTheme="majorHAnsi" w:hAnsiTheme="majorHAnsi" w:cstheme="majorHAnsi"/>
                <w:color w:val="000000" w:themeColor="text1"/>
                <w:sz w:val="28"/>
                <w:szCs w:val="28"/>
              </w:rPr>
            </w:pPr>
            <w:r w:rsidRPr="00CB4548">
              <w:rPr>
                <w:rFonts w:asciiTheme="majorHAnsi" w:hAnsiTheme="majorHAnsi" w:cstheme="majorHAnsi"/>
                <w:b/>
                <w:bCs/>
                <w:i/>
                <w:iCs/>
                <w:color w:val="FF0000"/>
                <w:sz w:val="28"/>
                <w:szCs w:val="28"/>
              </w:rPr>
              <w:t>Thành phần:</w:t>
            </w:r>
            <w:r>
              <w:rPr>
                <w:rFonts w:asciiTheme="majorHAnsi" w:hAnsiTheme="majorHAnsi" w:cstheme="majorHAnsi"/>
                <w:color w:val="000000" w:themeColor="text1"/>
                <w:sz w:val="28"/>
                <w:szCs w:val="28"/>
              </w:rPr>
              <w:t xml:space="preserve"> </w:t>
            </w:r>
            <w:r w:rsidR="000475CC">
              <w:rPr>
                <w:rFonts w:asciiTheme="majorHAnsi" w:hAnsiTheme="majorHAnsi" w:cstheme="majorHAnsi"/>
                <w:color w:val="000000" w:themeColor="text1"/>
                <w:sz w:val="28"/>
                <w:szCs w:val="28"/>
              </w:rPr>
              <w:t xml:space="preserve">Chánh Văn phòng Huyện ủy, </w:t>
            </w:r>
            <w:r w:rsidR="00CB4548">
              <w:rPr>
                <w:rFonts w:asciiTheme="majorHAnsi" w:hAnsiTheme="majorHAnsi" w:cstheme="majorHAnsi"/>
                <w:color w:val="000000" w:themeColor="text1"/>
                <w:sz w:val="28"/>
                <w:szCs w:val="28"/>
              </w:rPr>
              <w:t>Chánh Văn phòng HĐND&amp;UBND huyện, Trưởng Công an huyện,</w:t>
            </w:r>
            <w:r w:rsidR="00310DDB">
              <w:rPr>
                <w:rFonts w:asciiTheme="majorHAnsi" w:hAnsiTheme="majorHAnsi" w:cstheme="majorHAnsi"/>
                <w:color w:val="000000" w:themeColor="text1"/>
                <w:sz w:val="28"/>
                <w:szCs w:val="28"/>
              </w:rPr>
              <w:t xml:space="preserve"> Chỉ huy trưởng BCH Quân sự huyện,</w:t>
            </w:r>
            <w:r w:rsidR="00CB4548">
              <w:rPr>
                <w:rFonts w:asciiTheme="majorHAnsi" w:hAnsiTheme="majorHAnsi" w:cstheme="majorHAnsi"/>
                <w:color w:val="000000" w:themeColor="text1"/>
                <w:sz w:val="28"/>
                <w:szCs w:val="28"/>
              </w:rPr>
              <w:t xml:space="preserve"> Phó trưởng Phòng Tư Pháp (phụ trách), </w:t>
            </w:r>
            <w:r w:rsidR="007D7D8B">
              <w:rPr>
                <w:rFonts w:asciiTheme="majorHAnsi" w:hAnsiTheme="majorHAnsi" w:cstheme="majorHAnsi"/>
                <w:color w:val="000000" w:themeColor="text1"/>
                <w:sz w:val="28"/>
                <w:szCs w:val="28"/>
              </w:rPr>
              <w:t xml:space="preserve">phó Chánh thanh tra huyện (phụ trách), </w:t>
            </w:r>
            <w:r w:rsidR="00CB4548">
              <w:rPr>
                <w:rFonts w:asciiTheme="majorHAnsi" w:hAnsiTheme="majorHAnsi" w:cstheme="majorHAnsi"/>
                <w:color w:val="000000" w:themeColor="text1"/>
                <w:sz w:val="28"/>
                <w:szCs w:val="28"/>
              </w:rPr>
              <w:t>Chánh án Toà án Nhân dân huyện, Viện trưởng Viện kiểm sát nhân dân huyện, Chi cục trưởng Chi cục Thi hành án huyện, Đội trưởng đội Quản lý thị trường huyện.</w:t>
            </w:r>
          </w:p>
          <w:p w14:paraId="23D0D86C" w14:textId="191EF7C5" w:rsidR="00CB4548" w:rsidRDefault="00CB4548" w:rsidP="00CB4548">
            <w:pPr>
              <w:spacing w:after="60" w:line="276" w:lineRule="auto"/>
              <w:ind w:firstLine="1041"/>
              <w:jc w:val="both"/>
              <w:rPr>
                <w:rFonts w:asciiTheme="majorHAnsi" w:hAnsiTheme="majorHAnsi" w:cstheme="majorHAnsi"/>
                <w:color w:val="000000" w:themeColor="text1"/>
                <w:sz w:val="28"/>
                <w:szCs w:val="28"/>
              </w:rPr>
            </w:pPr>
            <w:r w:rsidRPr="00CB4548">
              <w:rPr>
                <w:rFonts w:asciiTheme="majorHAnsi" w:hAnsiTheme="majorHAnsi" w:cstheme="majorHAnsi"/>
                <w:b/>
                <w:bCs/>
                <w:i/>
                <w:iCs/>
                <w:color w:val="FF0000"/>
                <w:sz w:val="28"/>
                <w:szCs w:val="28"/>
              </w:rPr>
              <w:t>Địa điểm:</w:t>
            </w:r>
            <w:r w:rsidRPr="00CB4548">
              <w:rPr>
                <w:rFonts w:asciiTheme="majorHAnsi" w:hAnsiTheme="majorHAnsi" w:cstheme="majorHAnsi"/>
                <w:color w:val="FF0000"/>
                <w:sz w:val="28"/>
                <w:szCs w:val="28"/>
              </w:rPr>
              <w:t xml:space="preserve"> </w:t>
            </w:r>
            <w:r>
              <w:rPr>
                <w:rFonts w:asciiTheme="majorHAnsi" w:hAnsiTheme="majorHAnsi" w:cstheme="majorHAnsi"/>
                <w:color w:val="000000" w:themeColor="text1"/>
                <w:sz w:val="28"/>
                <w:szCs w:val="28"/>
              </w:rPr>
              <w:t>Phòng họp cấp uỷ.</w:t>
            </w:r>
          </w:p>
          <w:p w14:paraId="52728C22" w14:textId="2E9E7241" w:rsidR="00032573" w:rsidRPr="00032573" w:rsidRDefault="00032573" w:rsidP="00B4188D">
            <w:pPr>
              <w:spacing w:after="60" w:line="276" w:lineRule="auto"/>
              <w:jc w:val="both"/>
              <w:rPr>
                <w:rFonts w:asciiTheme="majorHAnsi" w:hAnsiTheme="majorHAnsi" w:cstheme="majorHAnsi"/>
                <w:color w:val="000000" w:themeColor="text1"/>
                <w:sz w:val="8"/>
                <w:szCs w:val="28"/>
              </w:rPr>
            </w:pPr>
          </w:p>
        </w:tc>
      </w:tr>
      <w:tr w:rsidR="00275E96" w:rsidRPr="00060223" w14:paraId="5153A510" w14:textId="77777777" w:rsidTr="00962E81">
        <w:trPr>
          <w:trHeight w:val="582"/>
        </w:trPr>
        <w:tc>
          <w:tcPr>
            <w:tcW w:w="9948"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616BAE" w:rsidRPr="00DB1122" w:rsidRDefault="00616BAE" w:rsidP="002320FB">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696F1F8F" w:rsidR="00275E96" w:rsidRPr="00706F81" w:rsidRDefault="00275E96" w:rsidP="002320FB">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ED74AB">
              <w:rPr>
                <w:rFonts w:asciiTheme="majorHAnsi" w:eastAsia="MS Mincho" w:hAnsiTheme="majorHAnsi" w:cstheme="majorHAnsi"/>
                <w:b/>
                <w:color w:val="FF0000"/>
                <w:sz w:val="28"/>
                <w:szCs w:val="28"/>
              </w:rPr>
              <w:t xml:space="preserve">– Ngày </w:t>
            </w:r>
            <w:r w:rsidR="00AE72C8">
              <w:rPr>
                <w:rFonts w:asciiTheme="majorHAnsi" w:eastAsia="MS Mincho" w:hAnsiTheme="majorHAnsi" w:cstheme="majorHAnsi"/>
                <w:b/>
                <w:color w:val="FF0000"/>
                <w:sz w:val="28"/>
                <w:szCs w:val="28"/>
              </w:rPr>
              <w:t>14</w:t>
            </w:r>
            <w:r w:rsidR="00C20140">
              <w:rPr>
                <w:rFonts w:asciiTheme="majorHAnsi" w:eastAsia="MS Mincho" w:hAnsiTheme="majorHAnsi" w:cstheme="majorHAnsi"/>
                <w:b/>
                <w:color w:val="FF0000"/>
                <w:sz w:val="28"/>
                <w:szCs w:val="28"/>
              </w:rPr>
              <w:t>/</w:t>
            </w:r>
            <w:r w:rsidR="002B2CB6">
              <w:rPr>
                <w:rFonts w:asciiTheme="majorHAnsi" w:eastAsia="MS Mincho" w:hAnsiTheme="majorHAnsi" w:cstheme="majorHAnsi"/>
                <w:b/>
                <w:color w:val="FF0000"/>
                <w:sz w:val="28"/>
                <w:szCs w:val="28"/>
              </w:rPr>
              <w:t>01</w:t>
            </w:r>
          </w:p>
          <w:p w14:paraId="4A73A37C" w14:textId="77777777" w:rsidR="00B764E2" w:rsidRPr="00DB1122" w:rsidRDefault="00B764E2" w:rsidP="002320FB">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275E96" w:rsidRPr="00060223" w14:paraId="6AF94F0A" w14:textId="77777777" w:rsidTr="00962E81">
        <w:trPr>
          <w:trHeight w:val="41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50D64E" w14:textId="6C2FD095" w:rsidR="00275E96" w:rsidRPr="00377CFE" w:rsidRDefault="003A79AB" w:rsidP="00B4188D">
            <w:pPr>
              <w:spacing w:after="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349F1CC9" w14:textId="3C983689" w:rsidR="00E402E5" w:rsidRDefault="003A79AB" w:rsidP="00AB56B5">
            <w:pPr>
              <w:tabs>
                <w:tab w:val="left" w:pos="2790"/>
              </w:tabs>
              <w:spacing w:after="60" w:line="276" w:lineRule="auto"/>
              <w:ind w:left="899" w:hanging="899"/>
              <w:jc w:val="both"/>
              <w:rPr>
                <w:rFonts w:eastAsia="MS Mincho"/>
                <w:sz w:val="28"/>
                <w:szCs w:val="28"/>
              </w:rPr>
            </w:pPr>
            <w:r w:rsidRPr="007946B1">
              <w:rPr>
                <w:rFonts w:eastAsia="MS Mincho"/>
                <w:b/>
                <w:bCs/>
                <w:i/>
                <w:iCs/>
                <w:color w:val="FF0000"/>
                <w:sz w:val="28"/>
                <w:szCs w:val="28"/>
              </w:rPr>
              <w:t xml:space="preserve">- </w:t>
            </w:r>
            <w:r w:rsidRPr="00032573">
              <w:rPr>
                <w:rFonts w:eastAsia="MS Mincho"/>
                <w:b/>
                <w:bCs/>
                <w:i/>
                <w:iCs/>
                <w:color w:val="FF0000"/>
                <w:sz w:val="28"/>
                <w:szCs w:val="28"/>
                <w:u w:val="single"/>
              </w:rPr>
              <w:t>8</w:t>
            </w:r>
            <w:r w:rsidRPr="007946B1">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sidRPr="007946B1">
              <w:rPr>
                <w:rFonts w:eastAsia="MS Mincho"/>
                <w:color w:val="FF0000"/>
                <w:sz w:val="28"/>
                <w:szCs w:val="28"/>
              </w:rPr>
              <w:t xml:space="preserve"> </w:t>
            </w:r>
            <w:r w:rsidR="00251C4E" w:rsidRPr="00251C4E">
              <w:rPr>
                <w:rFonts w:eastAsia="MS Mincho"/>
                <w:sz w:val="28"/>
                <w:szCs w:val="28"/>
              </w:rPr>
              <w:t>Đồng chí Vũ Lương</w:t>
            </w:r>
            <w:r w:rsidR="008B67F1">
              <w:rPr>
                <w:rFonts w:eastAsia="MS Mincho"/>
                <w:sz w:val="28"/>
                <w:szCs w:val="28"/>
              </w:rPr>
              <w:t xml:space="preserve"> </w:t>
            </w:r>
            <w:r w:rsidR="00251C4E" w:rsidRPr="00251C4E">
              <w:rPr>
                <w:rFonts w:eastAsia="MS Mincho"/>
                <w:sz w:val="28"/>
                <w:szCs w:val="28"/>
              </w:rPr>
              <w:t xml:space="preserve">(TUV, Bí thư Huyện uỷ) </w:t>
            </w:r>
            <w:r>
              <w:rPr>
                <w:rFonts w:eastAsia="MS Mincho"/>
                <w:sz w:val="28"/>
                <w:szCs w:val="28"/>
              </w:rPr>
              <w:t xml:space="preserve">dự hội nghị tổng kết công tác Tổ chức </w:t>
            </w:r>
            <w:r w:rsidR="00F63606">
              <w:rPr>
                <w:rFonts w:eastAsia="MS Mincho"/>
                <w:sz w:val="28"/>
                <w:szCs w:val="28"/>
              </w:rPr>
              <w:t xml:space="preserve">năm 2021 </w:t>
            </w:r>
            <w:r>
              <w:rPr>
                <w:rFonts w:eastAsia="MS Mincho"/>
                <w:sz w:val="28"/>
                <w:szCs w:val="28"/>
              </w:rPr>
              <w:t>của Ban Tổ chức Huyện uỷ.</w:t>
            </w:r>
          </w:p>
          <w:p w14:paraId="2C7DC2CC" w14:textId="77777777" w:rsidR="003A79AB" w:rsidRDefault="003A79AB" w:rsidP="003A79AB">
            <w:pPr>
              <w:tabs>
                <w:tab w:val="left" w:pos="2790"/>
              </w:tabs>
              <w:spacing w:after="60" w:line="276" w:lineRule="auto"/>
              <w:ind w:left="899" w:firstLine="142"/>
              <w:jc w:val="both"/>
              <w:rPr>
                <w:rFonts w:eastAsia="MS Mincho"/>
                <w:sz w:val="28"/>
                <w:szCs w:val="28"/>
              </w:rPr>
            </w:pPr>
            <w:r w:rsidRPr="003A79AB">
              <w:rPr>
                <w:rFonts w:eastAsia="MS Mincho"/>
                <w:b/>
                <w:bCs/>
                <w:i/>
                <w:iCs/>
                <w:color w:val="FF0000"/>
                <w:sz w:val="28"/>
                <w:szCs w:val="28"/>
              </w:rPr>
              <w:t>Địa điểm:</w:t>
            </w:r>
            <w:r w:rsidRPr="003A79AB">
              <w:rPr>
                <w:rFonts w:eastAsia="MS Mincho"/>
                <w:color w:val="FF0000"/>
                <w:sz w:val="28"/>
                <w:szCs w:val="28"/>
              </w:rPr>
              <w:t xml:space="preserve"> </w:t>
            </w:r>
            <w:r>
              <w:rPr>
                <w:rFonts w:eastAsia="MS Mincho"/>
                <w:sz w:val="28"/>
                <w:szCs w:val="28"/>
              </w:rPr>
              <w:t>Hội trường Huyện uỷ.</w:t>
            </w:r>
          </w:p>
          <w:p w14:paraId="757056C0" w14:textId="1313D0D0" w:rsidR="00AA7729" w:rsidRDefault="00AA7729" w:rsidP="00962E81">
            <w:pPr>
              <w:tabs>
                <w:tab w:val="left" w:pos="2790"/>
              </w:tabs>
              <w:spacing w:after="60" w:line="276" w:lineRule="auto"/>
              <w:ind w:left="1043" w:hanging="1043"/>
              <w:jc w:val="both"/>
              <w:rPr>
                <w:rFonts w:eastAsia="MS Mincho"/>
                <w:sz w:val="28"/>
                <w:szCs w:val="28"/>
              </w:rPr>
            </w:pPr>
            <w:r w:rsidRPr="007946B1">
              <w:rPr>
                <w:rFonts w:eastAsia="MS Mincho"/>
                <w:b/>
                <w:bCs/>
                <w:i/>
                <w:iCs/>
                <w:color w:val="FF0000"/>
                <w:sz w:val="28"/>
                <w:szCs w:val="28"/>
              </w:rPr>
              <w:t xml:space="preserve">- </w:t>
            </w:r>
            <w:r w:rsidRPr="00032573">
              <w:rPr>
                <w:rFonts w:eastAsia="MS Mincho"/>
                <w:b/>
                <w:bCs/>
                <w:i/>
                <w:iCs/>
                <w:color w:val="FF0000"/>
                <w:sz w:val="28"/>
                <w:szCs w:val="28"/>
                <w:u w:val="single"/>
              </w:rPr>
              <w:t>8</w:t>
            </w:r>
            <w:r w:rsidRPr="007946B1">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b/>
                <w:bCs/>
                <w:i/>
                <w:iCs/>
                <w:color w:val="FF0000"/>
                <w:sz w:val="28"/>
                <w:szCs w:val="28"/>
              </w:rPr>
              <w:t xml:space="preserve">: </w:t>
            </w:r>
            <w:r w:rsidRPr="00B4188D">
              <w:rPr>
                <w:rFonts w:eastAsia="MS Mincho"/>
                <w:sz w:val="28"/>
                <w:szCs w:val="28"/>
              </w:rPr>
              <w:t>Thường trực Huyện uỷ uỷ quyền đồng chí Lê Thanh Hải (UVTV, Trưởng B</w:t>
            </w:r>
            <w:r>
              <w:rPr>
                <w:rFonts w:eastAsia="MS Mincho"/>
                <w:sz w:val="28"/>
                <w:szCs w:val="28"/>
              </w:rPr>
              <w:t>an Dân vận</w:t>
            </w:r>
            <w:r w:rsidRPr="00B4188D">
              <w:rPr>
                <w:rFonts w:eastAsia="MS Mincho"/>
                <w:sz w:val="28"/>
                <w:szCs w:val="28"/>
              </w:rPr>
              <w:t xml:space="preserve"> Huyện uỷ kiêm </w:t>
            </w:r>
            <w:r>
              <w:rPr>
                <w:rFonts w:eastAsia="MS Mincho"/>
                <w:sz w:val="28"/>
                <w:szCs w:val="28"/>
              </w:rPr>
              <w:t>C</w:t>
            </w:r>
            <w:r w:rsidRPr="00B4188D">
              <w:rPr>
                <w:rFonts w:eastAsia="MS Mincho"/>
                <w:sz w:val="28"/>
                <w:szCs w:val="28"/>
              </w:rPr>
              <w:t>hủ tịch UBMTTQVN huyện)</w:t>
            </w:r>
            <w:r>
              <w:rPr>
                <w:rFonts w:eastAsia="MS Mincho"/>
                <w:sz w:val="28"/>
                <w:szCs w:val="28"/>
              </w:rPr>
              <w:t xml:space="preserve"> chủ trì </w:t>
            </w:r>
            <w:r w:rsidR="00BC309F">
              <w:rPr>
                <w:rFonts w:eastAsia="MS Mincho"/>
                <w:sz w:val="28"/>
                <w:szCs w:val="28"/>
              </w:rPr>
              <w:t>tại điểm cầu huyện</w:t>
            </w:r>
            <w:r>
              <w:rPr>
                <w:rFonts w:eastAsia="MS Mincho"/>
                <w:sz w:val="28"/>
                <w:szCs w:val="28"/>
              </w:rPr>
              <w:t xml:space="preserve"> </w:t>
            </w:r>
            <w:r w:rsidR="00BC309F">
              <w:rPr>
                <w:rFonts w:eastAsia="MS Mincho"/>
                <w:sz w:val="28"/>
                <w:szCs w:val="28"/>
              </w:rPr>
              <w:t xml:space="preserve">Hội </w:t>
            </w:r>
            <w:r>
              <w:rPr>
                <w:rFonts w:eastAsia="MS Mincho"/>
                <w:sz w:val="28"/>
                <w:szCs w:val="28"/>
              </w:rPr>
              <w:t xml:space="preserve">nghị tổng kết công tác Dân vận </w:t>
            </w:r>
            <w:r w:rsidR="00962E81">
              <w:rPr>
                <w:rFonts w:eastAsia="MS Mincho"/>
                <w:sz w:val="28"/>
                <w:szCs w:val="28"/>
              </w:rPr>
              <w:t xml:space="preserve">năm </w:t>
            </w:r>
            <w:r w:rsidR="00E60C0B">
              <w:rPr>
                <w:rFonts w:eastAsia="MS Mincho"/>
                <w:sz w:val="28"/>
                <w:szCs w:val="28"/>
              </w:rPr>
              <w:t>2021</w:t>
            </w:r>
            <w:r w:rsidR="00E60C0B">
              <w:rPr>
                <w:rFonts w:eastAsia="MS Mincho"/>
                <w:sz w:val="28"/>
                <w:szCs w:val="28"/>
                <w:lang w:val="vi-VN"/>
              </w:rPr>
              <w:t xml:space="preserve">, </w:t>
            </w:r>
            <w:r w:rsidR="00BC309F">
              <w:rPr>
                <w:rFonts w:eastAsia="MS Mincho"/>
                <w:sz w:val="28"/>
                <w:szCs w:val="28"/>
              </w:rPr>
              <w:t>do</w:t>
            </w:r>
            <w:r w:rsidR="00962E81">
              <w:rPr>
                <w:rFonts w:eastAsia="MS Mincho"/>
                <w:sz w:val="28"/>
                <w:szCs w:val="28"/>
              </w:rPr>
              <w:t xml:space="preserve"> Ban Dân vận Tỉnh ủy</w:t>
            </w:r>
            <w:r w:rsidR="00BC309F">
              <w:rPr>
                <w:rFonts w:eastAsia="MS Mincho"/>
                <w:sz w:val="28"/>
                <w:szCs w:val="28"/>
              </w:rPr>
              <w:t xml:space="preserve"> tổ chức bằng hình thức trực tuyến</w:t>
            </w:r>
            <w:r w:rsidR="00962E81">
              <w:rPr>
                <w:rFonts w:eastAsia="MS Mincho"/>
                <w:sz w:val="28"/>
                <w:szCs w:val="28"/>
              </w:rPr>
              <w:t>.</w:t>
            </w:r>
          </w:p>
          <w:p w14:paraId="0708F759" w14:textId="77777777" w:rsidR="00962E81" w:rsidRDefault="00962E81" w:rsidP="00962E81">
            <w:pPr>
              <w:tabs>
                <w:tab w:val="left" w:pos="2790"/>
              </w:tabs>
              <w:spacing w:after="60" w:line="276" w:lineRule="auto"/>
              <w:ind w:left="1043"/>
              <w:jc w:val="both"/>
              <w:rPr>
                <w:rFonts w:eastAsia="MS Mincho"/>
                <w:sz w:val="28"/>
                <w:szCs w:val="28"/>
              </w:rPr>
            </w:pPr>
            <w:r w:rsidRPr="00E04692">
              <w:rPr>
                <w:rFonts w:eastAsia="MS Mincho"/>
                <w:b/>
                <w:i/>
                <w:color w:val="FF0000"/>
                <w:sz w:val="28"/>
                <w:szCs w:val="28"/>
              </w:rPr>
              <w:t>Thành phần:</w:t>
            </w:r>
            <w:r w:rsidRPr="00E04692">
              <w:rPr>
                <w:rFonts w:eastAsia="MS Mincho"/>
                <w:color w:val="FF0000"/>
                <w:sz w:val="28"/>
                <w:szCs w:val="28"/>
              </w:rPr>
              <w:t xml:space="preserve"> </w:t>
            </w:r>
            <w:r>
              <w:rPr>
                <w:rFonts w:eastAsia="MS Mincho"/>
                <w:sz w:val="28"/>
                <w:szCs w:val="28"/>
              </w:rPr>
              <w:t>Đại diện lãnh đạo: UBND huyện, Công an huyện, Quân sự huyện, thành viên BCĐ quy chế dân chủ cơ sở, thành viên BCĐ quần chúng liên ngành, cán bộ, công chức Ban Dân vận Huyện ủy.</w:t>
            </w:r>
          </w:p>
          <w:p w14:paraId="5CD17819" w14:textId="13EEB51F" w:rsidR="00962E81" w:rsidRPr="005B7A63" w:rsidRDefault="00962E81" w:rsidP="00E04692">
            <w:pPr>
              <w:tabs>
                <w:tab w:val="left" w:pos="2790"/>
              </w:tabs>
              <w:spacing w:after="60" w:line="276" w:lineRule="auto"/>
              <w:ind w:firstLine="1043"/>
              <w:jc w:val="both"/>
              <w:rPr>
                <w:rFonts w:eastAsia="MS Mincho"/>
                <w:sz w:val="28"/>
                <w:szCs w:val="28"/>
              </w:rPr>
            </w:pPr>
            <w:r w:rsidRPr="00E04692">
              <w:rPr>
                <w:rFonts w:eastAsia="MS Mincho"/>
                <w:b/>
                <w:i/>
                <w:color w:val="FF0000"/>
                <w:sz w:val="28"/>
                <w:szCs w:val="28"/>
              </w:rPr>
              <w:t>Địa điểm:</w:t>
            </w:r>
            <w:r w:rsidRPr="00E04692">
              <w:rPr>
                <w:rFonts w:eastAsia="MS Mincho"/>
                <w:color w:val="FF0000"/>
                <w:sz w:val="28"/>
                <w:szCs w:val="28"/>
              </w:rPr>
              <w:t xml:space="preserve"> </w:t>
            </w:r>
            <w:r>
              <w:rPr>
                <w:rFonts w:eastAsia="MS Mincho"/>
                <w:sz w:val="28"/>
                <w:szCs w:val="28"/>
              </w:rPr>
              <w:t>Hội trường UBND huyện</w:t>
            </w:r>
            <w:r w:rsidR="00E04692">
              <w:rPr>
                <w:rFonts w:eastAsia="MS Mincho"/>
                <w:sz w:val="28"/>
                <w:szCs w:val="28"/>
              </w:rPr>
              <w:t>.</w:t>
            </w:r>
          </w:p>
        </w:tc>
      </w:tr>
      <w:tr w:rsidR="003A79AB" w:rsidRPr="00060223" w14:paraId="4B342B06" w14:textId="77777777" w:rsidTr="00962E81">
        <w:trPr>
          <w:trHeight w:val="71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1857A1B4" w14:textId="49BF350C" w:rsidR="003A79AB" w:rsidRPr="00377CFE" w:rsidRDefault="003A79AB" w:rsidP="00B4188D">
            <w:pPr>
              <w:spacing w:after="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74E3334E" w14:textId="205963A7" w:rsidR="003A79AB" w:rsidRPr="00251C4E" w:rsidRDefault="003A79AB" w:rsidP="00AB56B5">
            <w:pPr>
              <w:tabs>
                <w:tab w:val="left" w:pos="2790"/>
              </w:tabs>
              <w:spacing w:after="60" w:line="276" w:lineRule="auto"/>
              <w:ind w:left="899" w:hanging="899"/>
              <w:jc w:val="both"/>
              <w:rPr>
                <w:rFonts w:eastAsia="MS Mincho"/>
                <w:sz w:val="28"/>
                <w:szCs w:val="28"/>
              </w:rPr>
            </w:pPr>
            <w:r w:rsidRPr="003A79AB">
              <w:rPr>
                <w:rFonts w:asciiTheme="majorHAnsi" w:hAnsiTheme="majorHAnsi" w:cstheme="majorHAnsi"/>
                <w:b/>
                <w:bCs/>
                <w:i/>
                <w:iCs/>
                <w:color w:val="FF0000"/>
                <w:sz w:val="28"/>
                <w:szCs w:val="28"/>
              </w:rPr>
              <w:t xml:space="preserve">- </w:t>
            </w:r>
            <w:r w:rsidRPr="003A79AB">
              <w:rPr>
                <w:rFonts w:asciiTheme="majorHAnsi" w:hAnsiTheme="majorHAnsi" w:cstheme="majorHAnsi"/>
                <w:b/>
                <w:bCs/>
                <w:i/>
                <w:iCs/>
                <w:color w:val="FF0000"/>
                <w:sz w:val="28"/>
                <w:szCs w:val="28"/>
                <w:u w:val="single"/>
              </w:rPr>
              <w:t>13h30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 làm việc tại trụ sở</w:t>
            </w:r>
            <w:r w:rsidRPr="005B7A63">
              <w:rPr>
                <w:rFonts w:eastAsia="MS Mincho"/>
                <w:i/>
                <w:iCs/>
                <w:sz w:val="28"/>
                <w:szCs w:val="28"/>
              </w:rPr>
              <w:t>.</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B4188D">
      <w:pPr>
        <w:shd w:val="clear" w:color="auto" w:fill="FFFFFF"/>
        <w:spacing w:after="60" w:line="276" w:lineRule="auto"/>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BE0F8A">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7412F31B" w14:textId="0431F49B" w:rsidR="00E942BD" w:rsidRPr="00053746"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053746">
              <w:rPr>
                <w:bCs/>
                <w:i/>
              </w:rPr>
              <w:t xml:space="preserve">   </w:t>
            </w:r>
          </w:p>
          <w:p w14:paraId="1033CA1E" w14:textId="00C81111" w:rsidR="00001D89" w:rsidRPr="00E60C0B" w:rsidRDefault="00E60C0B" w:rsidP="0023618B">
            <w:pPr>
              <w:shd w:val="clear" w:color="auto" w:fill="FFFFFF"/>
              <w:tabs>
                <w:tab w:val="left" w:pos="456"/>
                <w:tab w:val="left" w:pos="570"/>
                <w:tab w:val="left" w:pos="2205"/>
              </w:tabs>
              <w:spacing w:after="60" w:line="276" w:lineRule="auto"/>
              <w:jc w:val="center"/>
              <w:rPr>
                <w:bCs/>
                <w:i/>
                <w:lang w:val="vi-VN"/>
              </w:rPr>
            </w:pPr>
            <w:r>
              <w:rPr>
                <w:bCs/>
                <w:i/>
                <w:lang w:val="vi-VN"/>
              </w:rPr>
              <w:t>(Đã ký)</w:t>
            </w:r>
          </w:p>
          <w:p w14:paraId="77F1985B" w14:textId="77777777" w:rsidR="00001D89" w:rsidRDefault="00001D89" w:rsidP="0023618B">
            <w:pPr>
              <w:shd w:val="clear" w:color="auto" w:fill="FFFFFF"/>
              <w:tabs>
                <w:tab w:val="left" w:pos="456"/>
                <w:tab w:val="left" w:pos="570"/>
                <w:tab w:val="left" w:pos="2205"/>
              </w:tabs>
              <w:spacing w:after="60" w:line="276" w:lineRule="auto"/>
              <w:jc w:val="center"/>
              <w:rPr>
                <w:bCs/>
                <w:i/>
              </w:rPr>
            </w:pPr>
          </w:p>
          <w:p w14:paraId="1E00D74B" w14:textId="332D9D20" w:rsidR="009C2625" w:rsidRPr="0023618B" w:rsidRDefault="0008645F" w:rsidP="0023618B">
            <w:pPr>
              <w:shd w:val="clear" w:color="auto" w:fill="FFFFFF"/>
              <w:tabs>
                <w:tab w:val="left" w:pos="456"/>
                <w:tab w:val="left" w:pos="570"/>
                <w:tab w:val="left" w:pos="2205"/>
              </w:tabs>
              <w:spacing w:after="60" w:line="276" w:lineRule="auto"/>
              <w:jc w:val="center"/>
              <w:rPr>
                <w:bCs/>
                <w:i/>
              </w:rPr>
            </w:pPr>
            <w:r w:rsidRPr="0008645F">
              <w:rPr>
                <w:bCs/>
                <w:i/>
              </w:rPr>
              <w:t xml:space="preserve">   </w:t>
            </w:r>
            <w:r w:rsidR="009C2625" w:rsidRPr="00060223">
              <w:rPr>
                <w:b/>
                <w:bCs/>
                <w:sz w:val="28"/>
                <w:szCs w:val="28"/>
              </w:rPr>
              <w:t xml:space="preserve"> </w:t>
            </w: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bookmarkStart w:id="0" w:name="_GoBack"/>
      <w:bookmarkEnd w:id="0"/>
    </w:p>
    <w:sectPr w:rsidR="00D9680B" w:rsidRPr="00B764E2" w:rsidSect="009C2625">
      <w:headerReference w:type="default" r:id="rId8"/>
      <w:footerReference w:type="default" r:id="rId9"/>
      <w:pgSz w:w="11907" w:h="16839" w:code="9"/>
      <w:pgMar w:top="1134" w:right="851" w:bottom="993"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5421" w14:textId="77777777" w:rsidR="00F53D2C" w:rsidRDefault="00F53D2C">
      <w:r>
        <w:separator/>
      </w:r>
    </w:p>
  </w:endnote>
  <w:endnote w:type="continuationSeparator" w:id="0">
    <w:p w14:paraId="440A3534" w14:textId="77777777" w:rsidR="00F53D2C" w:rsidRDefault="00F5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0F7B9AC7" w:rsidR="00C22C67" w:rsidRDefault="00C22C67">
    <w:pPr>
      <w:pStyle w:val="Footer"/>
      <w:jc w:val="right"/>
    </w:pPr>
    <w:r>
      <w:fldChar w:fldCharType="begin"/>
    </w:r>
    <w:r>
      <w:instrText xml:space="preserve"> PAGE   \* MERGEFORMAT </w:instrText>
    </w:r>
    <w:r>
      <w:fldChar w:fldCharType="separate"/>
    </w:r>
    <w:r w:rsidR="000214E0" w:rsidRPr="000214E0">
      <w:rPr>
        <w:noProof/>
        <w:lang w:val="vi-VN" w:eastAsia="vi-VN"/>
      </w:rPr>
      <w:t>3</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BCFF" w14:textId="77777777" w:rsidR="00F53D2C" w:rsidRDefault="00F53D2C">
      <w:r>
        <w:separator/>
      </w:r>
    </w:p>
  </w:footnote>
  <w:footnote w:type="continuationSeparator" w:id="0">
    <w:p w14:paraId="6A64A749" w14:textId="77777777" w:rsidR="00F53D2C" w:rsidRDefault="00F5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CC56821"/>
    <w:multiLevelType w:val="hybridMultilevel"/>
    <w:tmpl w:val="98488630"/>
    <w:lvl w:ilvl="0" w:tplc="422E3092">
      <w:start w:val="2"/>
      <w:numFmt w:val="bullet"/>
      <w:lvlText w:val=""/>
      <w:lvlJc w:val="left"/>
      <w:pPr>
        <w:ind w:left="1132" w:hanging="360"/>
      </w:pPr>
      <w:rPr>
        <w:rFonts w:ascii="Symbol" w:eastAsia="MS Mincho" w:hAnsi="Symbol" w:cstheme="majorHAnsi" w:hint="default"/>
        <w:b/>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6"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7"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9"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8"/>
  </w:num>
  <w:num w:numId="4">
    <w:abstractNumId w:val="22"/>
  </w:num>
  <w:num w:numId="5">
    <w:abstractNumId w:val="45"/>
  </w:num>
  <w:num w:numId="6">
    <w:abstractNumId w:val="21"/>
  </w:num>
  <w:num w:numId="7">
    <w:abstractNumId w:val="5"/>
  </w:num>
  <w:num w:numId="8">
    <w:abstractNumId w:val="2"/>
  </w:num>
  <w:num w:numId="9">
    <w:abstractNumId w:val="8"/>
  </w:num>
  <w:num w:numId="10">
    <w:abstractNumId w:val="19"/>
  </w:num>
  <w:num w:numId="11">
    <w:abstractNumId w:val="4"/>
  </w:num>
  <w:num w:numId="12">
    <w:abstractNumId w:val="48"/>
  </w:num>
  <w:num w:numId="13">
    <w:abstractNumId w:val="33"/>
  </w:num>
  <w:num w:numId="14">
    <w:abstractNumId w:val="41"/>
  </w:num>
  <w:num w:numId="15">
    <w:abstractNumId w:val="3"/>
  </w:num>
  <w:num w:numId="16">
    <w:abstractNumId w:val="25"/>
  </w:num>
  <w:num w:numId="17">
    <w:abstractNumId w:val="39"/>
  </w:num>
  <w:num w:numId="18">
    <w:abstractNumId w:val="42"/>
  </w:num>
  <w:num w:numId="19">
    <w:abstractNumId w:val="1"/>
  </w:num>
  <w:num w:numId="20">
    <w:abstractNumId w:val="7"/>
  </w:num>
  <w:num w:numId="21">
    <w:abstractNumId w:val="35"/>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9"/>
  </w:num>
  <w:num w:numId="29">
    <w:abstractNumId w:val="43"/>
  </w:num>
  <w:num w:numId="30">
    <w:abstractNumId w:val="37"/>
  </w:num>
  <w:num w:numId="31">
    <w:abstractNumId w:val="44"/>
  </w:num>
  <w:num w:numId="32">
    <w:abstractNumId w:val="30"/>
  </w:num>
  <w:num w:numId="33">
    <w:abstractNumId w:val="12"/>
  </w:num>
  <w:num w:numId="34">
    <w:abstractNumId w:val="46"/>
  </w:num>
  <w:num w:numId="35">
    <w:abstractNumId w:val="10"/>
  </w:num>
  <w:num w:numId="36">
    <w:abstractNumId w:val="23"/>
  </w:num>
  <w:num w:numId="37">
    <w:abstractNumId w:val="34"/>
  </w:num>
  <w:num w:numId="38">
    <w:abstractNumId w:val="14"/>
  </w:num>
  <w:num w:numId="39">
    <w:abstractNumId w:val="36"/>
  </w:num>
  <w:num w:numId="40">
    <w:abstractNumId w:val="31"/>
  </w:num>
  <w:num w:numId="41">
    <w:abstractNumId w:val="13"/>
  </w:num>
  <w:num w:numId="42">
    <w:abstractNumId w:val="26"/>
  </w:num>
  <w:num w:numId="43">
    <w:abstractNumId w:val="20"/>
  </w:num>
  <w:num w:numId="44">
    <w:abstractNumId w:val="40"/>
  </w:num>
  <w:num w:numId="45">
    <w:abstractNumId w:val="47"/>
  </w:num>
  <w:num w:numId="46">
    <w:abstractNumId w:val="32"/>
  </w:num>
  <w:num w:numId="47">
    <w:abstractNumId w:val="16"/>
  </w:num>
  <w:num w:numId="48">
    <w:abstractNumId w:val="38"/>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842"/>
    <w:rsid w:val="000016C5"/>
    <w:rsid w:val="00001C8E"/>
    <w:rsid w:val="00001CC0"/>
    <w:rsid w:val="00001D89"/>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4E0"/>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5CC"/>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1F5"/>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4E"/>
    <w:rsid w:val="00164ED7"/>
    <w:rsid w:val="001650BC"/>
    <w:rsid w:val="00165112"/>
    <w:rsid w:val="00165710"/>
    <w:rsid w:val="00165E4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103E"/>
    <w:rsid w:val="001B12FB"/>
    <w:rsid w:val="001B206E"/>
    <w:rsid w:val="001B2374"/>
    <w:rsid w:val="001B262E"/>
    <w:rsid w:val="001B333D"/>
    <w:rsid w:val="001B3AB4"/>
    <w:rsid w:val="001B3DA3"/>
    <w:rsid w:val="001B42ED"/>
    <w:rsid w:val="001B43F2"/>
    <w:rsid w:val="001B450B"/>
    <w:rsid w:val="001B470E"/>
    <w:rsid w:val="001B477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0E8C"/>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352"/>
    <w:rsid w:val="002A4B39"/>
    <w:rsid w:val="002A4D79"/>
    <w:rsid w:val="002A4E74"/>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9A6"/>
    <w:rsid w:val="002B4266"/>
    <w:rsid w:val="002B46AC"/>
    <w:rsid w:val="002B4B7F"/>
    <w:rsid w:val="002B55BE"/>
    <w:rsid w:val="002B5E58"/>
    <w:rsid w:val="002B640D"/>
    <w:rsid w:val="002B67AE"/>
    <w:rsid w:val="002B775D"/>
    <w:rsid w:val="002C01F3"/>
    <w:rsid w:val="002C0420"/>
    <w:rsid w:val="002C0914"/>
    <w:rsid w:val="002C0F08"/>
    <w:rsid w:val="002C1244"/>
    <w:rsid w:val="002C15A2"/>
    <w:rsid w:val="002C191A"/>
    <w:rsid w:val="002C1B64"/>
    <w:rsid w:val="002C1F99"/>
    <w:rsid w:val="002C1FA7"/>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12B"/>
    <w:rsid w:val="0045722E"/>
    <w:rsid w:val="004572E8"/>
    <w:rsid w:val="00457407"/>
    <w:rsid w:val="004577C3"/>
    <w:rsid w:val="004577DF"/>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25CE"/>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31C6"/>
    <w:rsid w:val="00534206"/>
    <w:rsid w:val="00534484"/>
    <w:rsid w:val="0053480D"/>
    <w:rsid w:val="00534E1C"/>
    <w:rsid w:val="0053508B"/>
    <w:rsid w:val="00535131"/>
    <w:rsid w:val="00535685"/>
    <w:rsid w:val="0053581C"/>
    <w:rsid w:val="00535D69"/>
    <w:rsid w:val="00536419"/>
    <w:rsid w:val="0053696A"/>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8B"/>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1050"/>
    <w:rsid w:val="0082168B"/>
    <w:rsid w:val="00821707"/>
    <w:rsid w:val="008217BE"/>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2E81"/>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5EA0"/>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729"/>
    <w:rsid w:val="00AA79A6"/>
    <w:rsid w:val="00AB03FF"/>
    <w:rsid w:val="00AB0769"/>
    <w:rsid w:val="00AB08A5"/>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1E6"/>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09F"/>
    <w:rsid w:val="00BC33D6"/>
    <w:rsid w:val="00BC3A1E"/>
    <w:rsid w:val="00BC4080"/>
    <w:rsid w:val="00BC4691"/>
    <w:rsid w:val="00BC4A28"/>
    <w:rsid w:val="00BC57DF"/>
    <w:rsid w:val="00BC5A54"/>
    <w:rsid w:val="00BC5D7E"/>
    <w:rsid w:val="00BC6214"/>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140"/>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D88"/>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D18"/>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692"/>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B99"/>
    <w:rsid w:val="00E24F44"/>
    <w:rsid w:val="00E2533C"/>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0C0B"/>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36C"/>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D2C"/>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606"/>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BE2F-DD00-4BA5-A270-6B19C671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5134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3</cp:revision>
  <cp:lastPrinted>2021-12-12T01:51:00Z</cp:lastPrinted>
  <dcterms:created xsi:type="dcterms:W3CDTF">2022-01-08T06:52:00Z</dcterms:created>
  <dcterms:modified xsi:type="dcterms:W3CDTF">2022-01-08T06:57:00Z</dcterms:modified>
</cp:coreProperties>
</file>