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FA0C" w14:textId="77777777" w:rsidR="008E45AE" w:rsidRPr="00742560" w:rsidRDefault="008E45AE">
      <w:pPr>
        <w:rPr>
          <w:sz w:val="26"/>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77777777" w:rsidR="00AB142F" w:rsidRPr="00060223" w:rsidRDefault="00DC2C5C"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6CA921BB">
                      <wp:simplePos x="0" y="0"/>
                      <wp:positionH relativeFrom="column">
                        <wp:posOffset>367665</wp:posOffset>
                      </wp:positionH>
                      <wp:positionV relativeFrom="paragraph">
                        <wp:posOffset>212090</wp:posOffset>
                      </wp:positionV>
                      <wp:extent cx="25495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1428B"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7pt" to="2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">
                      <o:lock v:ext="edit" shapetype="f"/>
                    </v:line>
                  </w:pict>
                </mc:Fallback>
              </mc:AlternateContent>
            </w:r>
            <w:r w:rsidR="00AB142F" w:rsidRPr="00060223">
              <w:rPr>
                <w:rFonts w:ascii="Times New Roman" w:hAnsi="Times New Roman"/>
                <w:kern w:val="0"/>
                <w:sz w:val="28"/>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3DDF47CB" w:rsidR="00AB142F" w:rsidRPr="00060223" w:rsidRDefault="007C34AA" w:rsidP="00F43B40">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b w:val="0"/>
                <w:bCs w:val="0"/>
                <w:i/>
                <w:iCs/>
                <w:kern w:val="0"/>
                <w:sz w:val="28"/>
                <w:szCs w:val="28"/>
                <w:lang w:val="en-US" w:eastAsia="ar-SA"/>
              </w:rPr>
              <w:t xml:space="preserve">Bù Đăng, ngày </w:t>
            </w:r>
            <w:r w:rsidR="00F43B40">
              <w:rPr>
                <w:rFonts w:ascii="Times New Roman" w:hAnsi="Times New Roman"/>
                <w:b w:val="0"/>
                <w:bCs w:val="0"/>
                <w:i/>
                <w:iCs/>
                <w:kern w:val="0"/>
                <w:sz w:val="28"/>
                <w:szCs w:val="28"/>
                <w:lang w:val="en-US" w:eastAsia="ar-SA"/>
              </w:rPr>
              <w:t xml:space="preserve">15 </w:t>
            </w:r>
            <w:r w:rsidR="00AB142F" w:rsidRPr="00060223">
              <w:rPr>
                <w:rFonts w:ascii="Times New Roman" w:hAnsi="Times New Roman"/>
                <w:b w:val="0"/>
                <w:bCs w:val="0"/>
                <w:i/>
                <w:iCs/>
                <w:kern w:val="0"/>
                <w:sz w:val="28"/>
                <w:szCs w:val="28"/>
                <w:lang w:val="en-US" w:eastAsia="ar-SA"/>
              </w:rPr>
              <w:t xml:space="preserve">tháng </w:t>
            </w:r>
            <w:r w:rsidR="004B0F86">
              <w:rPr>
                <w:rFonts w:ascii="Times New Roman" w:hAnsi="Times New Roman"/>
                <w:b w:val="0"/>
                <w:bCs w:val="0"/>
                <w:i/>
                <w:iCs/>
                <w:kern w:val="0"/>
                <w:sz w:val="28"/>
                <w:szCs w:val="28"/>
                <w:lang w:val="vi-VN" w:eastAsia="ar-SA"/>
              </w:rPr>
              <w:t>01</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8E3247" w:rsidRDefault="00AD69A6" w:rsidP="00AB142F">
            <w:pPr>
              <w:rPr>
                <w:sz w:val="4"/>
                <w:szCs w:val="28"/>
                <w:lang w:eastAsia="ar-SA"/>
              </w:rPr>
            </w:pPr>
          </w:p>
        </w:tc>
        <w:tc>
          <w:tcPr>
            <w:tcW w:w="4824" w:type="dxa"/>
          </w:tcPr>
          <w:p w14:paraId="23BCC61A" w14:textId="77777777" w:rsidR="00AB142F" w:rsidRPr="00060223" w:rsidRDefault="00AB1B0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tc>
      </w:tr>
    </w:tbl>
    <w:p w14:paraId="134022F4" w14:textId="77777777" w:rsidR="00AA3E22" w:rsidRPr="002867C2"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5956D2" w:rsidRDefault="00E64E4D" w:rsidP="00E64E4D">
      <w:pPr>
        <w:rPr>
          <w:sz w:val="2"/>
          <w:lang w:val="x-none" w:eastAsia="x-none"/>
        </w:rPr>
      </w:pPr>
    </w:p>
    <w:p w14:paraId="2301D9DD" w14:textId="77777777" w:rsidR="00691285" w:rsidRPr="00750D6F"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16"/>
          <w:szCs w:val="32"/>
        </w:rPr>
      </w:pPr>
    </w:p>
    <w:p w14:paraId="190FAC29" w14:textId="4A7FBFEA"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F43B40">
        <w:rPr>
          <w:b/>
          <w:bCs/>
          <w:sz w:val="32"/>
          <w:szCs w:val="32"/>
          <w:lang w:val="en-US"/>
        </w:rPr>
        <w:t>03</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161E396"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F43B40">
        <w:rPr>
          <w:b/>
          <w:bCs/>
          <w:sz w:val="28"/>
          <w:szCs w:val="28"/>
          <w:lang w:eastAsia="ar-SA"/>
        </w:rPr>
        <w:t>18</w:t>
      </w:r>
      <w:r w:rsidR="00F70850" w:rsidRPr="00060223">
        <w:rPr>
          <w:b/>
          <w:bCs/>
          <w:sz w:val="28"/>
          <w:szCs w:val="28"/>
          <w:lang w:eastAsia="ar-SA"/>
        </w:rPr>
        <w:t>/</w:t>
      </w:r>
      <w:r w:rsidR="00CB7ECF">
        <w:rPr>
          <w:b/>
          <w:bCs/>
          <w:sz w:val="28"/>
          <w:szCs w:val="28"/>
          <w:lang w:eastAsia="ar-SA"/>
        </w:rPr>
        <w:t>01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F43B40">
        <w:rPr>
          <w:b/>
          <w:bCs/>
          <w:sz w:val="28"/>
          <w:szCs w:val="28"/>
          <w:lang w:eastAsia="ar-SA"/>
        </w:rPr>
        <w:t>22</w:t>
      </w:r>
      <w:r w:rsidR="00430F0F" w:rsidRPr="00060223">
        <w:rPr>
          <w:b/>
          <w:bCs/>
          <w:sz w:val="28"/>
          <w:szCs w:val="28"/>
          <w:lang w:eastAsia="ar-SA"/>
        </w:rPr>
        <w:t>/</w:t>
      </w:r>
      <w:r w:rsidR="00BB6DCA">
        <w:rPr>
          <w:b/>
          <w:bCs/>
          <w:sz w:val="28"/>
          <w:szCs w:val="28"/>
          <w:lang w:eastAsia="ar-SA"/>
        </w:rPr>
        <w:t>01/2021</w:t>
      </w:r>
      <w:r w:rsidRPr="00060223">
        <w:rPr>
          <w:b/>
          <w:bCs/>
          <w:sz w:val="28"/>
          <w:szCs w:val="28"/>
          <w:lang w:eastAsia="ar-SA"/>
        </w:rPr>
        <w:t>)</w:t>
      </w:r>
    </w:p>
    <w:p w14:paraId="11F36403" w14:textId="77777777" w:rsidR="00666E9F" w:rsidRDefault="00E43F0A" w:rsidP="00AB142F">
      <w:pPr>
        <w:shd w:val="clear" w:color="auto" w:fill="FFFFFF"/>
        <w:jc w:val="center"/>
        <w:rPr>
          <w:b/>
          <w:bCs/>
          <w:sz w:val="28"/>
          <w:szCs w:val="28"/>
          <w:lang w:eastAsia="ar-SA"/>
        </w:rPr>
      </w:pPr>
      <w:r w:rsidRPr="00060223">
        <w:rPr>
          <w:b/>
          <w:bCs/>
          <w:sz w:val="28"/>
          <w:szCs w:val="28"/>
          <w:lang w:eastAsia="ar-SA"/>
        </w:rPr>
        <w:t>-----</w:t>
      </w:r>
    </w:p>
    <w:p w14:paraId="41507B77" w14:textId="77777777" w:rsidR="00E64E4D" w:rsidRPr="00CE4E26" w:rsidRDefault="00E64E4D" w:rsidP="00AB142F">
      <w:pPr>
        <w:shd w:val="clear" w:color="auto" w:fill="FFFFFF"/>
        <w:jc w:val="center"/>
        <w:rPr>
          <w:b/>
          <w:bCs/>
          <w:sz w:val="2"/>
          <w:szCs w:val="28"/>
          <w:lang w:eastAsia="ar-SA"/>
        </w:rPr>
      </w:pPr>
    </w:p>
    <w:p w14:paraId="479D5CCC" w14:textId="77777777" w:rsidR="00616BAE" w:rsidRPr="002867C2" w:rsidRDefault="00616BAE" w:rsidP="00AB142F">
      <w:pPr>
        <w:shd w:val="clear" w:color="auto" w:fill="FFFFFF"/>
        <w:jc w:val="center"/>
        <w:rPr>
          <w:b/>
          <w:bCs/>
          <w:sz w:val="2"/>
          <w:szCs w:val="28"/>
          <w:lang w:eastAsia="ar-SA"/>
        </w:rPr>
      </w:pPr>
    </w:p>
    <w:p w14:paraId="7AFDCC68" w14:textId="77777777" w:rsidR="00616BAE" w:rsidRDefault="001445CA" w:rsidP="002D55DB">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00D51CDE" w:rsidRPr="00060223">
        <w:rPr>
          <w:bCs/>
          <w:sz w:val="28"/>
          <w:szCs w:val="28"/>
          <w:lang w:val="vi-VN" w:eastAsia="ar-SA"/>
        </w:rPr>
        <w:t xml:space="preserve">các cơ quan, đơn vị </w:t>
      </w:r>
      <w:r w:rsidR="007E42DE">
        <w:rPr>
          <w:bCs/>
          <w:sz w:val="28"/>
          <w:szCs w:val="28"/>
          <w:lang w:eastAsia="ar-SA"/>
        </w:rPr>
        <w:t>tăng cường</w:t>
      </w:r>
      <w:r w:rsidR="00D51CDE" w:rsidRPr="00060223">
        <w:rPr>
          <w:bCs/>
          <w:sz w:val="28"/>
          <w:szCs w:val="28"/>
          <w:lang w:val="vi-VN" w:eastAsia="ar-SA"/>
        </w:rPr>
        <w:t xml:space="preserve"> </w:t>
      </w:r>
      <w:r w:rsidR="007E42DE">
        <w:rPr>
          <w:bCs/>
          <w:sz w:val="28"/>
          <w:szCs w:val="28"/>
          <w:lang w:val="vi-VN" w:eastAsia="ar-SA"/>
        </w:rPr>
        <w:t>thực hiện</w:t>
      </w:r>
      <w:r w:rsidR="00D51CDE" w:rsidRPr="00060223">
        <w:rPr>
          <w:bCs/>
          <w:sz w:val="28"/>
          <w:szCs w:val="28"/>
          <w:lang w:val="vi-VN" w:eastAsia="ar-SA"/>
        </w:rPr>
        <w:t xml:space="preserve"> công tác phòng, chống dịch Covid – 19</w:t>
      </w:r>
      <w:r w:rsidR="00963888">
        <w:rPr>
          <w:bCs/>
          <w:sz w:val="28"/>
          <w:szCs w:val="28"/>
          <w:lang w:eastAsia="ar-SA"/>
        </w:rPr>
        <w:t xml:space="preserve"> theo chỉ đạo của cấp trên</w:t>
      </w:r>
      <w:r w:rsidR="006103D2" w:rsidRPr="00060223">
        <w:rPr>
          <w:bCs/>
          <w:sz w:val="28"/>
          <w:szCs w:val="28"/>
          <w:lang w:eastAsia="ar-SA"/>
        </w:rPr>
        <w:t xml:space="preserve">; </w:t>
      </w:r>
      <w:r w:rsidR="006103D2" w:rsidRPr="00060223">
        <w:rPr>
          <w:bCs/>
          <w:sz w:val="28"/>
          <w:szCs w:val="28"/>
          <w:lang w:val="vi-VN" w:eastAsia="ar-SA"/>
        </w:rPr>
        <w:t xml:space="preserve">thực hiện nghiêm túc các </w:t>
      </w:r>
      <w:r w:rsidR="006103D2" w:rsidRPr="00060223">
        <w:rPr>
          <w:bCs/>
          <w:sz w:val="28"/>
          <w:szCs w:val="28"/>
          <w:lang w:eastAsia="ar-SA"/>
        </w:rPr>
        <w:t>k</w:t>
      </w:r>
      <w:r w:rsidR="006103D2" w:rsidRPr="00060223">
        <w:rPr>
          <w:bCs/>
          <w:sz w:val="28"/>
          <w:szCs w:val="28"/>
          <w:lang w:val="vi-VN" w:eastAsia="ar-SA"/>
        </w:rPr>
        <w:t>ết luận</w:t>
      </w:r>
      <w:r w:rsidR="006103D2" w:rsidRPr="00060223">
        <w:rPr>
          <w:bCs/>
          <w:sz w:val="28"/>
          <w:szCs w:val="28"/>
          <w:lang w:eastAsia="ar-SA"/>
        </w:rPr>
        <w:t>, chỉ đạo</w:t>
      </w:r>
      <w:r w:rsidR="006103D2" w:rsidRPr="00060223">
        <w:rPr>
          <w:bCs/>
          <w:sz w:val="28"/>
          <w:szCs w:val="28"/>
          <w:lang w:val="vi-VN" w:eastAsia="ar-SA"/>
        </w:rPr>
        <w:t xml:space="preserve"> của Thường trực</w:t>
      </w:r>
      <w:r w:rsidR="006103D2" w:rsidRPr="00060223">
        <w:rPr>
          <w:bCs/>
          <w:sz w:val="28"/>
          <w:szCs w:val="28"/>
          <w:lang w:eastAsia="ar-SA"/>
        </w:rPr>
        <w:t>, Ban thường vụ Huyện ủy</w:t>
      </w:r>
      <w:r w:rsidR="006103D2" w:rsidRPr="00060223">
        <w:rPr>
          <w:bCs/>
          <w:sz w:val="28"/>
          <w:szCs w:val="28"/>
          <w:lang w:val="vi-VN" w:eastAsia="ar-SA"/>
        </w:rPr>
        <w:t xml:space="preserve"> </w:t>
      </w:r>
      <w:r w:rsidR="006103D2" w:rsidRPr="00060223">
        <w:rPr>
          <w:bCs/>
          <w:sz w:val="28"/>
          <w:szCs w:val="28"/>
          <w:lang w:eastAsia="ar-SA"/>
        </w:rPr>
        <w:t xml:space="preserve">để </w:t>
      </w:r>
      <w:r w:rsidR="006103D2" w:rsidRPr="00060223">
        <w:rPr>
          <w:bCs/>
          <w:sz w:val="28"/>
          <w:szCs w:val="28"/>
          <w:lang w:val="vi-VN" w:eastAsia="ar-SA"/>
        </w:rPr>
        <w:t>thực hiện đạt hiệu quả công tác đề ra</w:t>
      </w:r>
      <w:r w:rsidR="00227314">
        <w:rPr>
          <w:bCs/>
          <w:sz w:val="28"/>
          <w:szCs w:val="28"/>
          <w:lang w:eastAsia="ar-SA"/>
        </w:rPr>
        <w:t>.</w:t>
      </w:r>
    </w:p>
    <w:p w14:paraId="5682CE81" w14:textId="77777777" w:rsidR="00AB142F" w:rsidRPr="00817508" w:rsidRDefault="00AB142F" w:rsidP="00346A37">
      <w:pPr>
        <w:shd w:val="clear" w:color="auto" w:fill="FFFFFF"/>
        <w:tabs>
          <w:tab w:val="left" w:pos="456"/>
          <w:tab w:val="left" w:pos="570"/>
        </w:tabs>
        <w:spacing w:before="120" w:after="120"/>
        <w:jc w:val="both"/>
        <w:rPr>
          <w:b/>
          <w:bCs/>
          <w:sz w:val="2"/>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tblGrid>
      <w:tr w:rsidR="00B75196" w:rsidRPr="00060223" w14:paraId="66A96647" w14:textId="77777777" w:rsidTr="003B65BB">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817508" w:rsidRDefault="00AD69A6" w:rsidP="00522116">
            <w:pPr>
              <w:spacing w:before="120" w:after="120"/>
              <w:ind w:left="567" w:hanging="720"/>
              <w:jc w:val="center"/>
              <w:rPr>
                <w:b/>
                <w:color w:val="FF0000"/>
                <w:sz w:val="2"/>
                <w:szCs w:val="28"/>
                <w:lang w:val="ca-ES"/>
              </w:rPr>
            </w:pPr>
          </w:p>
          <w:p w14:paraId="7FDF7F6A" w14:textId="6C7019A6"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F43B40">
              <w:rPr>
                <w:b/>
                <w:color w:val="FF0000"/>
                <w:sz w:val="28"/>
                <w:szCs w:val="28"/>
              </w:rPr>
              <w:t>18</w:t>
            </w:r>
            <w:r w:rsidR="00CB7ECF">
              <w:rPr>
                <w:b/>
                <w:color w:val="FF0000"/>
                <w:sz w:val="28"/>
                <w:szCs w:val="28"/>
              </w:rPr>
              <w:t>/01</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3B65BB">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C58C76" w14:textId="77777777" w:rsidR="00DB125E" w:rsidRDefault="00DB125E" w:rsidP="00346A37">
            <w:pPr>
              <w:spacing w:before="120" w:after="120"/>
              <w:ind w:right="-216"/>
              <w:jc w:val="both"/>
              <w:rPr>
                <w:b/>
                <w:color w:val="FF0000"/>
                <w:sz w:val="52"/>
                <w:szCs w:val="28"/>
                <w:lang w:val="ca-ES"/>
              </w:rPr>
            </w:pPr>
          </w:p>
          <w:p w14:paraId="155B9E6E" w14:textId="77777777" w:rsidR="002C1FB2" w:rsidRDefault="002C1FB2" w:rsidP="00346A37">
            <w:pPr>
              <w:spacing w:before="120" w:after="120"/>
              <w:ind w:right="-216"/>
              <w:jc w:val="both"/>
              <w:rPr>
                <w:b/>
                <w:color w:val="FF0000"/>
                <w:sz w:val="52"/>
                <w:szCs w:val="28"/>
                <w:lang w:val="ca-ES"/>
              </w:rPr>
            </w:pPr>
          </w:p>
          <w:p w14:paraId="76D99A7E" w14:textId="77777777" w:rsidR="002C1FB2" w:rsidRDefault="002C1FB2" w:rsidP="00346A37">
            <w:pPr>
              <w:spacing w:before="120" w:after="120"/>
              <w:ind w:right="-216"/>
              <w:jc w:val="both"/>
              <w:rPr>
                <w:b/>
                <w:color w:val="FF0000"/>
                <w:sz w:val="52"/>
                <w:szCs w:val="28"/>
                <w:lang w:val="ca-ES"/>
              </w:rPr>
            </w:pPr>
          </w:p>
          <w:p w14:paraId="1508C2A2" w14:textId="77777777" w:rsidR="002C1FB2" w:rsidRPr="00B12D54" w:rsidRDefault="002C1FB2" w:rsidP="00346A37">
            <w:pPr>
              <w:spacing w:before="120" w:after="120"/>
              <w:ind w:right="-216"/>
              <w:jc w:val="both"/>
              <w:rPr>
                <w:b/>
                <w:color w:val="FF0000"/>
                <w:sz w:val="2"/>
                <w:szCs w:val="28"/>
                <w:lang w:val="ca-ES"/>
              </w:rPr>
            </w:pPr>
          </w:p>
          <w:p w14:paraId="2F1D3C69" w14:textId="77777777" w:rsidR="002C1FB2" w:rsidRPr="00B12D54" w:rsidRDefault="002C1FB2" w:rsidP="00346A37">
            <w:pPr>
              <w:spacing w:before="120" w:after="120"/>
              <w:ind w:right="-216"/>
              <w:jc w:val="both"/>
              <w:rPr>
                <w:b/>
                <w:color w:val="FF0000"/>
                <w:sz w:val="2"/>
                <w:szCs w:val="28"/>
                <w:lang w:val="ca-ES"/>
              </w:rPr>
            </w:pPr>
          </w:p>
          <w:p w14:paraId="34AA361A" w14:textId="77777777" w:rsidR="00AA296B" w:rsidRPr="00FE1F30" w:rsidRDefault="00AA296B" w:rsidP="00346A37">
            <w:pPr>
              <w:spacing w:before="120" w:after="120"/>
              <w:ind w:right="-216"/>
              <w:jc w:val="both"/>
              <w:rPr>
                <w:b/>
                <w:color w:val="FF0000"/>
                <w:sz w:val="4"/>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8ECF7FF" w14:textId="75843C0F" w:rsidR="00885079" w:rsidRDefault="006F1A4C" w:rsidP="00A57613">
            <w:pPr>
              <w:spacing w:before="60" w:after="60"/>
              <w:ind w:left="602" w:hanging="709"/>
              <w:jc w:val="both"/>
              <w:rPr>
                <w:color w:val="000000" w:themeColor="text1"/>
                <w:sz w:val="28"/>
                <w:szCs w:val="28"/>
              </w:rPr>
            </w:pPr>
            <w:r w:rsidRPr="006F1A4C">
              <w:rPr>
                <w:b/>
                <w:i/>
                <w:color w:val="FF0000"/>
                <w:sz w:val="28"/>
                <w:szCs w:val="28"/>
                <w:u w:val="single"/>
              </w:rPr>
              <w:t>1/ 7h 30’:</w:t>
            </w:r>
            <w:r w:rsidRPr="006F1A4C">
              <w:rPr>
                <w:color w:val="FF0000"/>
                <w:sz w:val="28"/>
                <w:szCs w:val="28"/>
              </w:rPr>
              <w:t xml:space="preserve"> </w:t>
            </w:r>
            <w:r w:rsidRPr="006F1A4C">
              <w:rPr>
                <w:color w:val="000000" w:themeColor="text1"/>
                <w:sz w:val="28"/>
                <w:szCs w:val="28"/>
              </w:rPr>
              <w:t xml:space="preserve">Đồng chí Huỳnh Hữu Thiết (TUV, Bí thư Huyện ủy) đi kiểm tra sức khỏe </w:t>
            </w:r>
            <w:r w:rsidR="00645E3D">
              <w:rPr>
                <w:color w:val="000000" w:themeColor="text1"/>
                <w:sz w:val="28"/>
                <w:szCs w:val="28"/>
              </w:rPr>
              <w:t>định kỳ</w:t>
            </w:r>
            <w:r>
              <w:rPr>
                <w:color w:val="000000" w:themeColor="text1"/>
                <w:sz w:val="28"/>
                <w:szCs w:val="28"/>
              </w:rPr>
              <w:t>.</w:t>
            </w:r>
          </w:p>
          <w:p w14:paraId="37412AC6" w14:textId="04F624F2" w:rsidR="00645E3D" w:rsidRPr="006F1A4C" w:rsidRDefault="00645E3D" w:rsidP="00A57613">
            <w:pPr>
              <w:spacing w:before="60" w:after="60"/>
              <w:ind w:left="602" w:hanging="2"/>
              <w:jc w:val="both"/>
              <w:rPr>
                <w:color w:val="000000" w:themeColor="text1"/>
                <w:sz w:val="28"/>
                <w:szCs w:val="28"/>
              </w:rPr>
            </w:pPr>
            <w:r w:rsidRPr="00645E3D">
              <w:rPr>
                <w:b/>
                <w:color w:val="000000" w:themeColor="text1"/>
                <w:sz w:val="28"/>
                <w:szCs w:val="28"/>
              </w:rPr>
              <w:t>Địa điểm:</w:t>
            </w:r>
            <w:r>
              <w:rPr>
                <w:color w:val="000000" w:themeColor="text1"/>
                <w:sz w:val="28"/>
                <w:szCs w:val="28"/>
              </w:rPr>
              <w:t xml:space="preserve"> </w:t>
            </w:r>
            <w:r w:rsidRPr="006F1A4C">
              <w:rPr>
                <w:color w:val="000000" w:themeColor="text1"/>
                <w:sz w:val="28"/>
                <w:szCs w:val="28"/>
              </w:rPr>
              <w:t>Ban bảo vệ, chăm sóc sức khỏe cán bộ tỉnh</w:t>
            </w:r>
            <w:r>
              <w:rPr>
                <w:color w:val="000000" w:themeColor="text1"/>
                <w:sz w:val="28"/>
                <w:szCs w:val="28"/>
              </w:rPr>
              <w:t xml:space="preserve"> – Tp. Đồng Xoài.</w:t>
            </w:r>
          </w:p>
          <w:p w14:paraId="1D88524A" w14:textId="1B2F9CC1" w:rsidR="00653B82" w:rsidRDefault="006F1A4C" w:rsidP="00A57613">
            <w:pPr>
              <w:spacing w:before="60" w:after="60"/>
              <w:ind w:left="631" w:hanging="709"/>
              <w:jc w:val="both"/>
              <w:rPr>
                <w:color w:val="000000"/>
                <w:sz w:val="28"/>
                <w:szCs w:val="28"/>
              </w:rPr>
            </w:pPr>
            <w:r>
              <w:rPr>
                <w:b/>
                <w:i/>
                <w:color w:val="FF0000"/>
                <w:sz w:val="28"/>
                <w:szCs w:val="28"/>
                <w:u w:val="single"/>
              </w:rPr>
              <w:t>2</w:t>
            </w:r>
            <w:r w:rsidR="00276360">
              <w:rPr>
                <w:b/>
                <w:i/>
                <w:color w:val="FF0000"/>
                <w:sz w:val="28"/>
                <w:szCs w:val="28"/>
                <w:u w:val="single"/>
              </w:rPr>
              <w:t xml:space="preserve">/ </w:t>
            </w:r>
            <w:r>
              <w:rPr>
                <w:b/>
                <w:i/>
                <w:color w:val="FF0000"/>
                <w:sz w:val="28"/>
                <w:szCs w:val="28"/>
                <w:u w:val="single"/>
              </w:rPr>
              <w:t>9</w:t>
            </w:r>
            <w:r w:rsidR="00F03150" w:rsidRPr="008B4185">
              <w:rPr>
                <w:b/>
                <w:i/>
                <w:color w:val="FF0000"/>
                <w:sz w:val="28"/>
                <w:szCs w:val="28"/>
                <w:u w:val="single"/>
              </w:rPr>
              <w:t xml:space="preserve">h </w:t>
            </w:r>
            <w:r>
              <w:rPr>
                <w:b/>
                <w:i/>
                <w:color w:val="FF0000"/>
                <w:sz w:val="28"/>
                <w:szCs w:val="28"/>
                <w:u w:val="single"/>
              </w:rPr>
              <w:t>3</w:t>
            </w:r>
            <w:r w:rsidR="00F03150" w:rsidRPr="008B4185">
              <w:rPr>
                <w:b/>
                <w:i/>
                <w:color w:val="FF0000"/>
                <w:sz w:val="28"/>
                <w:szCs w:val="28"/>
                <w:u w:val="single"/>
              </w:rPr>
              <w:t>0’:</w:t>
            </w:r>
            <w:r w:rsidR="00F03150" w:rsidRPr="008B4185">
              <w:rPr>
                <w:color w:val="000000"/>
                <w:sz w:val="28"/>
                <w:szCs w:val="28"/>
              </w:rPr>
              <w:t xml:space="preserve"> </w:t>
            </w:r>
            <w:r w:rsidR="00F43B40" w:rsidRPr="00F43B40">
              <w:rPr>
                <w:color w:val="000000"/>
                <w:sz w:val="28"/>
                <w:szCs w:val="28"/>
              </w:rPr>
              <w:t>Đồng chí Huỳnh Hữu Thiết (TUV, Bí thư Huyện ủy</w:t>
            </w:r>
            <w:r w:rsidR="005E44BC">
              <w:rPr>
                <w:color w:val="000000"/>
                <w:sz w:val="28"/>
                <w:szCs w:val="28"/>
              </w:rPr>
              <w:t xml:space="preserve">, Trưởng </w:t>
            </w:r>
            <w:r w:rsidR="005956D2">
              <w:rPr>
                <w:color w:val="000000"/>
                <w:sz w:val="28"/>
                <w:szCs w:val="28"/>
              </w:rPr>
              <w:t xml:space="preserve">Ban </w:t>
            </w:r>
            <w:r w:rsidR="005E44BC">
              <w:rPr>
                <w:color w:val="000000"/>
                <w:sz w:val="28"/>
                <w:szCs w:val="28"/>
              </w:rPr>
              <w:t>chỉ đạo bầu cử</w:t>
            </w:r>
            <w:r w:rsidR="00F43B40" w:rsidRPr="00F43B40">
              <w:rPr>
                <w:color w:val="000000"/>
                <w:sz w:val="28"/>
                <w:szCs w:val="28"/>
              </w:rPr>
              <w:t>)</w:t>
            </w:r>
            <w:r w:rsidR="00F43B40">
              <w:rPr>
                <w:color w:val="000000"/>
                <w:sz w:val="28"/>
                <w:szCs w:val="28"/>
              </w:rPr>
              <w:t xml:space="preserve"> chủ trì họp Ban chỉ đạo </w:t>
            </w:r>
            <w:r w:rsidR="003515B3">
              <w:rPr>
                <w:color w:val="000000"/>
                <w:sz w:val="28"/>
                <w:szCs w:val="28"/>
              </w:rPr>
              <w:t xml:space="preserve">công tác </w:t>
            </w:r>
            <w:r w:rsidR="00F43B40">
              <w:rPr>
                <w:color w:val="000000"/>
                <w:sz w:val="28"/>
                <w:szCs w:val="28"/>
              </w:rPr>
              <w:t>bầu cử</w:t>
            </w:r>
            <w:r w:rsidR="003515B3">
              <w:rPr>
                <w:color w:val="000000"/>
                <w:sz w:val="28"/>
                <w:szCs w:val="28"/>
              </w:rPr>
              <w:t xml:space="preserve"> đại biểu Quốc hội khóa XV và </w:t>
            </w:r>
            <w:r w:rsidR="005C396C">
              <w:rPr>
                <w:color w:val="000000"/>
                <w:sz w:val="28"/>
                <w:szCs w:val="28"/>
                <w:lang w:val="vi-VN"/>
              </w:rPr>
              <w:t xml:space="preserve">đại biểu </w:t>
            </w:r>
            <w:r w:rsidR="003515B3">
              <w:rPr>
                <w:color w:val="000000"/>
                <w:sz w:val="28"/>
                <w:szCs w:val="28"/>
              </w:rPr>
              <w:t>HĐND các cấp nhiệm kỳ 2021 – 2026 của huyện</w:t>
            </w:r>
            <w:r w:rsidR="00F43B40">
              <w:rPr>
                <w:color w:val="000000"/>
                <w:sz w:val="28"/>
                <w:szCs w:val="28"/>
              </w:rPr>
              <w:t>.</w:t>
            </w:r>
          </w:p>
          <w:p w14:paraId="7EE86C99" w14:textId="38D4D745" w:rsidR="00F43B40" w:rsidRPr="000729F6" w:rsidRDefault="00F43B40" w:rsidP="00A57613">
            <w:pPr>
              <w:spacing w:before="60" w:after="60"/>
              <w:ind w:left="631"/>
              <w:jc w:val="both"/>
              <w:rPr>
                <w:color w:val="000000"/>
                <w:sz w:val="28"/>
                <w:szCs w:val="28"/>
              </w:rPr>
            </w:pPr>
            <w:r w:rsidRPr="007663A3">
              <w:rPr>
                <w:b/>
                <w:color w:val="000000"/>
                <w:sz w:val="28"/>
                <w:szCs w:val="28"/>
              </w:rPr>
              <w:t>Thành phần</w:t>
            </w:r>
            <w:r w:rsidR="007663A3">
              <w:rPr>
                <w:b/>
                <w:color w:val="000000"/>
                <w:sz w:val="28"/>
                <w:szCs w:val="28"/>
              </w:rPr>
              <w:t xml:space="preserve">: </w:t>
            </w:r>
            <w:r w:rsidR="007663A3" w:rsidRPr="000729F6">
              <w:rPr>
                <w:color w:val="000000"/>
                <w:sz w:val="28"/>
                <w:szCs w:val="28"/>
              </w:rPr>
              <w:t xml:space="preserve">Thành viên Ban chỉ đạo công tác bầu cử của huyện theo Quyết định số </w:t>
            </w:r>
            <w:r w:rsidR="00742560">
              <w:rPr>
                <w:color w:val="000000"/>
                <w:sz w:val="28"/>
                <w:szCs w:val="28"/>
              </w:rPr>
              <w:t>78</w:t>
            </w:r>
            <w:r w:rsidR="007663A3" w:rsidRPr="000729F6">
              <w:rPr>
                <w:color w:val="000000"/>
                <w:sz w:val="28"/>
                <w:szCs w:val="28"/>
              </w:rPr>
              <w:t>-QĐ/HU ngày</w:t>
            </w:r>
            <w:r w:rsidR="00621585">
              <w:rPr>
                <w:color w:val="000000"/>
                <w:sz w:val="28"/>
                <w:szCs w:val="28"/>
              </w:rPr>
              <w:t xml:space="preserve"> </w:t>
            </w:r>
            <w:r w:rsidR="00742560">
              <w:rPr>
                <w:color w:val="000000"/>
                <w:sz w:val="28"/>
                <w:szCs w:val="28"/>
              </w:rPr>
              <w:t>14</w:t>
            </w:r>
            <w:r w:rsidR="00621585">
              <w:rPr>
                <w:color w:val="000000"/>
                <w:sz w:val="28"/>
                <w:szCs w:val="28"/>
              </w:rPr>
              <w:t>/01/2021 của Ban Thường vụ</w:t>
            </w:r>
            <w:r w:rsidR="007663A3" w:rsidRPr="000729F6">
              <w:rPr>
                <w:color w:val="000000"/>
                <w:sz w:val="28"/>
                <w:szCs w:val="28"/>
              </w:rPr>
              <w:t xml:space="preserve"> Huyện ủy, gồm các đồng chí Ủy viên </w:t>
            </w:r>
            <w:r w:rsidR="005E44BC">
              <w:rPr>
                <w:color w:val="000000"/>
                <w:sz w:val="28"/>
                <w:szCs w:val="28"/>
              </w:rPr>
              <w:t>B</w:t>
            </w:r>
            <w:r w:rsidR="007663A3" w:rsidRPr="000729F6">
              <w:rPr>
                <w:color w:val="000000"/>
                <w:sz w:val="28"/>
                <w:szCs w:val="28"/>
              </w:rPr>
              <w:t>an Thường vụ Huyện ủy</w:t>
            </w:r>
            <w:r w:rsidR="000729F6" w:rsidRPr="000729F6">
              <w:rPr>
                <w:color w:val="000000"/>
                <w:sz w:val="28"/>
                <w:szCs w:val="28"/>
              </w:rPr>
              <w:t xml:space="preserve">, </w:t>
            </w:r>
            <w:r w:rsidR="00730BD6">
              <w:rPr>
                <w:color w:val="000000"/>
                <w:sz w:val="28"/>
                <w:szCs w:val="28"/>
              </w:rPr>
              <w:t>đ/c</w:t>
            </w:r>
            <w:r w:rsidR="000729F6" w:rsidRPr="000729F6">
              <w:rPr>
                <w:color w:val="000000"/>
                <w:sz w:val="28"/>
                <w:szCs w:val="28"/>
              </w:rPr>
              <w:t xml:space="preserve"> Chủ tịch HĐND huyện, đ/c Chánh Văn phòng Huy</w:t>
            </w:r>
            <w:r w:rsidR="00621585">
              <w:rPr>
                <w:color w:val="000000"/>
                <w:sz w:val="28"/>
                <w:szCs w:val="28"/>
              </w:rPr>
              <w:t>ện ủy, đ/c Chánh Văn phòng HĐND&amp;</w:t>
            </w:r>
            <w:r w:rsidR="000729F6" w:rsidRPr="000729F6">
              <w:rPr>
                <w:color w:val="000000"/>
                <w:sz w:val="28"/>
                <w:szCs w:val="28"/>
              </w:rPr>
              <w:t>UBND huyện,</w:t>
            </w:r>
            <w:r w:rsidR="00EA2EB8">
              <w:rPr>
                <w:color w:val="000000"/>
                <w:sz w:val="28"/>
                <w:szCs w:val="28"/>
              </w:rPr>
              <w:t xml:space="preserve"> đ/c Trưởng phòng Nội vụ, đ/c Ph</w:t>
            </w:r>
            <w:r w:rsidR="000729F6" w:rsidRPr="000729F6">
              <w:rPr>
                <w:color w:val="000000"/>
                <w:sz w:val="28"/>
                <w:szCs w:val="28"/>
              </w:rPr>
              <w:t xml:space="preserve">ó trưởng ban Tổ chức Huyện ủy (phụ trách công tác </w:t>
            </w:r>
            <w:r w:rsidR="00621585">
              <w:rPr>
                <w:color w:val="000000"/>
                <w:sz w:val="28"/>
                <w:szCs w:val="28"/>
              </w:rPr>
              <w:t xml:space="preserve">bảo vệ </w:t>
            </w:r>
            <w:r w:rsidR="000729F6" w:rsidRPr="000729F6">
              <w:rPr>
                <w:color w:val="000000"/>
                <w:sz w:val="28"/>
                <w:szCs w:val="28"/>
              </w:rPr>
              <w:t>chính trị nội bộ).</w:t>
            </w:r>
          </w:p>
          <w:p w14:paraId="057E7A7E" w14:textId="77777777" w:rsidR="00F43B40" w:rsidRDefault="000729F6" w:rsidP="00A57613">
            <w:pPr>
              <w:spacing w:before="60" w:after="60"/>
              <w:ind w:left="631"/>
              <w:jc w:val="both"/>
              <w:rPr>
                <w:color w:val="000000"/>
                <w:sz w:val="28"/>
                <w:szCs w:val="28"/>
              </w:rPr>
            </w:pPr>
            <w:r w:rsidRPr="000729F6">
              <w:rPr>
                <w:b/>
                <w:color w:val="000000"/>
                <w:sz w:val="28"/>
                <w:szCs w:val="28"/>
              </w:rPr>
              <w:t>Đị</w:t>
            </w:r>
            <w:r w:rsidR="00F43B40" w:rsidRPr="000729F6">
              <w:rPr>
                <w:b/>
                <w:color w:val="000000"/>
                <w:sz w:val="28"/>
                <w:szCs w:val="28"/>
              </w:rPr>
              <w:t>a điểm:</w:t>
            </w:r>
            <w:r w:rsidR="00F43B40">
              <w:rPr>
                <w:color w:val="000000"/>
                <w:sz w:val="28"/>
                <w:szCs w:val="28"/>
              </w:rPr>
              <w:t xml:space="preserve"> Phòng họp cấp ủy.</w:t>
            </w:r>
          </w:p>
          <w:p w14:paraId="47AA277A" w14:textId="6AFFDB5D" w:rsidR="000729F6" w:rsidRPr="00D83125" w:rsidRDefault="000729F6" w:rsidP="00A57613">
            <w:pPr>
              <w:spacing w:before="60" w:after="60"/>
              <w:ind w:left="631" w:hanging="709"/>
              <w:jc w:val="both"/>
              <w:rPr>
                <w:i/>
                <w:color w:val="000000"/>
                <w:sz w:val="28"/>
                <w:szCs w:val="28"/>
              </w:rPr>
            </w:pPr>
            <w:r w:rsidRPr="00D87FBA">
              <w:rPr>
                <w:b/>
                <w:i/>
                <w:color w:val="FF0000"/>
                <w:sz w:val="28"/>
                <w:szCs w:val="28"/>
                <w:u w:val="single"/>
              </w:rPr>
              <w:t>2/ 8h 00’:</w:t>
            </w:r>
            <w:r w:rsidRPr="00D87FBA">
              <w:rPr>
                <w:color w:val="FF0000"/>
                <w:sz w:val="28"/>
                <w:szCs w:val="28"/>
              </w:rPr>
              <w:t xml:space="preserve"> </w:t>
            </w:r>
            <w:r>
              <w:rPr>
                <w:color w:val="000000"/>
                <w:sz w:val="28"/>
                <w:szCs w:val="28"/>
              </w:rPr>
              <w:t>Thường trực Huyện ủy ủy quyền đồng ch</w:t>
            </w:r>
            <w:r w:rsidR="006F1A4C">
              <w:rPr>
                <w:color w:val="000000"/>
                <w:sz w:val="28"/>
                <w:szCs w:val="28"/>
              </w:rPr>
              <w:t>í Thị Diệu Hiền (HUV, Phó Chủ tịch UBND huyện)</w:t>
            </w:r>
            <w:r>
              <w:rPr>
                <w:color w:val="000000"/>
                <w:sz w:val="28"/>
                <w:szCs w:val="28"/>
              </w:rPr>
              <w:t xml:space="preserve"> tham gia cùng Đoàn lãnh đạo tỉnh đi thăm các đơn vị, doanh nghiệp và tặng quà</w:t>
            </w:r>
            <w:r w:rsidR="00D87FBA">
              <w:rPr>
                <w:color w:val="000000"/>
                <w:sz w:val="28"/>
                <w:szCs w:val="28"/>
              </w:rPr>
              <w:t xml:space="preserve"> công nhân, lao động nhân dịp Tết Nguyên đán Tân Sửu 2021.</w:t>
            </w:r>
            <w:r w:rsidR="00730BD6">
              <w:rPr>
                <w:color w:val="000000"/>
                <w:sz w:val="28"/>
                <w:szCs w:val="28"/>
              </w:rPr>
              <w:t xml:space="preserve"> </w:t>
            </w:r>
            <w:r w:rsidR="00730BD6" w:rsidRPr="00D83125">
              <w:rPr>
                <w:i/>
                <w:color w:val="000000"/>
                <w:sz w:val="28"/>
                <w:szCs w:val="28"/>
              </w:rPr>
              <w:t>(Theo Thông báo số 167/TB-LĐLĐ ngày 14/01/2021 của</w:t>
            </w:r>
            <w:r w:rsidR="00D83125" w:rsidRPr="00D83125">
              <w:rPr>
                <w:i/>
                <w:color w:val="000000"/>
                <w:sz w:val="28"/>
                <w:szCs w:val="28"/>
              </w:rPr>
              <w:t xml:space="preserve"> Liên đoàn lao động tỉnh</w:t>
            </w:r>
            <w:r w:rsidR="00730BD6" w:rsidRPr="00D83125">
              <w:rPr>
                <w:i/>
                <w:color w:val="000000"/>
                <w:sz w:val="28"/>
                <w:szCs w:val="28"/>
              </w:rPr>
              <w:t>)</w:t>
            </w:r>
          </w:p>
          <w:p w14:paraId="670C84B2" w14:textId="0E1B8F52" w:rsidR="00D87FBA" w:rsidRDefault="00D87FBA" w:rsidP="000729F6">
            <w:pPr>
              <w:spacing w:before="120" w:after="120"/>
              <w:ind w:left="631"/>
              <w:jc w:val="both"/>
              <w:rPr>
                <w:color w:val="000000"/>
                <w:sz w:val="28"/>
                <w:szCs w:val="28"/>
              </w:rPr>
            </w:pPr>
            <w:r w:rsidRPr="00D87FBA">
              <w:rPr>
                <w:b/>
                <w:color w:val="000000"/>
                <w:sz w:val="28"/>
                <w:szCs w:val="28"/>
              </w:rPr>
              <w:t>Địa điểm:</w:t>
            </w:r>
            <w:r>
              <w:rPr>
                <w:color w:val="000000"/>
                <w:sz w:val="28"/>
                <w:szCs w:val="28"/>
              </w:rPr>
              <w:t xml:space="preserve"> Một số đơn vị, doanh nghi</w:t>
            </w:r>
            <w:r w:rsidR="00B12D54">
              <w:rPr>
                <w:color w:val="000000"/>
                <w:sz w:val="28"/>
                <w:szCs w:val="28"/>
              </w:rPr>
              <w:t>ệp trên địa bàn 02 xã Minh Hưng và</w:t>
            </w:r>
            <w:r>
              <w:rPr>
                <w:color w:val="000000"/>
                <w:sz w:val="28"/>
                <w:szCs w:val="28"/>
              </w:rPr>
              <w:t xml:space="preserve"> Đức Liễu.</w:t>
            </w:r>
            <w:r w:rsidR="00730BD6">
              <w:rPr>
                <w:color w:val="000000"/>
                <w:sz w:val="28"/>
                <w:szCs w:val="28"/>
              </w:rPr>
              <w:t xml:space="preserve"> </w:t>
            </w:r>
          </w:p>
          <w:p w14:paraId="0D93C7C3" w14:textId="729871FD" w:rsidR="000729F6" w:rsidRPr="00037C73" w:rsidRDefault="000729F6" w:rsidP="000729F6">
            <w:pPr>
              <w:spacing w:before="120" w:after="120"/>
              <w:ind w:left="631"/>
              <w:jc w:val="both"/>
              <w:rPr>
                <w:color w:val="000000"/>
                <w:sz w:val="2"/>
                <w:szCs w:val="28"/>
              </w:rPr>
            </w:pPr>
          </w:p>
        </w:tc>
      </w:tr>
      <w:tr w:rsidR="00D501A0" w:rsidRPr="00060223" w14:paraId="05848AD7" w14:textId="77777777" w:rsidTr="006F1A4C">
        <w:trPr>
          <w:trHeight w:val="87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4791E24" w14:textId="664B8F2E" w:rsidR="009B6437" w:rsidRPr="00D83125" w:rsidRDefault="009B6437" w:rsidP="00037C73">
            <w:pPr>
              <w:spacing w:before="60" w:after="60"/>
              <w:ind w:right="-216"/>
              <w:jc w:val="both"/>
              <w:rPr>
                <w:b/>
                <w:color w:val="FF0000"/>
                <w:sz w:val="54"/>
                <w:szCs w:val="28"/>
                <w:lang w:val="ca-ES"/>
              </w:rPr>
            </w:pPr>
          </w:p>
          <w:p w14:paraId="4AA85B11" w14:textId="77777777" w:rsidR="00D501A0" w:rsidRPr="00D501A0" w:rsidRDefault="00D501A0" w:rsidP="00037C73">
            <w:pPr>
              <w:spacing w:before="60" w:after="60"/>
              <w:ind w:right="-216"/>
              <w:jc w:val="both"/>
              <w:rPr>
                <w:b/>
                <w:color w:val="FF0000"/>
                <w:sz w:val="28"/>
                <w:szCs w:val="28"/>
                <w:lang w:val="ca-ES"/>
              </w:rPr>
            </w:pPr>
            <w:r w:rsidRPr="00D501A0">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9D9AA11" w14:textId="748F66A2" w:rsidR="00036698" w:rsidRPr="00F43B40" w:rsidRDefault="00036698" w:rsidP="009B684E">
            <w:pPr>
              <w:spacing w:before="120" w:after="120"/>
              <w:ind w:left="631" w:hanging="709"/>
              <w:jc w:val="both"/>
              <w:rPr>
                <w:b/>
                <w:color w:val="000000"/>
                <w:sz w:val="28"/>
                <w:szCs w:val="28"/>
              </w:rPr>
            </w:pPr>
            <w:r>
              <w:rPr>
                <w:b/>
                <w:i/>
                <w:color w:val="FF0000"/>
                <w:sz w:val="28"/>
                <w:szCs w:val="28"/>
                <w:u w:val="single"/>
                <w:lang w:val="vi-VN"/>
              </w:rPr>
              <w:t xml:space="preserve">1/ </w:t>
            </w:r>
            <w:r w:rsidR="002371CA">
              <w:rPr>
                <w:b/>
                <w:i/>
                <w:color w:val="FF0000"/>
                <w:sz w:val="28"/>
                <w:szCs w:val="28"/>
                <w:u w:val="single"/>
              </w:rPr>
              <w:t>13</w:t>
            </w:r>
            <w:r w:rsidR="00B80BA1" w:rsidRPr="00B80BA1">
              <w:rPr>
                <w:b/>
                <w:i/>
                <w:color w:val="FF0000"/>
                <w:sz w:val="28"/>
                <w:szCs w:val="28"/>
                <w:u w:val="single"/>
              </w:rPr>
              <w:t xml:space="preserve">h </w:t>
            </w:r>
            <w:r w:rsidR="002371CA">
              <w:rPr>
                <w:b/>
                <w:i/>
                <w:color w:val="FF0000"/>
                <w:sz w:val="28"/>
                <w:szCs w:val="28"/>
                <w:u w:val="single"/>
                <w:lang w:val="vi-VN"/>
              </w:rPr>
              <w:t>3</w:t>
            </w:r>
            <w:r w:rsidR="00B80BA1" w:rsidRPr="00B80BA1">
              <w:rPr>
                <w:b/>
                <w:i/>
                <w:color w:val="FF0000"/>
                <w:sz w:val="28"/>
                <w:szCs w:val="28"/>
                <w:u w:val="single"/>
              </w:rPr>
              <w:t>0’:</w:t>
            </w:r>
            <w:r w:rsidR="00B80BA1" w:rsidRPr="00293C9F">
              <w:rPr>
                <w:color w:val="000000"/>
                <w:sz w:val="28"/>
                <w:szCs w:val="28"/>
              </w:rPr>
              <w:t xml:space="preserve"> </w:t>
            </w:r>
            <w:r w:rsidR="00FC17C6" w:rsidRPr="00FC17C6">
              <w:rPr>
                <w:color w:val="000000"/>
                <w:sz w:val="28"/>
                <w:szCs w:val="28"/>
              </w:rPr>
              <w:t xml:space="preserve">Đồng chí Huỳnh Hữu Thiết (TUV, Bí thư Huyện ủy) </w:t>
            </w:r>
            <w:r w:rsidR="00F43B40">
              <w:rPr>
                <w:color w:val="000000"/>
                <w:sz w:val="28"/>
                <w:szCs w:val="28"/>
              </w:rPr>
              <w:t>dự Hội nghị tổng kết công tác tổ chức xây dựng Đảng</w:t>
            </w:r>
            <w:r w:rsidR="003B65BB">
              <w:rPr>
                <w:color w:val="000000"/>
                <w:sz w:val="28"/>
                <w:szCs w:val="28"/>
              </w:rPr>
              <w:t xml:space="preserve"> năm 2020; triển khai phương hướng, nhiệm vụ năm 2021</w:t>
            </w:r>
            <w:r w:rsidR="00F43B40">
              <w:rPr>
                <w:color w:val="000000"/>
                <w:sz w:val="28"/>
                <w:szCs w:val="28"/>
              </w:rPr>
              <w:t>.</w:t>
            </w:r>
          </w:p>
          <w:p w14:paraId="4248CFE6" w14:textId="1F7A1542" w:rsidR="00933F33" w:rsidRDefault="00036698" w:rsidP="009B6437">
            <w:pPr>
              <w:spacing w:before="120" w:after="120"/>
              <w:ind w:firstLine="631"/>
              <w:jc w:val="both"/>
              <w:rPr>
                <w:color w:val="000000"/>
                <w:sz w:val="28"/>
                <w:szCs w:val="28"/>
              </w:rPr>
            </w:pPr>
            <w:r w:rsidRPr="00FC17C6">
              <w:rPr>
                <w:b/>
                <w:color w:val="000000"/>
                <w:sz w:val="28"/>
                <w:szCs w:val="28"/>
              </w:rPr>
              <w:t>Địa điểm:</w:t>
            </w:r>
            <w:r w:rsidRPr="00036698">
              <w:rPr>
                <w:color w:val="000000"/>
                <w:sz w:val="28"/>
                <w:szCs w:val="28"/>
              </w:rPr>
              <w:t xml:space="preserve"> </w:t>
            </w:r>
            <w:r w:rsidR="0075245F">
              <w:rPr>
                <w:color w:val="000000"/>
                <w:sz w:val="28"/>
                <w:szCs w:val="28"/>
              </w:rPr>
              <w:t>H</w:t>
            </w:r>
            <w:r w:rsidR="0075245F">
              <w:rPr>
                <w:color w:val="000000"/>
                <w:sz w:val="28"/>
                <w:szCs w:val="28"/>
                <w:lang w:val="vi-VN"/>
              </w:rPr>
              <w:t>ội trường Huyện</w:t>
            </w:r>
            <w:r w:rsidR="00F43B40">
              <w:rPr>
                <w:color w:val="000000"/>
                <w:sz w:val="28"/>
                <w:szCs w:val="28"/>
              </w:rPr>
              <w:t xml:space="preserve"> ủy</w:t>
            </w:r>
            <w:r w:rsidR="00933F33" w:rsidRPr="00933F33">
              <w:rPr>
                <w:color w:val="000000"/>
                <w:sz w:val="28"/>
                <w:szCs w:val="28"/>
              </w:rPr>
              <w:t>.</w:t>
            </w:r>
          </w:p>
          <w:p w14:paraId="0A41486F" w14:textId="486F1561" w:rsidR="00B95BC6" w:rsidRPr="006F1A4C" w:rsidRDefault="003B65BB" w:rsidP="006F1A4C">
            <w:pPr>
              <w:spacing w:before="60" w:after="60"/>
              <w:ind w:left="602" w:hanging="709"/>
              <w:jc w:val="both"/>
              <w:rPr>
                <w:color w:val="000000"/>
                <w:sz w:val="28"/>
                <w:szCs w:val="28"/>
              </w:rPr>
            </w:pPr>
            <w:r w:rsidRPr="003B65BB">
              <w:rPr>
                <w:b/>
                <w:i/>
                <w:color w:val="FF0000"/>
                <w:sz w:val="28"/>
                <w:szCs w:val="28"/>
                <w:u w:val="single"/>
              </w:rPr>
              <w:lastRenderedPageBreak/>
              <w:t>2/ 13h 30’:</w:t>
            </w:r>
            <w:r w:rsidRPr="003B65BB">
              <w:rPr>
                <w:color w:val="FF0000"/>
                <w:sz w:val="28"/>
                <w:szCs w:val="28"/>
              </w:rPr>
              <w:t xml:space="preserve"> </w:t>
            </w:r>
            <w:r w:rsidRPr="003B65BB">
              <w:rPr>
                <w:color w:val="000000"/>
                <w:sz w:val="28"/>
                <w:szCs w:val="28"/>
              </w:rPr>
              <w:t>Đồng chí Nguyễn Tấn Hồng (Phó Bí thư thường trực Huyện ủy)</w:t>
            </w:r>
            <w:r>
              <w:rPr>
                <w:color w:val="000000"/>
                <w:sz w:val="28"/>
                <w:szCs w:val="28"/>
              </w:rPr>
              <w:t xml:space="preserve"> làm việc </w:t>
            </w:r>
            <w:r w:rsidR="00EC7424">
              <w:rPr>
                <w:color w:val="000000"/>
                <w:sz w:val="28"/>
                <w:szCs w:val="28"/>
              </w:rPr>
              <w:t>tại trụ sở.</w:t>
            </w:r>
          </w:p>
        </w:tc>
      </w:tr>
      <w:tr w:rsidR="00BE6A20" w:rsidRPr="00060223" w14:paraId="7DE15BE2"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2ACA5D3C" w:rsidR="00AD69A6" w:rsidRPr="00C862E2" w:rsidRDefault="00AD69A6" w:rsidP="00037C73">
            <w:pPr>
              <w:spacing w:before="60" w:after="60"/>
              <w:rPr>
                <w:b/>
                <w:color w:val="FF0000"/>
                <w:sz w:val="2"/>
                <w:szCs w:val="28"/>
                <w:lang w:val="ca-ES"/>
              </w:rPr>
            </w:pPr>
          </w:p>
          <w:p w14:paraId="4C8AA4CE" w14:textId="2103775C" w:rsidR="00AD69A6" w:rsidRPr="00142634" w:rsidRDefault="0028075A" w:rsidP="00037C73">
            <w:pPr>
              <w:spacing w:before="60" w:after="60"/>
              <w:jc w:val="center"/>
              <w:rPr>
                <w:b/>
                <w:color w:val="000000"/>
                <w:sz w:val="2"/>
                <w:szCs w:val="28"/>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F43B40">
              <w:rPr>
                <w:b/>
                <w:color w:val="FF0000"/>
                <w:sz w:val="28"/>
                <w:szCs w:val="28"/>
              </w:rPr>
              <w:t>19</w:t>
            </w:r>
            <w:r w:rsidR="00991BB4" w:rsidRPr="00060223">
              <w:rPr>
                <w:b/>
                <w:color w:val="FF0000"/>
                <w:sz w:val="28"/>
                <w:szCs w:val="28"/>
                <w:lang w:val="en-GB"/>
              </w:rPr>
              <w:t>/</w:t>
            </w:r>
            <w:r w:rsidR="00DC3697">
              <w:rPr>
                <w:b/>
                <w:color w:val="FF0000"/>
                <w:sz w:val="28"/>
                <w:szCs w:val="28"/>
                <w:lang w:val="en-GB"/>
              </w:rPr>
              <w:t>01</w:t>
            </w:r>
          </w:p>
        </w:tc>
      </w:tr>
      <w:tr w:rsidR="00EF4A90" w:rsidRPr="00060223" w14:paraId="7FEA64B2" w14:textId="77777777" w:rsidTr="003B65BB">
        <w:trPr>
          <w:trHeight w:val="989"/>
        </w:trPr>
        <w:tc>
          <w:tcPr>
            <w:tcW w:w="1134" w:type="dxa"/>
            <w:tcBorders>
              <w:top w:val="single" w:sz="4" w:space="0" w:color="auto"/>
              <w:left w:val="single" w:sz="4" w:space="0" w:color="auto"/>
              <w:right w:val="single" w:sz="4" w:space="0" w:color="auto"/>
            </w:tcBorders>
            <w:shd w:val="clear" w:color="auto" w:fill="auto"/>
          </w:tcPr>
          <w:p w14:paraId="056508C1" w14:textId="77777777" w:rsidR="003B65BB" w:rsidRDefault="003B65BB" w:rsidP="00EE7DA5">
            <w:pPr>
              <w:spacing w:before="120" w:after="120"/>
              <w:ind w:right="-103"/>
              <w:jc w:val="both"/>
              <w:rPr>
                <w:b/>
                <w:color w:val="FF0000"/>
                <w:sz w:val="28"/>
                <w:szCs w:val="28"/>
                <w:lang w:val="vi-VN"/>
              </w:rPr>
            </w:pPr>
          </w:p>
          <w:p w14:paraId="100D765C" w14:textId="3BE703FD" w:rsidR="003B65BB" w:rsidRDefault="003B65BB" w:rsidP="00EE7DA5">
            <w:pPr>
              <w:spacing w:before="120" w:after="120"/>
              <w:ind w:right="-103"/>
              <w:jc w:val="both"/>
              <w:rPr>
                <w:b/>
                <w:color w:val="FF0000"/>
                <w:sz w:val="28"/>
                <w:szCs w:val="28"/>
                <w:lang w:val="vi-VN"/>
              </w:rPr>
            </w:pPr>
          </w:p>
          <w:p w14:paraId="2890CB04" w14:textId="55C92494" w:rsidR="00174506" w:rsidRDefault="00174506" w:rsidP="00EE7DA5">
            <w:pPr>
              <w:spacing w:before="120" w:after="120"/>
              <w:ind w:right="-103"/>
              <w:jc w:val="both"/>
              <w:rPr>
                <w:b/>
                <w:color w:val="FF0000"/>
                <w:sz w:val="28"/>
                <w:szCs w:val="28"/>
                <w:lang w:val="vi-VN"/>
              </w:rPr>
            </w:pPr>
          </w:p>
          <w:p w14:paraId="208D3096" w14:textId="77777777" w:rsidR="00174506" w:rsidRDefault="00174506" w:rsidP="00EE7DA5">
            <w:pPr>
              <w:spacing w:before="120" w:after="120"/>
              <w:ind w:right="-103"/>
              <w:jc w:val="both"/>
              <w:rPr>
                <w:b/>
                <w:color w:val="FF0000"/>
                <w:sz w:val="28"/>
                <w:szCs w:val="28"/>
                <w:lang w:val="vi-VN"/>
              </w:rPr>
            </w:pPr>
          </w:p>
          <w:p w14:paraId="3EA8BE3F" w14:textId="77777777" w:rsidR="00AD729D" w:rsidRPr="006F1A4C" w:rsidRDefault="00AD729D" w:rsidP="00EE7DA5">
            <w:pPr>
              <w:spacing w:before="120" w:after="120"/>
              <w:ind w:right="-103"/>
              <w:jc w:val="both"/>
              <w:rPr>
                <w:b/>
                <w:color w:val="FF0000"/>
                <w:sz w:val="2"/>
                <w:szCs w:val="28"/>
                <w:lang w:val="vi-VN"/>
              </w:rPr>
            </w:pPr>
          </w:p>
          <w:p w14:paraId="5F0EB4BB" w14:textId="77777777" w:rsidR="00EF4A90" w:rsidRPr="004E4583" w:rsidRDefault="004E4583" w:rsidP="00EE7DA5">
            <w:pPr>
              <w:spacing w:before="120" w:after="120"/>
              <w:ind w:right="-103"/>
              <w:jc w:val="both"/>
              <w:rPr>
                <w:b/>
                <w:color w:val="FF0000"/>
                <w:sz w:val="28"/>
                <w:szCs w:val="28"/>
                <w:lang w:val="vi-VN"/>
              </w:rPr>
            </w:pPr>
            <w:r w:rsidRPr="004E4583">
              <w:rPr>
                <w:b/>
                <w:color w:val="FF0000"/>
                <w:sz w:val="28"/>
                <w:szCs w:val="28"/>
                <w:lang w:val="vi-VN"/>
              </w:rPr>
              <w:t>SÁNG</w:t>
            </w:r>
          </w:p>
          <w:p w14:paraId="52385B60" w14:textId="77777777" w:rsidR="00EF4A90" w:rsidRPr="00994E65" w:rsidRDefault="00EF4A90" w:rsidP="00267625">
            <w:pPr>
              <w:spacing w:before="120" w:after="120"/>
              <w:ind w:right="-103"/>
              <w:jc w:val="both"/>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2A9B492D" w14:textId="230596EF" w:rsidR="003836EF" w:rsidRDefault="00F3188A" w:rsidP="008A71D8">
            <w:pPr>
              <w:spacing w:before="120" w:after="120"/>
              <w:ind w:left="602" w:hanging="680"/>
              <w:jc w:val="both"/>
              <w:rPr>
                <w:rFonts w:eastAsia="MS Mincho"/>
                <w:color w:val="000000" w:themeColor="text1"/>
                <w:sz w:val="28"/>
                <w:szCs w:val="28"/>
              </w:rPr>
            </w:pPr>
            <w:r>
              <w:rPr>
                <w:rFonts w:eastAsia="MS Mincho"/>
                <w:b/>
                <w:i/>
                <w:color w:val="FF0000"/>
                <w:sz w:val="28"/>
                <w:szCs w:val="28"/>
                <w:u w:val="single"/>
              </w:rPr>
              <w:t>1/</w:t>
            </w:r>
            <w:r w:rsidR="008A71D8" w:rsidRPr="008A71D8">
              <w:rPr>
                <w:rFonts w:eastAsia="MS Mincho"/>
                <w:b/>
                <w:i/>
                <w:color w:val="FF0000"/>
                <w:sz w:val="28"/>
                <w:szCs w:val="28"/>
                <w:u w:val="single"/>
              </w:rPr>
              <w:t xml:space="preserve"> </w:t>
            </w:r>
            <w:r w:rsidR="00B12D54">
              <w:rPr>
                <w:rFonts w:eastAsia="MS Mincho"/>
                <w:b/>
                <w:i/>
                <w:color w:val="FF0000"/>
                <w:sz w:val="28"/>
                <w:szCs w:val="28"/>
                <w:u w:val="single"/>
              </w:rPr>
              <w:t>8h 0</w:t>
            </w:r>
            <w:r w:rsidR="008A71D8" w:rsidRPr="008A71D8">
              <w:rPr>
                <w:rFonts w:eastAsia="MS Mincho"/>
                <w:b/>
                <w:i/>
                <w:color w:val="FF0000"/>
                <w:sz w:val="28"/>
                <w:szCs w:val="28"/>
                <w:u w:val="single"/>
              </w:rPr>
              <w:t>0’:</w:t>
            </w:r>
            <w:r w:rsidR="008A71D8" w:rsidRPr="008A71D8">
              <w:rPr>
                <w:rFonts w:eastAsia="MS Mincho"/>
                <w:color w:val="FF0000"/>
                <w:sz w:val="28"/>
                <w:szCs w:val="28"/>
              </w:rPr>
              <w:t xml:space="preserve"> </w:t>
            </w:r>
            <w:r w:rsidR="000C7AE2" w:rsidRPr="000C7AE2">
              <w:rPr>
                <w:rFonts w:eastAsia="MS Mincho"/>
                <w:color w:val="000000" w:themeColor="text1"/>
                <w:sz w:val="28"/>
                <w:szCs w:val="28"/>
              </w:rPr>
              <w:t>Đồng chí Huỳnh Hữu Thiết (TUV, Bí thư Huyện ủy)</w:t>
            </w:r>
            <w:r w:rsidR="000C7AE2">
              <w:rPr>
                <w:rFonts w:eastAsia="MS Mincho"/>
                <w:color w:val="000000" w:themeColor="text1"/>
                <w:sz w:val="28"/>
                <w:szCs w:val="28"/>
              </w:rPr>
              <w:t xml:space="preserve"> </w:t>
            </w:r>
            <w:r w:rsidR="007A38D0">
              <w:rPr>
                <w:rFonts w:eastAsia="MS Mincho"/>
                <w:color w:val="000000" w:themeColor="text1"/>
                <w:sz w:val="28"/>
                <w:szCs w:val="28"/>
              </w:rPr>
              <w:t>dự Hội nghị tổng kết 10 năm thực hiện Chỉ thị 48 -</w:t>
            </w:r>
            <w:r w:rsidR="005E44BC">
              <w:rPr>
                <w:rFonts w:eastAsia="MS Mincho"/>
                <w:color w:val="000000" w:themeColor="text1"/>
                <w:sz w:val="28"/>
                <w:szCs w:val="28"/>
              </w:rPr>
              <w:t xml:space="preserve"> </w:t>
            </w:r>
            <w:r w:rsidR="007A38D0">
              <w:rPr>
                <w:rFonts w:eastAsia="MS Mincho"/>
                <w:color w:val="000000" w:themeColor="text1"/>
                <w:sz w:val="28"/>
                <w:szCs w:val="28"/>
              </w:rPr>
              <w:t>CT/TW của Bộ Chính trị về “Tăng cường sự lãnh đạo của Đảng đối với công tác phòng chống tội phạm trong tình hình mới”.</w:t>
            </w:r>
          </w:p>
          <w:p w14:paraId="60BA4EFC" w14:textId="5035B149" w:rsidR="007A38D0" w:rsidRPr="00A95BBD" w:rsidRDefault="00A95BBD" w:rsidP="007A38D0">
            <w:pPr>
              <w:spacing w:before="120" w:after="120"/>
              <w:ind w:left="602" w:firstLine="29"/>
              <w:jc w:val="both"/>
              <w:rPr>
                <w:rFonts w:eastAsia="MS Mincho"/>
                <w:i/>
                <w:color w:val="000000" w:themeColor="text1"/>
                <w:sz w:val="28"/>
                <w:szCs w:val="28"/>
              </w:rPr>
            </w:pPr>
            <w:r w:rsidRPr="00A95BBD">
              <w:rPr>
                <w:rFonts w:eastAsia="MS Mincho"/>
                <w:b/>
                <w:color w:val="000000" w:themeColor="text1"/>
                <w:sz w:val="28"/>
                <w:szCs w:val="28"/>
              </w:rPr>
              <w:t>Thành phần c</w:t>
            </w:r>
            <w:r w:rsidR="007A38D0" w:rsidRPr="00A95BBD">
              <w:rPr>
                <w:rFonts w:eastAsia="MS Mincho"/>
                <w:b/>
                <w:color w:val="000000" w:themeColor="text1"/>
                <w:sz w:val="28"/>
                <w:szCs w:val="28"/>
              </w:rPr>
              <w:t>ùng dự:</w:t>
            </w:r>
            <w:r w:rsidR="007A38D0" w:rsidRPr="007A38D0">
              <w:rPr>
                <w:rFonts w:eastAsia="MS Mincho"/>
                <w:color w:val="000000" w:themeColor="text1"/>
                <w:sz w:val="28"/>
                <w:szCs w:val="28"/>
              </w:rPr>
              <w:t xml:space="preserve"> </w:t>
            </w:r>
            <w:r>
              <w:rPr>
                <w:rFonts w:eastAsia="MS Mincho"/>
                <w:color w:val="000000" w:themeColor="text1"/>
                <w:sz w:val="28"/>
                <w:szCs w:val="28"/>
              </w:rPr>
              <w:t>Theo Kế hoạch số 236 –KH/TU ngày 05/6/2020</w:t>
            </w:r>
            <w:r w:rsidR="00B12D54">
              <w:rPr>
                <w:rFonts w:eastAsia="MS Mincho"/>
                <w:color w:val="000000" w:themeColor="text1"/>
                <w:sz w:val="28"/>
                <w:szCs w:val="28"/>
              </w:rPr>
              <w:t xml:space="preserve"> của Tỉnh ủy,</w:t>
            </w:r>
            <w:r>
              <w:rPr>
                <w:rFonts w:eastAsia="MS Mincho"/>
                <w:color w:val="000000" w:themeColor="text1"/>
                <w:sz w:val="28"/>
                <w:szCs w:val="28"/>
              </w:rPr>
              <w:t xml:space="preserve"> gồm: Đ/c Trưởng Công an huyệ</w:t>
            </w:r>
            <w:r w:rsidR="00B12D54">
              <w:rPr>
                <w:rFonts w:eastAsia="MS Mincho"/>
                <w:color w:val="000000" w:themeColor="text1"/>
                <w:sz w:val="28"/>
                <w:szCs w:val="28"/>
              </w:rPr>
              <w:t>n; thành viên Ban chỉ đạo</w:t>
            </w:r>
            <w:r>
              <w:rPr>
                <w:rFonts w:eastAsia="MS Mincho"/>
                <w:color w:val="000000" w:themeColor="text1"/>
                <w:sz w:val="28"/>
                <w:szCs w:val="28"/>
              </w:rPr>
              <w:t xml:space="preserve"> và Tổ giúp việc Ban chỉ đạo phòng chống tội phạm, tệ nạn xã hội và xây dựng phong trào “Toàn dân bảo vệ an ninh Tổ quốc”; các tập thể,</w:t>
            </w:r>
            <w:r w:rsidR="00B12D54">
              <w:rPr>
                <w:rFonts w:eastAsia="MS Mincho"/>
                <w:color w:val="000000" w:themeColor="text1"/>
                <w:sz w:val="28"/>
                <w:szCs w:val="28"/>
              </w:rPr>
              <w:t xml:space="preserve"> </w:t>
            </w:r>
            <w:r>
              <w:rPr>
                <w:rFonts w:eastAsia="MS Mincho"/>
                <w:color w:val="000000" w:themeColor="text1"/>
                <w:sz w:val="28"/>
                <w:szCs w:val="28"/>
              </w:rPr>
              <w:t xml:space="preserve">cá nhân được khen thưởng </w:t>
            </w:r>
            <w:r w:rsidRPr="00A95BBD">
              <w:rPr>
                <w:rFonts w:eastAsia="MS Mincho"/>
                <w:i/>
                <w:color w:val="000000" w:themeColor="text1"/>
                <w:sz w:val="28"/>
                <w:szCs w:val="28"/>
              </w:rPr>
              <w:t>(Giao Đảng ủy Công an huyện mời</w:t>
            </w:r>
            <w:r w:rsidR="00D83125">
              <w:rPr>
                <w:rFonts w:eastAsia="MS Mincho"/>
                <w:i/>
                <w:color w:val="000000" w:themeColor="text1"/>
                <w:sz w:val="28"/>
                <w:szCs w:val="28"/>
              </w:rPr>
              <w:t xml:space="preserve"> và bố trí phương tiện cho Đoàn</w:t>
            </w:r>
            <w:r w:rsidRPr="00A95BBD">
              <w:rPr>
                <w:rFonts w:eastAsia="MS Mincho"/>
                <w:i/>
                <w:color w:val="000000" w:themeColor="text1"/>
                <w:sz w:val="28"/>
                <w:szCs w:val="28"/>
              </w:rPr>
              <w:t>)</w:t>
            </w:r>
            <w:r w:rsidR="00B12D54">
              <w:rPr>
                <w:rFonts w:eastAsia="MS Mincho"/>
                <w:i/>
                <w:color w:val="000000" w:themeColor="text1"/>
                <w:sz w:val="28"/>
                <w:szCs w:val="28"/>
              </w:rPr>
              <w:t>.</w:t>
            </w:r>
          </w:p>
          <w:p w14:paraId="478CC14A" w14:textId="287C066C" w:rsidR="008A71D8" w:rsidRDefault="008A71D8" w:rsidP="000C7AE2">
            <w:pPr>
              <w:spacing w:before="120" w:after="120"/>
              <w:ind w:left="602"/>
              <w:jc w:val="both"/>
              <w:rPr>
                <w:rFonts w:eastAsia="MS Mincho"/>
                <w:color w:val="000000"/>
                <w:sz w:val="28"/>
                <w:szCs w:val="28"/>
              </w:rPr>
            </w:pPr>
            <w:r w:rsidRPr="008A71D8">
              <w:rPr>
                <w:rFonts w:eastAsia="MS Mincho"/>
                <w:b/>
                <w:color w:val="000000"/>
                <w:sz w:val="28"/>
                <w:szCs w:val="28"/>
              </w:rPr>
              <w:t>Địa điểm:</w:t>
            </w:r>
            <w:r w:rsidRPr="008A71D8">
              <w:rPr>
                <w:rFonts w:eastAsia="MS Mincho"/>
                <w:color w:val="000000"/>
                <w:sz w:val="28"/>
                <w:szCs w:val="28"/>
              </w:rPr>
              <w:t xml:space="preserve"> </w:t>
            </w:r>
            <w:r w:rsidR="007A38D0">
              <w:rPr>
                <w:rFonts w:eastAsia="MS Mincho"/>
                <w:color w:val="000000"/>
                <w:sz w:val="28"/>
                <w:szCs w:val="28"/>
              </w:rPr>
              <w:t xml:space="preserve">Hội trường </w:t>
            </w:r>
            <w:r w:rsidR="00B12D54">
              <w:rPr>
                <w:rFonts w:eastAsia="MS Mincho"/>
                <w:color w:val="000000"/>
                <w:sz w:val="28"/>
                <w:szCs w:val="28"/>
              </w:rPr>
              <w:t xml:space="preserve">B - </w:t>
            </w:r>
            <w:r w:rsidR="007A38D0">
              <w:rPr>
                <w:rFonts w:eastAsia="MS Mincho"/>
                <w:color w:val="000000"/>
                <w:sz w:val="28"/>
                <w:szCs w:val="28"/>
              </w:rPr>
              <w:t>Công an tỉnh</w:t>
            </w:r>
            <w:r w:rsidRPr="008A71D8">
              <w:rPr>
                <w:rFonts w:eastAsia="MS Mincho"/>
                <w:color w:val="000000"/>
                <w:sz w:val="28"/>
                <w:szCs w:val="28"/>
              </w:rPr>
              <w:t>.</w:t>
            </w:r>
          </w:p>
          <w:p w14:paraId="390F2E88" w14:textId="7B298011" w:rsidR="00F3188A" w:rsidRDefault="00F3188A" w:rsidP="00F3188A">
            <w:pPr>
              <w:spacing w:before="120" w:after="120"/>
              <w:ind w:left="602" w:hanging="722"/>
              <w:jc w:val="both"/>
              <w:rPr>
                <w:rFonts w:eastAsia="MS Mincho"/>
                <w:color w:val="000000"/>
                <w:sz w:val="28"/>
                <w:szCs w:val="28"/>
              </w:rPr>
            </w:pPr>
            <w:r w:rsidRPr="00F3188A">
              <w:rPr>
                <w:rFonts w:eastAsia="MS Mincho"/>
                <w:b/>
                <w:i/>
                <w:color w:val="FF0000"/>
                <w:sz w:val="28"/>
                <w:szCs w:val="28"/>
                <w:u w:val="single"/>
              </w:rPr>
              <w:t xml:space="preserve">2/ </w:t>
            </w:r>
            <w:r w:rsidR="003069CF">
              <w:rPr>
                <w:rFonts w:eastAsia="MS Mincho"/>
                <w:b/>
                <w:i/>
                <w:color w:val="FF0000"/>
                <w:sz w:val="28"/>
                <w:szCs w:val="28"/>
                <w:u w:val="single"/>
              </w:rPr>
              <w:t>7</w:t>
            </w:r>
            <w:r w:rsidRPr="00F3188A">
              <w:rPr>
                <w:rFonts w:eastAsia="MS Mincho"/>
                <w:b/>
                <w:i/>
                <w:color w:val="FF0000"/>
                <w:sz w:val="28"/>
                <w:szCs w:val="28"/>
                <w:u w:val="single"/>
              </w:rPr>
              <w:t>h 30’:</w:t>
            </w:r>
            <w:r w:rsidRPr="00F3188A">
              <w:rPr>
                <w:rFonts w:eastAsia="MS Mincho"/>
                <w:color w:val="FF0000"/>
                <w:sz w:val="28"/>
                <w:szCs w:val="28"/>
              </w:rPr>
              <w:t xml:space="preserve"> </w:t>
            </w:r>
            <w:r w:rsidRPr="00F3188A">
              <w:rPr>
                <w:rFonts w:eastAsia="MS Mincho"/>
                <w:color w:val="000000"/>
                <w:sz w:val="28"/>
                <w:szCs w:val="28"/>
              </w:rPr>
              <w:t>Đồng chí Nguyễn Tấn Hồng (Phó Bí thư thường</w:t>
            </w:r>
            <w:r>
              <w:rPr>
                <w:rFonts w:eastAsia="MS Mincho"/>
                <w:color w:val="000000"/>
                <w:sz w:val="28"/>
                <w:szCs w:val="28"/>
              </w:rPr>
              <w:t xml:space="preserve"> trực Huyện ủy) làm việc tại trụ sở.</w:t>
            </w:r>
          </w:p>
          <w:p w14:paraId="1FF11CCB" w14:textId="21ABFEA6" w:rsidR="007A38D0" w:rsidRPr="00140B29" w:rsidRDefault="007A38D0" w:rsidP="000C7AE2">
            <w:pPr>
              <w:spacing w:before="120" w:after="120"/>
              <w:ind w:left="602"/>
              <w:jc w:val="both"/>
              <w:rPr>
                <w:rFonts w:eastAsia="MS Mincho"/>
                <w:color w:val="000000"/>
                <w:sz w:val="2"/>
                <w:szCs w:val="28"/>
              </w:rPr>
            </w:pPr>
          </w:p>
        </w:tc>
      </w:tr>
      <w:tr w:rsidR="00750D6F" w:rsidRPr="00060223" w14:paraId="68D047B7" w14:textId="77777777" w:rsidTr="003B65BB">
        <w:trPr>
          <w:trHeight w:val="558"/>
        </w:trPr>
        <w:tc>
          <w:tcPr>
            <w:tcW w:w="1134" w:type="dxa"/>
            <w:tcBorders>
              <w:top w:val="single" w:sz="4" w:space="0" w:color="auto"/>
              <w:left w:val="single" w:sz="4" w:space="0" w:color="auto"/>
              <w:right w:val="single" w:sz="4" w:space="0" w:color="auto"/>
            </w:tcBorders>
            <w:shd w:val="clear" w:color="auto" w:fill="auto"/>
          </w:tcPr>
          <w:p w14:paraId="31FC743D" w14:textId="29DCA7D8" w:rsidR="007B0B4A" w:rsidRDefault="007B0B4A" w:rsidP="00EE7DA5">
            <w:pPr>
              <w:spacing w:before="120" w:after="120"/>
              <w:ind w:right="-103"/>
              <w:jc w:val="both"/>
              <w:rPr>
                <w:b/>
                <w:color w:val="FF0000"/>
                <w:sz w:val="2"/>
                <w:szCs w:val="28"/>
              </w:rPr>
            </w:pPr>
          </w:p>
          <w:p w14:paraId="237625E5" w14:textId="77777777" w:rsidR="007D4941" w:rsidRDefault="007D4941" w:rsidP="00EE7DA5">
            <w:pPr>
              <w:spacing w:before="120" w:after="120"/>
              <w:ind w:right="-103"/>
              <w:jc w:val="both"/>
              <w:rPr>
                <w:b/>
                <w:color w:val="FF0000"/>
                <w:sz w:val="2"/>
                <w:szCs w:val="28"/>
              </w:rPr>
            </w:pPr>
          </w:p>
          <w:p w14:paraId="0698881A" w14:textId="77777777" w:rsidR="007D4941" w:rsidRDefault="007D4941" w:rsidP="00EE7DA5">
            <w:pPr>
              <w:spacing w:before="120" w:after="120"/>
              <w:ind w:right="-103"/>
              <w:jc w:val="both"/>
              <w:rPr>
                <w:b/>
                <w:color w:val="FF0000"/>
                <w:sz w:val="2"/>
                <w:szCs w:val="28"/>
              </w:rPr>
            </w:pPr>
          </w:p>
          <w:p w14:paraId="24AA12FB" w14:textId="77777777" w:rsidR="007D4941" w:rsidRDefault="007D4941" w:rsidP="00EE7DA5">
            <w:pPr>
              <w:spacing w:before="120" w:after="120"/>
              <w:ind w:right="-103"/>
              <w:jc w:val="both"/>
              <w:rPr>
                <w:b/>
                <w:color w:val="FF0000"/>
                <w:sz w:val="2"/>
                <w:szCs w:val="28"/>
              </w:rPr>
            </w:pPr>
          </w:p>
          <w:p w14:paraId="2BA6F03E" w14:textId="77777777" w:rsidR="007D4941" w:rsidRDefault="007D4941" w:rsidP="00EE7DA5">
            <w:pPr>
              <w:spacing w:before="120" w:after="120"/>
              <w:ind w:right="-103"/>
              <w:jc w:val="both"/>
              <w:rPr>
                <w:b/>
                <w:color w:val="FF0000"/>
                <w:sz w:val="2"/>
                <w:szCs w:val="28"/>
              </w:rPr>
            </w:pPr>
          </w:p>
          <w:p w14:paraId="3E5B31D2" w14:textId="77777777" w:rsidR="007D4941" w:rsidRDefault="007D4941" w:rsidP="00EE7DA5">
            <w:pPr>
              <w:spacing w:before="120" w:after="120"/>
              <w:ind w:right="-103"/>
              <w:jc w:val="both"/>
              <w:rPr>
                <w:b/>
                <w:color w:val="FF0000"/>
                <w:sz w:val="2"/>
                <w:szCs w:val="28"/>
              </w:rPr>
            </w:pPr>
          </w:p>
          <w:p w14:paraId="4B932113" w14:textId="77777777" w:rsidR="007D4941" w:rsidRDefault="007D4941" w:rsidP="00EE7DA5">
            <w:pPr>
              <w:spacing w:before="120" w:after="120"/>
              <w:ind w:right="-103"/>
              <w:jc w:val="both"/>
              <w:rPr>
                <w:b/>
                <w:color w:val="FF0000"/>
                <w:sz w:val="2"/>
                <w:szCs w:val="28"/>
              </w:rPr>
            </w:pPr>
          </w:p>
          <w:p w14:paraId="6668C34C" w14:textId="77777777" w:rsidR="007D4941" w:rsidRDefault="007D4941" w:rsidP="00EE7DA5">
            <w:pPr>
              <w:spacing w:before="120" w:after="120"/>
              <w:ind w:right="-103"/>
              <w:jc w:val="both"/>
              <w:rPr>
                <w:b/>
                <w:color w:val="FF0000"/>
                <w:sz w:val="2"/>
                <w:szCs w:val="28"/>
              </w:rPr>
            </w:pPr>
          </w:p>
          <w:p w14:paraId="5C191BF1" w14:textId="77777777" w:rsidR="007D4941" w:rsidRDefault="007D4941" w:rsidP="00EE7DA5">
            <w:pPr>
              <w:spacing w:before="120" w:after="120"/>
              <w:ind w:right="-103"/>
              <w:jc w:val="both"/>
              <w:rPr>
                <w:b/>
                <w:color w:val="FF0000"/>
                <w:sz w:val="2"/>
                <w:szCs w:val="28"/>
              </w:rPr>
            </w:pPr>
          </w:p>
          <w:p w14:paraId="4A51C484" w14:textId="77777777" w:rsidR="007D4941" w:rsidRDefault="007D4941" w:rsidP="00EE7DA5">
            <w:pPr>
              <w:spacing w:before="120" w:after="120"/>
              <w:ind w:right="-103"/>
              <w:jc w:val="both"/>
              <w:rPr>
                <w:b/>
                <w:color w:val="FF0000"/>
                <w:sz w:val="2"/>
                <w:szCs w:val="28"/>
              </w:rPr>
            </w:pPr>
          </w:p>
          <w:p w14:paraId="3DECDF3C" w14:textId="77777777" w:rsidR="007D4941" w:rsidRDefault="007D4941" w:rsidP="00EE7DA5">
            <w:pPr>
              <w:spacing w:before="120" w:after="120"/>
              <w:ind w:right="-103"/>
              <w:jc w:val="both"/>
              <w:rPr>
                <w:b/>
                <w:color w:val="FF0000"/>
                <w:sz w:val="2"/>
                <w:szCs w:val="28"/>
              </w:rPr>
            </w:pPr>
          </w:p>
          <w:p w14:paraId="433CCE1F" w14:textId="77777777" w:rsidR="007D4941" w:rsidRDefault="007D4941" w:rsidP="00EE7DA5">
            <w:pPr>
              <w:spacing w:before="120" w:after="120"/>
              <w:ind w:right="-103"/>
              <w:jc w:val="both"/>
              <w:rPr>
                <w:b/>
                <w:color w:val="FF0000"/>
                <w:sz w:val="2"/>
                <w:szCs w:val="28"/>
              </w:rPr>
            </w:pPr>
          </w:p>
          <w:p w14:paraId="0EBC667D" w14:textId="77777777" w:rsidR="007D4941" w:rsidRDefault="007D4941" w:rsidP="00EE7DA5">
            <w:pPr>
              <w:spacing w:before="120" w:after="120"/>
              <w:ind w:right="-103"/>
              <w:jc w:val="both"/>
              <w:rPr>
                <w:b/>
                <w:color w:val="FF0000"/>
                <w:sz w:val="2"/>
                <w:szCs w:val="28"/>
              </w:rPr>
            </w:pPr>
          </w:p>
          <w:p w14:paraId="6CB47A1C" w14:textId="77777777" w:rsidR="007D4941" w:rsidRPr="00AD729D" w:rsidRDefault="007D4941" w:rsidP="00EE7DA5">
            <w:pPr>
              <w:spacing w:before="120" w:after="120"/>
              <w:ind w:right="-103"/>
              <w:jc w:val="both"/>
              <w:rPr>
                <w:b/>
                <w:color w:val="FF0000"/>
                <w:sz w:val="2"/>
                <w:szCs w:val="28"/>
              </w:rPr>
            </w:pPr>
          </w:p>
          <w:p w14:paraId="73540525" w14:textId="77777777" w:rsidR="00D2008D" w:rsidRPr="00441E83" w:rsidRDefault="00D2008D" w:rsidP="00EE7DA5">
            <w:pPr>
              <w:spacing w:before="120" w:after="120"/>
              <w:ind w:right="-103"/>
              <w:jc w:val="both"/>
              <w:rPr>
                <w:b/>
                <w:color w:val="FF0000"/>
                <w:sz w:val="4"/>
                <w:szCs w:val="28"/>
              </w:rPr>
            </w:pPr>
          </w:p>
          <w:p w14:paraId="7F24AF2B" w14:textId="77777777" w:rsidR="00D2008D" w:rsidRPr="00441E83" w:rsidRDefault="00D2008D" w:rsidP="00EE7DA5">
            <w:pPr>
              <w:spacing w:before="120" w:after="120"/>
              <w:ind w:right="-103"/>
              <w:jc w:val="both"/>
              <w:rPr>
                <w:b/>
                <w:color w:val="FF0000"/>
                <w:sz w:val="8"/>
                <w:szCs w:val="28"/>
              </w:rPr>
            </w:pPr>
          </w:p>
          <w:p w14:paraId="705E549A" w14:textId="79564F14" w:rsidR="00750D6F" w:rsidRPr="00750D6F" w:rsidRDefault="00750D6F" w:rsidP="00EE7DA5">
            <w:pPr>
              <w:spacing w:before="120" w:after="120"/>
              <w:ind w:right="-103"/>
              <w:jc w:val="both"/>
              <w:rPr>
                <w:b/>
                <w:color w:val="FF0000"/>
                <w:sz w:val="28"/>
                <w:szCs w:val="28"/>
              </w:rPr>
            </w:pPr>
            <w:r w:rsidRPr="00750D6F">
              <w:rPr>
                <w:b/>
                <w:color w:val="FF0000"/>
                <w:sz w:val="28"/>
                <w:szCs w:val="28"/>
              </w:rPr>
              <w:t>CHIỀU</w:t>
            </w:r>
          </w:p>
        </w:tc>
        <w:tc>
          <w:tcPr>
            <w:tcW w:w="8931" w:type="dxa"/>
            <w:tcBorders>
              <w:top w:val="single" w:sz="4" w:space="0" w:color="auto"/>
              <w:left w:val="single" w:sz="4" w:space="0" w:color="auto"/>
              <w:right w:val="single" w:sz="4" w:space="0" w:color="auto"/>
            </w:tcBorders>
            <w:shd w:val="clear" w:color="auto" w:fill="auto"/>
          </w:tcPr>
          <w:p w14:paraId="5DAA4156" w14:textId="77777777" w:rsidR="008474CB" w:rsidRPr="00D83125" w:rsidRDefault="008474CB" w:rsidP="007B0B4A">
            <w:pPr>
              <w:spacing w:before="60" w:after="60"/>
              <w:ind w:left="602" w:hanging="680"/>
              <w:jc w:val="both"/>
              <w:rPr>
                <w:rFonts w:eastAsia="MS Mincho"/>
                <w:b/>
                <w:i/>
                <w:color w:val="FF0000"/>
                <w:sz w:val="2"/>
                <w:szCs w:val="28"/>
                <w:u w:val="single"/>
              </w:rPr>
            </w:pPr>
          </w:p>
          <w:p w14:paraId="5EE0C679" w14:textId="78B02AC0" w:rsidR="00BA1612" w:rsidRDefault="007B0B4A" w:rsidP="007B0B4A">
            <w:pPr>
              <w:spacing w:before="60" w:after="60"/>
              <w:ind w:left="602" w:hanging="680"/>
              <w:jc w:val="both"/>
              <w:rPr>
                <w:rFonts w:eastAsia="MS Mincho"/>
                <w:color w:val="000000" w:themeColor="text1"/>
                <w:sz w:val="28"/>
                <w:szCs w:val="28"/>
              </w:rPr>
            </w:pPr>
            <w:r w:rsidRPr="007B0B4A">
              <w:rPr>
                <w:rFonts w:eastAsia="MS Mincho"/>
                <w:b/>
                <w:i/>
                <w:color w:val="FF0000"/>
                <w:sz w:val="28"/>
                <w:szCs w:val="28"/>
                <w:u w:val="single"/>
              </w:rPr>
              <w:t>1/ 1</w:t>
            </w:r>
            <w:r w:rsidR="00AE382C">
              <w:rPr>
                <w:rFonts w:eastAsia="MS Mincho"/>
                <w:b/>
                <w:i/>
                <w:color w:val="FF0000"/>
                <w:sz w:val="28"/>
                <w:szCs w:val="28"/>
                <w:u w:val="single"/>
              </w:rPr>
              <w:t>3</w:t>
            </w:r>
            <w:r w:rsidRPr="007B0B4A">
              <w:rPr>
                <w:rFonts w:eastAsia="MS Mincho"/>
                <w:b/>
                <w:i/>
                <w:color w:val="FF0000"/>
                <w:sz w:val="28"/>
                <w:szCs w:val="28"/>
                <w:u w:val="single"/>
              </w:rPr>
              <w:t xml:space="preserve">h </w:t>
            </w:r>
            <w:r w:rsidR="00AE382C">
              <w:rPr>
                <w:rFonts w:eastAsia="MS Mincho"/>
                <w:b/>
                <w:i/>
                <w:color w:val="FF0000"/>
                <w:sz w:val="28"/>
                <w:szCs w:val="28"/>
                <w:u w:val="single"/>
              </w:rPr>
              <w:t>3</w:t>
            </w:r>
            <w:r w:rsidRPr="007B0B4A">
              <w:rPr>
                <w:rFonts w:eastAsia="MS Mincho"/>
                <w:b/>
                <w:i/>
                <w:color w:val="FF0000"/>
                <w:sz w:val="28"/>
                <w:szCs w:val="28"/>
                <w:u w:val="single"/>
              </w:rPr>
              <w:t>0’:</w:t>
            </w:r>
            <w:r w:rsidRPr="007B0B4A">
              <w:rPr>
                <w:rFonts w:eastAsia="MS Mincho"/>
                <w:color w:val="FF0000"/>
                <w:sz w:val="28"/>
                <w:szCs w:val="28"/>
              </w:rPr>
              <w:t xml:space="preserve"> </w:t>
            </w:r>
            <w:r w:rsidR="009B684E" w:rsidRPr="009B684E">
              <w:rPr>
                <w:rFonts w:eastAsia="MS Mincho"/>
                <w:color w:val="000000" w:themeColor="text1"/>
                <w:sz w:val="28"/>
                <w:szCs w:val="28"/>
              </w:rPr>
              <w:t>Đồng chí Huỳnh Hữu Thiết (TUV, Bí thư Huyện ủy)</w:t>
            </w:r>
            <w:r w:rsidR="009B684E">
              <w:rPr>
                <w:rFonts w:eastAsia="MS Mincho"/>
                <w:color w:val="000000" w:themeColor="text1"/>
                <w:sz w:val="28"/>
                <w:szCs w:val="28"/>
              </w:rPr>
              <w:t xml:space="preserve"> dự Hội nghị </w:t>
            </w:r>
            <w:r w:rsidR="00AE382C">
              <w:rPr>
                <w:rFonts w:eastAsia="MS Mincho"/>
                <w:color w:val="000000" w:themeColor="text1"/>
                <w:sz w:val="28"/>
                <w:szCs w:val="28"/>
              </w:rPr>
              <w:t>sơ kết 3 năm thực hiện Quy chế phối hợp lãnh đạo nhiệm vụ quân sự</w:t>
            </w:r>
            <w:r w:rsidR="00B12D54">
              <w:rPr>
                <w:rFonts w:eastAsia="MS Mincho"/>
                <w:color w:val="000000" w:themeColor="text1"/>
                <w:sz w:val="28"/>
                <w:szCs w:val="28"/>
              </w:rPr>
              <w:t xml:space="preserve"> -</w:t>
            </w:r>
            <w:r w:rsidR="00AE382C">
              <w:rPr>
                <w:rFonts w:eastAsia="MS Mincho"/>
                <w:color w:val="000000" w:themeColor="text1"/>
                <w:sz w:val="28"/>
                <w:szCs w:val="28"/>
              </w:rPr>
              <w:t>quốc phòng và tổng kết Quy chế phối hợp công tác kiểm tra, giám sát</w:t>
            </w:r>
            <w:r w:rsidR="00A669DA">
              <w:rPr>
                <w:rFonts w:eastAsia="MS Mincho"/>
                <w:color w:val="000000" w:themeColor="text1"/>
                <w:sz w:val="28"/>
                <w:szCs w:val="28"/>
              </w:rPr>
              <w:t xml:space="preserve"> nhiệm kỳ 2015 - 2020</w:t>
            </w:r>
            <w:r w:rsidR="00AE382C">
              <w:rPr>
                <w:rFonts w:eastAsia="MS Mincho"/>
                <w:color w:val="000000" w:themeColor="text1"/>
                <w:sz w:val="28"/>
                <w:szCs w:val="28"/>
              </w:rPr>
              <w:t>.</w:t>
            </w:r>
          </w:p>
          <w:p w14:paraId="3A43D33C" w14:textId="15A0BEDB" w:rsidR="00A669DA" w:rsidRDefault="00AE382C" w:rsidP="00AE382C">
            <w:pPr>
              <w:spacing w:before="60" w:after="60"/>
              <w:ind w:left="602" w:hanging="19"/>
              <w:jc w:val="both"/>
              <w:rPr>
                <w:rFonts w:eastAsia="MS Mincho"/>
                <w:color w:val="000000" w:themeColor="text1"/>
                <w:sz w:val="28"/>
                <w:szCs w:val="28"/>
              </w:rPr>
            </w:pPr>
            <w:r w:rsidRPr="00AE382C">
              <w:rPr>
                <w:rFonts w:eastAsia="MS Mincho"/>
                <w:b/>
                <w:color w:val="000000" w:themeColor="text1"/>
                <w:sz w:val="28"/>
                <w:szCs w:val="28"/>
              </w:rPr>
              <w:t>Cùng dự:</w:t>
            </w:r>
            <w:r w:rsidRPr="00AE382C">
              <w:rPr>
                <w:rFonts w:eastAsia="MS Mincho"/>
                <w:color w:val="000000" w:themeColor="text1"/>
                <w:sz w:val="28"/>
                <w:szCs w:val="28"/>
              </w:rPr>
              <w:t xml:space="preserve"> Đại diện lãnh đạo</w:t>
            </w:r>
            <w:r w:rsidR="00A669DA">
              <w:rPr>
                <w:rFonts w:eastAsia="MS Mincho"/>
                <w:color w:val="000000" w:themeColor="text1"/>
                <w:sz w:val="28"/>
                <w:szCs w:val="28"/>
              </w:rPr>
              <w:t xml:space="preserve">: Ban Tổ chức Huyện ủy, </w:t>
            </w:r>
            <w:r w:rsidR="00A669DA" w:rsidRPr="00AE382C">
              <w:rPr>
                <w:rFonts w:eastAsia="MS Mincho"/>
                <w:color w:val="000000" w:themeColor="text1"/>
                <w:sz w:val="28"/>
                <w:szCs w:val="28"/>
              </w:rPr>
              <w:t>UBKT Huyện ủy</w:t>
            </w:r>
            <w:r w:rsidR="00A669DA">
              <w:rPr>
                <w:rFonts w:eastAsia="MS Mincho"/>
                <w:color w:val="000000" w:themeColor="text1"/>
                <w:sz w:val="28"/>
                <w:szCs w:val="28"/>
              </w:rPr>
              <w:t>; đ/c Phó Bí thư Đảng ủy Quân sự huyện.</w:t>
            </w:r>
          </w:p>
          <w:p w14:paraId="491A57F6" w14:textId="0B60DD66" w:rsidR="009B684E" w:rsidRDefault="009B684E" w:rsidP="009B684E">
            <w:pPr>
              <w:spacing w:before="60" w:after="60"/>
              <w:ind w:left="602" w:firstLine="29"/>
              <w:jc w:val="both"/>
              <w:rPr>
                <w:rFonts w:eastAsia="MS Mincho"/>
                <w:color w:val="000000"/>
                <w:sz w:val="28"/>
                <w:szCs w:val="28"/>
              </w:rPr>
            </w:pPr>
            <w:r w:rsidRPr="009B684E">
              <w:rPr>
                <w:rFonts w:eastAsia="MS Mincho"/>
                <w:b/>
                <w:color w:val="000000"/>
                <w:sz w:val="28"/>
                <w:szCs w:val="28"/>
                <w:lang w:val="vi-VN"/>
              </w:rPr>
              <w:t>Địa điểm:</w:t>
            </w:r>
            <w:r w:rsidRPr="009B684E">
              <w:rPr>
                <w:rFonts w:eastAsia="MS Mincho"/>
                <w:color w:val="000000"/>
                <w:sz w:val="28"/>
                <w:szCs w:val="28"/>
                <w:lang w:val="vi-VN"/>
              </w:rPr>
              <w:t xml:space="preserve"> </w:t>
            </w:r>
            <w:r>
              <w:rPr>
                <w:rFonts w:eastAsia="MS Mincho"/>
                <w:color w:val="000000"/>
                <w:sz w:val="28"/>
                <w:szCs w:val="28"/>
              </w:rPr>
              <w:t xml:space="preserve">Hội trường </w:t>
            </w:r>
            <w:r w:rsidR="00AE382C">
              <w:rPr>
                <w:rFonts w:eastAsia="MS Mincho"/>
                <w:color w:val="000000"/>
                <w:sz w:val="28"/>
                <w:szCs w:val="28"/>
              </w:rPr>
              <w:t>A – Bộ CHQS tỉnh</w:t>
            </w:r>
            <w:r>
              <w:rPr>
                <w:rFonts w:eastAsia="MS Mincho"/>
                <w:color w:val="000000"/>
                <w:sz w:val="28"/>
                <w:szCs w:val="28"/>
              </w:rPr>
              <w:t>.</w:t>
            </w:r>
          </w:p>
          <w:p w14:paraId="2E8E1D43" w14:textId="19650F26" w:rsidR="00EC7424" w:rsidRDefault="00B32F1D" w:rsidP="00EC7424">
            <w:pPr>
              <w:spacing w:before="60" w:after="60"/>
              <w:ind w:left="602" w:hanging="680"/>
              <w:jc w:val="both"/>
              <w:rPr>
                <w:rFonts w:eastAsia="MS Mincho"/>
                <w:color w:val="000000"/>
                <w:sz w:val="28"/>
                <w:szCs w:val="28"/>
              </w:rPr>
            </w:pPr>
            <w:r w:rsidRPr="00B32F1D">
              <w:rPr>
                <w:rFonts w:eastAsia="MS Mincho"/>
                <w:b/>
                <w:i/>
                <w:color w:val="FF0000"/>
                <w:sz w:val="28"/>
                <w:szCs w:val="28"/>
                <w:u w:val="single"/>
              </w:rPr>
              <w:t xml:space="preserve">2/ </w:t>
            </w:r>
            <w:r>
              <w:rPr>
                <w:rFonts w:eastAsia="MS Mincho"/>
                <w:b/>
                <w:i/>
                <w:color w:val="FF0000"/>
                <w:sz w:val="28"/>
                <w:szCs w:val="28"/>
                <w:u w:val="single"/>
              </w:rPr>
              <w:t>13</w:t>
            </w:r>
            <w:r w:rsidRPr="00B32F1D">
              <w:rPr>
                <w:rFonts w:eastAsia="MS Mincho"/>
                <w:b/>
                <w:i/>
                <w:color w:val="FF0000"/>
                <w:sz w:val="28"/>
                <w:szCs w:val="28"/>
                <w:u w:val="single"/>
              </w:rPr>
              <w:t>h 30’:</w:t>
            </w:r>
            <w:r w:rsidRPr="00B32F1D">
              <w:rPr>
                <w:rFonts w:eastAsia="MS Mincho"/>
                <w:color w:val="000000"/>
                <w:sz w:val="28"/>
                <w:szCs w:val="28"/>
              </w:rPr>
              <w:t xml:space="preserve"> </w:t>
            </w:r>
            <w:r w:rsidR="00EC7424" w:rsidRPr="00EC7424">
              <w:rPr>
                <w:rFonts w:eastAsia="MS Mincho"/>
                <w:color w:val="000000"/>
                <w:sz w:val="28"/>
                <w:szCs w:val="28"/>
              </w:rPr>
              <w:t xml:space="preserve">Đồng chí Nguyễn Tấn Hồng (Phó Bí thư thường trực Huyện ủy) làm việc với đồng chí Chủ tịch và Phó </w:t>
            </w:r>
            <w:r w:rsidR="007D4941" w:rsidRPr="00EC7424">
              <w:rPr>
                <w:rFonts w:eastAsia="MS Mincho"/>
                <w:color w:val="000000"/>
                <w:sz w:val="28"/>
                <w:szCs w:val="28"/>
              </w:rPr>
              <w:t xml:space="preserve">Chủ </w:t>
            </w:r>
            <w:r w:rsidR="00EC7424" w:rsidRPr="00EC7424">
              <w:rPr>
                <w:rFonts w:eastAsia="MS Mincho"/>
                <w:color w:val="000000"/>
                <w:sz w:val="28"/>
                <w:szCs w:val="28"/>
              </w:rPr>
              <w:t>tịch Hội Liên hiệp phụ nữ huyệ</w:t>
            </w:r>
            <w:r w:rsidR="00EC7424">
              <w:rPr>
                <w:rFonts w:eastAsia="MS Mincho"/>
                <w:color w:val="000000"/>
                <w:sz w:val="28"/>
                <w:szCs w:val="28"/>
              </w:rPr>
              <w:t xml:space="preserve">n. </w:t>
            </w:r>
          </w:p>
          <w:p w14:paraId="6BD214DB" w14:textId="1D056FF4" w:rsidR="00EC7424" w:rsidRPr="00EC7424" w:rsidRDefault="00EC7424" w:rsidP="00EC7424">
            <w:pPr>
              <w:spacing w:before="60" w:after="60"/>
              <w:ind w:left="602" w:hanging="33"/>
              <w:jc w:val="both"/>
              <w:rPr>
                <w:rFonts w:eastAsia="MS Mincho"/>
                <w:color w:val="000000"/>
                <w:sz w:val="28"/>
                <w:szCs w:val="28"/>
              </w:rPr>
            </w:pPr>
            <w:r w:rsidRPr="00EC7424">
              <w:rPr>
                <w:rFonts w:eastAsia="MS Mincho"/>
                <w:b/>
                <w:color w:val="000000"/>
                <w:sz w:val="28"/>
                <w:szCs w:val="28"/>
              </w:rPr>
              <w:t>Nội dung:</w:t>
            </w:r>
            <w:r w:rsidRPr="00EC7424">
              <w:rPr>
                <w:rFonts w:eastAsia="MS Mincho"/>
                <w:color w:val="000000"/>
                <w:sz w:val="28"/>
                <w:szCs w:val="28"/>
              </w:rPr>
              <w:t xml:space="preserve"> Nghe báo cáo công tác chuẩn bị Đại hội Hội Liên hiệp phụ nữ 2 cấp, nhiệm kỳ 2021 – 2026.</w:t>
            </w:r>
          </w:p>
          <w:p w14:paraId="75770E0A" w14:textId="77777777" w:rsidR="00EC7424" w:rsidRPr="00EC7424" w:rsidRDefault="00EC7424" w:rsidP="00EC7424">
            <w:pPr>
              <w:spacing w:before="60" w:after="60"/>
              <w:ind w:left="602" w:hanging="33"/>
              <w:jc w:val="both"/>
              <w:rPr>
                <w:rFonts w:eastAsia="MS Mincho"/>
                <w:color w:val="000000"/>
                <w:sz w:val="28"/>
                <w:szCs w:val="28"/>
              </w:rPr>
            </w:pPr>
            <w:r w:rsidRPr="00EC7424">
              <w:rPr>
                <w:rFonts w:eastAsia="MS Mincho"/>
                <w:b/>
                <w:color w:val="000000"/>
                <w:sz w:val="28"/>
                <w:szCs w:val="28"/>
              </w:rPr>
              <w:t>Mời dự:</w:t>
            </w:r>
            <w:r w:rsidRPr="00EC7424">
              <w:rPr>
                <w:rFonts w:eastAsia="MS Mincho"/>
                <w:color w:val="000000"/>
                <w:sz w:val="28"/>
                <w:szCs w:val="28"/>
              </w:rPr>
              <w:t xml:space="preserve"> Đ/c Lê Thanh Hải (UVTV, Trưởng ban Dân vận Huyện ủy kiêm Chủ tịch Ủy ban MTTQVN huyện).</w:t>
            </w:r>
          </w:p>
          <w:p w14:paraId="41CDD10C" w14:textId="77777777" w:rsidR="00BA1612" w:rsidRDefault="00EC7424" w:rsidP="00EC7424">
            <w:pPr>
              <w:spacing w:before="60" w:after="60"/>
              <w:ind w:left="602" w:hanging="33"/>
              <w:jc w:val="both"/>
              <w:rPr>
                <w:rFonts w:eastAsia="MS Mincho"/>
                <w:color w:val="000000"/>
                <w:sz w:val="28"/>
                <w:szCs w:val="28"/>
              </w:rPr>
            </w:pPr>
            <w:r w:rsidRPr="00EC7424">
              <w:rPr>
                <w:rFonts w:eastAsia="MS Mincho"/>
                <w:b/>
                <w:color w:val="000000"/>
                <w:sz w:val="28"/>
                <w:szCs w:val="28"/>
              </w:rPr>
              <w:t>Địa điểm:</w:t>
            </w:r>
            <w:r w:rsidRPr="00EC7424">
              <w:rPr>
                <w:rFonts w:eastAsia="MS Mincho"/>
                <w:color w:val="000000"/>
                <w:sz w:val="28"/>
                <w:szCs w:val="28"/>
              </w:rPr>
              <w:t xml:space="preserve"> Phòng </w:t>
            </w:r>
            <w:r>
              <w:rPr>
                <w:rFonts w:eastAsia="MS Mincho"/>
                <w:color w:val="000000"/>
                <w:sz w:val="28"/>
                <w:szCs w:val="28"/>
              </w:rPr>
              <w:t>họp cấp</w:t>
            </w:r>
            <w:r w:rsidRPr="00EC7424">
              <w:rPr>
                <w:rFonts w:eastAsia="MS Mincho"/>
                <w:color w:val="000000"/>
                <w:sz w:val="28"/>
                <w:szCs w:val="28"/>
              </w:rPr>
              <w:t xml:space="preserve"> ủy.</w:t>
            </w:r>
          </w:p>
          <w:p w14:paraId="20AEB130" w14:textId="5FC2734A" w:rsidR="00561492" w:rsidRPr="00561492" w:rsidRDefault="00561492" w:rsidP="00EC7424">
            <w:pPr>
              <w:spacing w:before="60" w:after="60"/>
              <w:ind w:left="602" w:hanging="33"/>
              <w:jc w:val="both"/>
              <w:rPr>
                <w:rFonts w:eastAsia="MS Mincho"/>
                <w:color w:val="000000"/>
                <w:sz w:val="14"/>
                <w:szCs w:val="28"/>
                <w:lang w:val="vi-VN"/>
              </w:rPr>
            </w:pPr>
          </w:p>
        </w:tc>
      </w:tr>
      <w:tr w:rsidR="0028075A" w:rsidRPr="00060223" w14:paraId="6E0EF048"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570B8321" w:rsidR="00AD69A6" w:rsidRPr="00561492" w:rsidRDefault="00AD69A6" w:rsidP="00522116">
            <w:pPr>
              <w:spacing w:before="120" w:after="120"/>
              <w:ind w:left="610" w:hanging="43"/>
              <w:jc w:val="center"/>
              <w:rPr>
                <w:b/>
                <w:color w:val="FF0000"/>
                <w:sz w:val="2"/>
                <w:szCs w:val="28"/>
                <w:lang w:val="ca-ES"/>
              </w:rPr>
            </w:pPr>
          </w:p>
          <w:p w14:paraId="7FC5DDC8" w14:textId="77777777" w:rsidR="00071DDA" w:rsidRPr="00E86BE9" w:rsidRDefault="00071DDA" w:rsidP="00522116">
            <w:pPr>
              <w:spacing w:before="120" w:after="120"/>
              <w:ind w:left="610" w:hanging="43"/>
              <w:jc w:val="center"/>
              <w:rPr>
                <w:b/>
                <w:color w:val="FF0000"/>
                <w:sz w:val="2"/>
                <w:szCs w:val="28"/>
                <w:lang w:val="ca-ES"/>
              </w:rPr>
            </w:pPr>
          </w:p>
          <w:p w14:paraId="64DA302C" w14:textId="28EBC025" w:rsidR="0028075A" w:rsidRPr="00060223" w:rsidRDefault="00AB1B0F" w:rsidP="00522116">
            <w:pPr>
              <w:spacing w:before="120" w:after="120"/>
              <w:ind w:left="610" w:hanging="43"/>
              <w:jc w:val="center"/>
              <w:rPr>
                <w:b/>
                <w:color w:val="FF0000"/>
                <w:sz w:val="28"/>
                <w:szCs w:val="28"/>
                <w:lang w:val="en-GB"/>
              </w:rPr>
            </w:pPr>
            <w:r>
              <w:rPr>
                <w:b/>
                <w:color w:val="FF0000"/>
                <w:sz w:val="28"/>
                <w:szCs w:val="28"/>
                <w:lang w:val="ca-ES"/>
              </w:rPr>
              <w:t xml:space="preserve">THỨ TƯ </w:t>
            </w:r>
            <w:r w:rsidR="00F43B40">
              <w:rPr>
                <w:b/>
                <w:color w:val="FF0000"/>
                <w:sz w:val="28"/>
                <w:szCs w:val="28"/>
                <w:lang w:val="ca-ES"/>
              </w:rPr>
              <w:t>- Ngày 20</w:t>
            </w:r>
            <w:r w:rsidR="00DC3697">
              <w:rPr>
                <w:b/>
                <w:color w:val="FF0000"/>
                <w:sz w:val="28"/>
                <w:szCs w:val="28"/>
                <w:lang w:val="ca-ES"/>
              </w:rPr>
              <w:t>/01</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3B65BB">
        <w:trPr>
          <w:trHeight w:val="1011"/>
        </w:trPr>
        <w:tc>
          <w:tcPr>
            <w:tcW w:w="1134" w:type="dxa"/>
            <w:tcBorders>
              <w:top w:val="single" w:sz="4" w:space="0" w:color="auto"/>
              <w:left w:val="single" w:sz="4" w:space="0" w:color="auto"/>
              <w:right w:val="single" w:sz="4" w:space="0" w:color="auto"/>
            </w:tcBorders>
            <w:shd w:val="clear" w:color="auto" w:fill="auto"/>
          </w:tcPr>
          <w:p w14:paraId="135302FB" w14:textId="77777777" w:rsidR="006B48A9" w:rsidRDefault="006B48A9" w:rsidP="00C96800">
            <w:pPr>
              <w:spacing w:before="120" w:after="120"/>
              <w:ind w:right="-216"/>
              <w:jc w:val="both"/>
              <w:rPr>
                <w:b/>
                <w:color w:val="FF0000"/>
                <w:sz w:val="28"/>
                <w:szCs w:val="28"/>
                <w:lang w:val="ca-ES"/>
              </w:rPr>
            </w:pPr>
          </w:p>
          <w:p w14:paraId="72A607F6" w14:textId="77777777" w:rsidR="006B48A9" w:rsidRPr="006F1A4C" w:rsidRDefault="006B48A9" w:rsidP="00C96800">
            <w:pPr>
              <w:spacing w:before="120" w:after="120"/>
              <w:ind w:right="-216"/>
              <w:jc w:val="both"/>
              <w:rPr>
                <w:b/>
                <w:color w:val="FF0000"/>
                <w:sz w:val="2"/>
                <w:szCs w:val="28"/>
                <w:lang w:val="ca-ES"/>
              </w:rPr>
            </w:pPr>
          </w:p>
          <w:p w14:paraId="4DF2A680" w14:textId="3622885A" w:rsidR="00264221" w:rsidRDefault="00C35FF2" w:rsidP="00C96800">
            <w:pPr>
              <w:spacing w:before="120" w:after="120"/>
              <w:ind w:right="-216"/>
              <w:jc w:val="both"/>
              <w:rPr>
                <w:b/>
                <w:color w:val="FF0000"/>
                <w:sz w:val="28"/>
                <w:szCs w:val="28"/>
                <w:lang w:val="ca-ES"/>
              </w:rPr>
            </w:pPr>
            <w:r w:rsidRPr="00060223">
              <w:rPr>
                <w:b/>
                <w:color w:val="FF0000"/>
                <w:sz w:val="28"/>
                <w:szCs w:val="28"/>
                <w:lang w:val="ca-ES"/>
              </w:rPr>
              <w:t>SÁNG</w:t>
            </w:r>
          </w:p>
          <w:p w14:paraId="70EA6672" w14:textId="77777777" w:rsidR="008A58A0" w:rsidRPr="00264221" w:rsidRDefault="008A58A0" w:rsidP="00561BEB">
            <w:pPr>
              <w:rPr>
                <w:sz w:val="6"/>
                <w:szCs w:val="28"/>
                <w:lang w:val="ca-ES"/>
              </w:rPr>
            </w:pPr>
          </w:p>
        </w:tc>
        <w:tc>
          <w:tcPr>
            <w:tcW w:w="8931" w:type="dxa"/>
            <w:tcBorders>
              <w:top w:val="single" w:sz="4" w:space="0" w:color="auto"/>
              <w:left w:val="single" w:sz="4" w:space="0" w:color="auto"/>
              <w:right w:val="single" w:sz="4" w:space="0" w:color="auto"/>
            </w:tcBorders>
            <w:shd w:val="clear" w:color="auto" w:fill="auto"/>
          </w:tcPr>
          <w:p w14:paraId="1FBEF982" w14:textId="66C213D7" w:rsidR="00295F23" w:rsidRDefault="006F1A4C" w:rsidP="00A839A6">
            <w:pPr>
              <w:spacing w:before="60" w:after="60"/>
              <w:ind w:left="601" w:hanging="679"/>
              <w:jc w:val="both"/>
              <w:rPr>
                <w:color w:val="000000" w:themeColor="text1"/>
                <w:sz w:val="28"/>
                <w:szCs w:val="28"/>
              </w:rPr>
            </w:pPr>
            <w:r>
              <w:rPr>
                <w:b/>
                <w:i/>
                <w:color w:val="FF0000"/>
                <w:sz w:val="28"/>
                <w:szCs w:val="28"/>
                <w:u w:val="single"/>
              </w:rPr>
              <w:t xml:space="preserve">1/ </w:t>
            </w:r>
            <w:r w:rsidR="00A839A6">
              <w:rPr>
                <w:b/>
                <w:i/>
                <w:color w:val="FF0000"/>
                <w:sz w:val="28"/>
                <w:szCs w:val="28"/>
                <w:u w:val="single"/>
              </w:rPr>
              <w:t>9</w:t>
            </w:r>
            <w:r w:rsidR="006C3FAE" w:rsidRPr="00FB6CF0">
              <w:rPr>
                <w:b/>
                <w:i/>
                <w:color w:val="FF0000"/>
                <w:sz w:val="28"/>
                <w:szCs w:val="28"/>
                <w:u w:val="single"/>
              </w:rPr>
              <w:t xml:space="preserve">h </w:t>
            </w:r>
            <w:r w:rsidR="00A839A6">
              <w:rPr>
                <w:b/>
                <w:i/>
                <w:color w:val="FF0000"/>
                <w:sz w:val="28"/>
                <w:szCs w:val="28"/>
                <w:u w:val="single"/>
              </w:rPr>
              <w:t>0</w:t>
            </w:r>
            <w:r w:rsidR="006C3FAE" w:rsidRPr="00FB6CF0">
              <w:rPr>
                <w:b/>
                <w:i/>
                <w:color w:val="FF0000"/>
                <w:sz w:val="28"/>
                <w:szCs w:val="28"/>
                <w:u w:val="single"/>
              </w:rPr>
              <w:t>0’:</w:t>
            </w:r>
            <w:r w:rsidR="006C3FAE" w:rsidRPr="00FB6CF0">
              <w:rPr>
                <w:color w:val="FF0000"/>
                <w:sz w:val="28"/>
                <w:szCs w:val="28"/>
              </w:rPr>
              <w:t xml:space="preserve"> </w:t>
            </w:r>
            <w:r w:rsidRPr="006F1A4C">
              <w:rPr>
                <w:color w:val="000000" w:themeColor="text1"/>
                <w:sz w:val="28"/>
                <w:szCs w:val="28"/>
              </w:rPr>
              <w:t>Đồng chí Huỳnh Hữu Thiết (TUV, Bí thư Huyện ủy)</w:t>
            </w:r>
            <w:r>
              <w:rPr>
                <w:color w:val="000000" w:themeColor="text1"/>
                <w:sz w:val="28"/>
                <w:szCs w:val="28"/>
              </w:rPr>
              <w:t xml:space="preserve"> </w:t>
            </w:r>
            <w:r w:rsidR="007D4941">
              <w:rPr>
                <w:color w:val="000000" w:themeColor="text1"/>
                <w:sz w:val="28"/>
                <w:szCs w:val="28"/>
              </w:rPr>
              <w:t>dự</w:t>
            </w:r>
            <w:r w:rsidR="00A8362C">
              <w:rPr>
                <w:color w:val="000000" w:themeColor="text1"/>
                <w:sz w:val="28"/>
                <w:szCs w:val="28"/>
              </w:rPr>
              <w:t xml:space="preserve"> Hội nghị tổng kết</w:t>
            </w:r>
            <w:r w:rsidR="00A839A6">
              <w:rPr>
                <w:color w:val="000000" w:themeColor="text1"/>
                <w:sz w:val="28"/>
                <w:szCs w:val="28"/>
              </w:rPr>
              <w:t xml:space="preserve"> sản xuất kinh doanh năm 2020 do Công ty TNHH MTV Cao su Phú Riềng tổ chức.</w:t>
            </w:r>
          </w:p>
          <w:p w14:paraId="225E2929" w14:textId="0A3CA835" w:rsidR="00A839A6" w:rsidRDefault="00A839A6" w:rsidP="00A839A6">
            <w:pPr>
              <w:spacing w:before="60" w:after="60"/>
              <w:ind w:left="601" w:hanging="18"/>
              <w:jc w:val="both"/>
              <w:rPr>
                <w:color w:val="000000"/>
                <w:sz w:val="28"/>
                <w:szCs w:val="28"/>
              </w:rPr>
            </w:pPr>
            <w:r w:rsidRPr="00A839A6">
              <w:rPr>
                <w:b/>
                <w:color w:val="000000"/>
                <w:sz w:val="28"/>
                <w:szCs w:val="28"/>
              </w:rPr>
              <w:t>Địa điểm:</w:t>
            </w:r>
            <w:r w:rsidRPr="00A839A6">
              <w:rPr>
                <w:color w:val="000000"/>
                <w:sz w:val="28"/>
                <w:szCs w:val="28"/>
              </w:rPr>
              <w:t xml:space="preserve"> Hội trường</w:t>
            </w:r>
            <w:r>
              <w:rPr>
                <w:color w:val="000000"/>
                <w:sz w:val="28"/>
                <w:szCs w:val="28"/>
              </w:rPr>
              <w:t xml:space="preserve"> Trung tâm VHTT Công ty</w:t>
            </w:r>
            <w:r w:rsidR="00730BD6">
              <w:rPr>
                <w:color w:val="000000"/>
                <w:sz w:val="28"/>
                <w:szCs w:val="28"/>
              </w:rPr>
              <w:t xml:space="preserve"> </w:t>
            </w:r>
            <w:r>
              <w:rPr>
                <w:color w:val="000000"/>
                <w:sz w:val="28"/>
                <w:szCs w:val="28"/>
              </w:rPr>
              <w:t>TNHH MTV Cao su Phú Riềng.</w:t>
            </w:r>
          </w:p>
          <w:p w14:paraId="21041ED8" w14:textId="4B7D3DA7" w:rsidR="006F1A4C" w:rsidRPr="00A839A6" w:rsidRDefault="006F1A4C" w:rsidP="006F1A4C">
            <w:pPr>
              <w:spacing w:before="60" w:after="60"/>
              <w:ind w:left="601" w:hanging="721"/>
              <w:jc w:val="both"/>
              <w:rPr>
                <w:color w:val="000000"/>
                <w:sz w:val="28"/>
                <w:szCs w:val="28"/>
              </w:rPr>
            </w:pPr>
            <w:r w:rsidRPr="006F1A4C">
              <w:rPr>
                <w:b/>
                <w:i/>
                <w:color w:val="FF0000"/>
                <w:sz w:val="28"/>
                <w:szCs w:val="28"/>
                <w:u w:val="single"/>
              </w:rPr>
              <w:lastRenderedPageBreak/>
              <w:t>2/ 7h 30’:</w:t>
            </w:r>
            <w:r w:rsidRPr="006F1A4C">
              <w:rPr>
                <w:b/>
                <w:i/>
                <w:color w:val="FF0000"/>
                <w:sz w:val="28"/>
                <w:szCs w:val="28"/>
              </w:rPr>
              <w:t xml:space="preserve"> </w:t>
            </w:r>
            <w:r w:rsidRPr="006F1A4C">
              <w:rPr>
                <w:color w:val="000000"/>
                <w:sz w:val="28"/>
                <w:szCs w:val="28"/>
              </w:rPr>
              <w:t xml:space="preserve">Đồng chí Nguyễn Tấn Hồng (Phó Bí thư thường trực Huyện ủy) </w:t>
            </w:r>
            <w:r w:rsidR="00561492">
              <w:rPr>
                <w:color w:val="000000"/>
                <w:sz w:val="28"/>
                <w:szCs w:val="28"/>
              </w:rPr>
              <w:t xml:space="preserve">     </w:t>
            </w:r>
            <w:r w:rsidRPr="006F1A4C">
              <w:rPr>
                <w:color w:val="000000"/>
                <w:sz w:val="28"/>
                <w:szCs w:val="28"/>
              </w:rPr>
              <w:t>làm việc tại trụ sở.</w:t>
            </w:r>
          </w:p>
        </w:tc>
      </w:tr>
      <w:tr w:rsidR="00750D6F" w:rsidRPr="00060223" w14:paraId="474AD653" w14:textId="77777777" w:rsidTr="002867C2">
        <w:trPr>
          <w:trHeight w:val="4220"/>
        </w:trPr>
        <w:tc>
          <w:tcPr>
            <w:tcW w:w="1134" w:type="dxa"/>
            <w:tcBorders>
              <w:top w:val="single" w:sz="4" w:space="0" w:color="auto"/>
              <w:left w:val="single" w:sz="4" w:space="0" w:color="auto"/>
              <w:right w:val="single" w:sz="4" w:space="0" w:color="auto"/>
            </w:tcBorders>
            <w:shd w:val="clear" w:color="auto" w:fill="auto"/>
          </w:tcPr>
          <w:p w14:paraId="78EF7A07" w14:textId="77777777" w:rsidR="00CD2673" w:rsidRDefault="00CD2673" w:rsidP="00C96800">
            <w:pPr>
              <w:spacing w:before="120" w:after="120"/>
              <w:ind w:right="-216"/>
              <w:jc w:val="both"/>
              <w:rPr>
                <w:b/>
                <w:color w:val="FF0000"/>
                <w:sz w:val="2"/>
                <w:szCs w:val="28"/>
                <w:lang w:val="ca-ES"/>
              </w:rPr>
            </w:pPr>
          </w:p>
          <w:p w14:paraId="16294AAB" w14:textId="77777777" w:rsidR="00CD2673" w:rsidRDefault="00CD2673" w:rsidP="00C96800">
            <w:pPr>
              <w:spacing w:before="120" w:after="120"/>
              <w:ind w:right="-216"/>
              <w:jc w:val="both"/>
              <w:rPr>
                <w:b/>
                <w:color w:val="FF0000"/>
                <w:sz w:val="2"/>
                <w:szCs w:val="28"/>
                <w:lang w:val="ca-ES"/>
              </w:rPr>
            </w:pPr>
          </w:p>
          <w:p w14:paraId="1B1BCC76" w14:textId="77777777" w:rsidR="007348BF" w:rsidRDefault="007348BF" w:rsidP="00C96800">
            <w:pPr>
              <w:spacing w:before="120" w:after="120"/>
              <w:ind w:right="-216"/>
              <w:jc w:val="both"/>
              <w:rPr>
                <w:b/>
                <w:color w:val="FF0000"/>
                <w:sz w:val="28"/>
                <w:szCs w:val="28"/>
                <w:lang w:val="ca-ES"/>
              </w:rPr>
            </w:pPr>
          </w:p>
          <w:p w14:paraId="7C328FB6" w14:textId="77777777" w:rsidR="007348BF" w:rsidRDefault="007348BF" w:rsidP="00C96800">
            <w:pPr>
              <w:spacing w:before="120" w:after="120"/>
              <w:ind w:right="-216"/>
              <w:jc w:val="both"/>
              <w:rPr>
                <w:b/>
                <w:color w:val="FF0000"/>
                <w:sz w:val="28"/>
                <w:szCs w:val="28"/>
                <w:lang w:val="ca-ES"/>
              </w:rPr>
            </w:pPr>
          </w:p>
          <w:p w14:paraId="7C0D68FA" w14:textId="77777777" w:rsidR="007348BF" w:rsidRDefault="007348BF" w:rsidP="00C96800">
            <w:pPr>
              <w:spacing w:before="120" w:after="120"/>
              <w:ind w:right="-216"/>
              <w:jc w:val="both"/>
              <w:rPr>
                <w:b/>
                <w:color w:val="FF0000"/>
                <w:sz w:val="28"/>
                <w:szCs w:val="28"/>
                <w:lang w:val="ca-ES"/>
              </w:rPr>
            </w:pPr>
          </w:p>
          <w:p w14:paraId="5E6FBA18" w14:textId="77777777" w:rsidR="007348BF" w:rsidRDefault="007348BF" w:rsidP="00C96800">
            <w:pPr>
              <w:spacing w:before="120" w:after="120"/>
              <w:ind w:right="-216"/>
              <w:jc w:val="both"/>
              <w:rPr>
                <w:b/>
                <w:color w:val="FF0000"/>
                <w:sz w:val="28"/>
                <w:szCs w:val="28"/>
                <w:lang w:val="ca-ES"/>
              </w:rPr>
            </w:pPr>
          </w:p>
          <w:p w14:paraId="492239CB" w14:textId="29813F8C" w:rsidR="00750D6F" w:rsidRPr="00750D6F" w:rsidRDefault="00750D6F" w:rsidP="00C96800">
            <w:pPr>
              <w:spacing w:before="120" w:after="120"/>
              <w:ind w:right="-216"/>
              <w:jc w:val="both"/>
              <w:rPr>
                <w:b/>
                <w:color w:val="FF0000"/>
                <w:sz w:val="28"/>
                <w:szCs w:val="28"/>
                <w:lang w:val="ca-ES"/>
              </w:rPr>
            </w:pPr>
            <w:r w:rsidRPr="00750D6F">
              <w:rPr>
                <w:b/>
                <w:color w:val="FF0000"/>
                <w:sz w:val="28"/>
                <w:szCs w:val="28"/>
                <w:lang w:val="ca-ES"/>
              </w:rPr>
              <w:t>CHIỀU</w:t>
            </w:r>
          </w:p>
        </w:tc>
        <w:tc>
          <w:tcPr>
            <w:tcW w:w="8931" w:type="dxa"/>
            <w:tcBorders>
              <w:top w:val="single" w:sz="4" w:space="0" w:color="auto"/>
              <w:left w:val="single" w:sz="4" w:space="0" w:color="auto"/>
              <w:right w:val="single" w:sz="4" w:space="0" w:color="auto"/>
            </w:tcBorders>
            <w:shd w:val="clear" w:color="auto" w:fill="auto"/>
          </w:tcPr>
          <w:p w14:paraId="410FF903" w14:textId="77777777" w:rsidR="007F2BA0" w:rsidRPr="00F643CB" w:rsidRDefault="007F2BA0" w:rsidP="00AA296B">
            <w:pPr>
              <w:spacing w:before="60" w:after="60"/>
              <w:ind w:left="601" w:firstLine="1"/>
              <w:jc w:val="both"/>
              <w:rPr>
                <w:color w:val="000000"/>
                <w:sz w:val="2"/>
                <w:szCs w:val="28"/>
              </w:rPr>
            </w:pPr>
          </w:p>
          <w:p w14:paraId="70BACCB2" w14:textId="74CE0EEC" w:rsidR="00B95BC6" w:rsidRDefault="00B700E6" w:rsidP="00B700E6">
            <w:pPr>
              <w:spacing w:before="60" w:after="60"/>
              <w:ind w:left="601" w:hanging="721"/>
              <w:jc w:val="both"/>
              <w:rPr>
                <w:color w:val="000000"/>
                <w:sz w:val="28"/>
                <w:szCs w:val="28"/>
              </w:rPr>
            </w:pPr>
            <w:r>
              <w:rPr>
                <w:b/>
                <w:i/>
                <w:color w:val="FF0000"/>
                <w:sz w:val="28"/>
                <w:szCs w:val="28"/>
                <w:u w:val="single"/>
              </w:rPr>
              <w:t>1/</w:t>
            </w:r>
            <w:r w:rsidRPr="00B700E6">
              <w:rPr>
                <w:b/>
                <w:i/>
                <w:color w:val="FF0000"/>
                <w:sz w:val="28"/>
                <w:szCs w:val="28"/>
                <w:u w:val="single"/>
              </w:rPr>
              <w:t xml:space="preserve"> 13h 30’:</w:t>
            </w:r>
            <w:r w:rsidRPr="00B700E6">
              <w:rPr>
                <w:color w:val="FF0000"/>
                <w:sz w:val="28"/>
                <w:szCs w:val="28"/>
              </w:rPr>
              <w:t xml:space="preserve"> </w:t>
            </w:r>
            <w:r w:rsidRPr="00B700E6">
              <w:rPr>
                <w:color w:val="000000"/>
                <w:sz w:val="28"/>
                <w:szCs w:val="28"/>
              </w:rPr>
              <w:t>Đồng chí Huỳnh Hữu Thiết (TUV, Bí thư Huyện ủy)</w:t>
            </w:r>
            <w:r w:rsidR="006078B6">
              <w:rPr>
                <w:color w:val="000000"/>
                <w:sz w:val="28"/>
                <w:szCs w:val="28"/>
              </w:rPr>
              <w:t xml:space="preserve"> làm việc tại trụ sở</w:t>
            </w:r>
            <w:r>
              <w:rPr>
                <w:color w:val="000000"/>
                <w:sz w:val="28"/>
                <w:szCs w:val="28"/>
              </w:rPr>
              <w:t>.</w:t>
            </w:r>
          </w:p>
          <w:p w14:paraId="15455122" w14:textId="2B43ABB0" w:rsidR="007348BF" w:rsidRDefault="00B700E6" w:rsidP="007348BF">
            <w:pPr>
              <w:spacing w:before="60" w:after="60"/>
              <w:ind w:left="601" w:hanging="721"/>
              <w:jc w:val="both"/>
              <w:rPr>
                <w:color w:val="000000"/>
                <w:sz w:val="28"/>
                <w:szCs w:val="28"/>
              </w:rPr>
            </w:pPr>
            <w:r w:rsidRPr="00B700E6">
              <w:rPr>
                <w:b/>
                <w:i/>
                <w:color w:val="FF0000"/>
                <w:sz w:val="28"/>
                <w:szCs w:val="28"/>
                <w:u w:val="single"/>
              </w:rPr>
              <w:t>2/ 13h 30’:</w:t>
            </w:r>
            <w:r w:rsidRPr="00B700E6">
              <w:rPr>
                <w:color w:val="FF0000"/>
                <w:sz w:val="28"/>
                <w:szCs w:val="28"/>
              </w:rPr>
              <w:t xml:space="preserve"> </w:t>
            </w:r>
            <w:r w:rsidRPr="00B700E6">
              <w:rPr>
                <w:color w:val="000000"/>
                <w:sz w:val="28"/>
                <w:szCs w:val="28"/>
              </w:rPr>
              <w:t>Đồng chí Nguyễn Tấn Hồng (Phó Bí thư thường trực Huyện ủy</w:t>
            </w:r>
            <w:r w:rsidR="006F1A4C">
              <w:rPr>
                <w:color w:val="000000"/>
                <w:sz w:val="28"/>
                <w:szCs w:val="28"/>
              </w:rPr>
              <w:t>, Trưởng Ban chỉ đạo</w:t>
            </w:r>
            <w:r w:rsidRPr="00B700E6">
              <w:rPr>
                <w:color w:val="000000"/>
                <w:sz w:val="28"/>
                <w:szCs w:val="28"/>
              </w:rPr>
              <w:t>)</w:t>
            </w:r>
            <w:r>
              <w:rPr>
                <w:color w:val="000000"/>
                <w:sz w:val="28"/>
                <w:szCs w:val="28"/>
              </w:rPr>
              <w:t xml:space="preserve"> làm việc với cơ quan thường trực Ban chỉ đạo xây dựng đường giao thông nông thôn và điện chiếu sáng</w:t>
            </w:r>
            <w:r w:rsidR="00FE2019">
              <w:rPr>
                <w:color w:val="000000"/>
                <w:sz w:val="28"/>
                <w:szCs w:val="28"/>
              </w:rPr>
              <w:t>.</w:t>
            </w:r>
            <w:r w:rsidR="007348BF">
              <w:rPr>
                <w:color w:val="000000"/>
                <w:sz w:val="28"/>
                <w:szCs w:val="28"/>
              </w:rPr>
              <w:t xml:space="preserve"> </w:t>
            </w:r>
          </w:p>
          <w:p w14:paraId="0A787FB3" w14:textId="16078CA0" w:rsidR="007348BF" w:rsidRDefault="007348BF" w:rsidP="007348BF">
            <w:pPr>
              <w:spacing w:before="60" w:after="60"/>
              <w:ind w:left="601" w:firstLine="8"/>
              <w:jc w:val="center"/>
              <w:rPr>
                <w:i/>
                <w:color w:val="000000"/>
                <w:sz w:val="28"/>
                <w:szCs w:val="28"/>
              </w:rPr>
            </w:pPr>
            <w:r w:rsidRPr="007348BF">
              <w:rPr>
                <w:i/>
                <w:color w:val="000000"/>
                <w:sz w:val="28"/>
                <w:szCs w:val="28"/>
              </w:rPr>
              <w:t>(Giao cơ quan Thường trực BCĐ</w:t>
            </w:r>
            <w:r>
              <w:rPr>
                <w:i/>
                <w:color w:val="000000"/>
                <w:sz w:val="28"/>
                <w:szCs w:val="28"/>
              </w:rPr>
              <w:t xml:space="preserve"> phối hợp với Văn phòng điều phối  nông thôn mới của huyện</w:t>
            </w:r>
            <w:r w:rsidRPr="007348BF">
              <w:rPr>
                <w:i/>
                <w:color w:val="000000"/>
                <w:sz w:val="28"/>
                <w:szCs w:val="28"/>
              </w:rPr>
              <w:t xml:space="preserve"> chuẩn bị nội dung)</w:t>
            </w:r>
          </w:p>
          <w:p w14:paraId="4D17953D" w14:textId="7CF6E75D" w:rsidR="007348BF" w:rsidRDefault="007348BF" w:rsidP="007348BF">
            <w:pPr>
              <w:spacing w:before="60" w:after="60"/>
              <w:ind w:left="601" w:firstLine="8"/>
              <w:jc w:val="both"/>
              <w:rPr>
                <w:color w:val="000000"/>
                <w:sz w:val="28"/>
                <w:szCs w:val="28"/>
              </w:rPr>
            </w:pPr>
            <w:r>
              <w:rPr>
                <w:b/>
                <w:color w:val="000000"/>
                <w:sz w:val="28"/>
                <w:szCs w:val="28"/>
              </w:rPr>
              <w:t xml:space="preserve">Thành phần: </w:t>
            </w:r>
            <w:r w:rsidRPr="007348BF">
              <w:rPr>
                <w:color w:val="000000"/>
                <w:sz w:val="28"/>
                <w:szCs w:val="28"/>
              </w:rPr>
              <w:t xml:space="preserve">Đ/c Trần Văn Phương (HUV, Phó </w:t>
            </w:r>
            <w:r w:rsidR="001A5BBA" w:rsidRPr="007348BF">
              <w:rPr>
                <w:color w:val="000000"/>
                <w:sz w:val="28"/>
                <w:szCs w:val="28"/>
              </w:rPr>
              <w:t xml:space="preserve">Chủ </w:t>
            </w:r>
            <w:r w:rsidRPr="007348BF">
              <w:rPr>
                <w:color w:val="000000"/>
                <w:sz w:val="28"/>
                <w:szCs w:val="28"/>
              </w:rPr>
              <w:t xml:space="preserve">tịch UBND huyện), đ/c Phan Minh Lâm </w:t>
            </w:r>
            <w:r>
              <w:rPr>
                <w:color w:val="000000"/>
                <w:sz w:val="28"/>
                <w:szCs w:val="28"/>
              </w:rPr>
              <w:t>(HUV, Trưởng phòng Kinh tế &amp; HT), đ/c Nguyễn Huy Long (HUV, Trưởng phòng Nông nghiệp &amp; PTNT).</w:t>
            </w:r>
          </w:p>
          <w:p w14:paraId="373A2DF3" w14:textId="1CC519E8" w:rsidR="007348BF" w:rsidRPr="007348BF" w:rsidRDefault="007348BF" w:rsidP="007348BF">
            <w:pPr>
              <w:spacing w:before="60" w:after="60"/>
              <w:ind w:left="601" w:firstLine="8"/>
              <w:jc w:val="both"/>
              <w:rPr>
                <w:color w:val="000000"/>
                <w:sz w:val="28"/>
                <w:szCs w:val="28"/>
              </w:rPr>
            </w:pPr>
            <w:r w:rsidRPr="007348BF">
              <w:rPr>
                <w:b/>
                <w:color w:val="000000"/>
                <w:sz w:val="28"/>
                <w:szCs w:val="28"/>
              </w:rPr>
              <w:t xml:space="preserve">Địa điểm: </w:t>
            </w:r>
            <w:r>
              <w:rPr>
                <w:color w:val="000000"/>
                <w:sz w:val="28"/>
                <w:szCs w:val="28"/>
              </w:rPr>
              <w:t>Phòng họp cấp ủy.</w:t>
            </w:r>
          </w:p>
          <w:p w14:paraId="21369DA7" w14:textId="26D266B4" w:rsidR="00B700E6" w:rsidRPr="006078B6" w:rsidRDefault="00B700E6" w:rsidP="00B700E6">
            <w:pPr>
              <w:spacing w:before="60" w:after="60"/>
              <w:ind w:left="601" w:hanging="721"/>
              <w:jc w:val="both"/>
              <w:rPr>
                <w:color w:val="000000"/>
                <w:sz w:val="28"/>
                <w:szCs w:val="28"/>
              </w:rPr>
            </w:pPr>
          </w:p>
        </w:tc>
      </w:tr>
      <w:tr w:rsidR="00C96800" w:rsidRPr="00060223" w14:paraId="78D8E15D"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290CBB" w:rsidRDefault="00AD69A6" w:rsidP="00904B21">
            <w:pPr>
              <w:spacing w:before="120" w:after="120"/>
              <w:ind w:left="610"/>
              <w:jc w:val="center"/>
              <w:rPr>
                <w:b/>
                <w:color w:val="FF0000"/>
                <w:sz w:val="2"/>
                <w:szCs w:val="28"/>
                <w:lang w:val="ca-ES"/>
              </w:rPr>
            </w:pPr>
          </w:p>
          <w:p w14:paraId="199EF9F0" w14:textId="19B7EBAB"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F43B40">
              <w:rPr>
                <w:b/>
                <w:color w:val="FF0000"/>
                <w:sz w:val="28"/>
                <w:szCs w:val="28"/>
                <w:lang w:val="ca-ES"/>
              </w:rPr>
              <w:t>- Ngày 21</w:t>
            </w:r>
            <w:r w:rsidR="00DC3697">
              <w:rPr>
                <w:b/>
                <w:color w:val="FF0000"/>
                <w:sz w:val="28"/>
                <w:szCs w:val="28"/>
                <w:lang w:val="ca-ES"/>
              </w:rPr>
              <w:t>/01</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3B65BB">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AB250" w14:textId="77777777" w:rsidR="00567A11" w:rsidRDefault="00567A11" w:rsidP="00483FAD">
            <w:pPr>
              <w:spacing w:before="120" w:after="120"/>
              <w:jc w:val="both"/>
              <w:rPr>
                <w:b/>
                <w:color w:val="FF0000"/>
                <w:sz w:val="2"/>
                <w:szCs w:val="28"/>
                <w:lang w:val="ca-ES"/>
              </w:rPr>
            </w:pPr>
          </w:p>
          <w:p w14:paraId="050E2FCD" w14:textId="0C4C840C" w:rsidR="00730BD6" w:rsidRDefault="00730BD6" w:rsidP="00483FAD">
            <w:pPr>
              <w:spacing w:before="120" w:after="120"/>
              <w:jc w:val="both"/>
              <w:rPr>
                <w:b/>
                <w:color w:val="FF0000"/>
                <w:sz w:val="2"/>
                <w:szCs w:val="28"/>
                <w:lang w:val="ca-ES"/>
              </w:rPr>
            </w:pPr>
          </w:p>
          <w:p w14:paraId="1F019A98" w14:textId="1B948918" w:rsidR="00730BD6" w:rsidRDefault="00730BD6" w:rsidP="00483FAD">
            <w:pPr>
              <w:spacing w:before="120" w:after="120"/>
              <w:jc w:val="both"/>
              <w:rPr>
                <w:b/>
                <w:color w:val="FF0000"/>
                <w:sz w:val="2"/>
                <w:szCs w:val="28"/>
                <w:lang w:val="ca-ES"/>
              </w:rPr>
            </w:pPr>
          </w:p>
          <w:p w14:paraId="2C5C2953" w14:textId="66AA1331" w:rsidR="00730BD6" w:rsidRDefault="00730BD6" w:rsidP="00483FAD">
            <w:pPr>
              <w:spacing w:before="120" w:after="120"/>
              <w:jc w:val="both"/>
              <w:rPr>
                <w:b/>
                <w:color w:val="FF0000"/>
                <w:sz w:val="2"/>
                <w:szCs w:val="28"/>
                <w:lang w:val="ca-ES"/>
              </w:rPr>
            </w:pPr>
          </w:p>
          <w:p w14:paraId="25AF27ED" w14:textId="5F3C9402" w:rsidR="00730BD6" w:rsidRDefault="00730BD6" w:rsidP="00483FAD">
            <w:pPr>
              <w:spacing w:before="120" w:after="120"/>
              <w:jc w:val="both"/>
              <w:rPr>
                <w:b/>
                <w:color w:val="FF0000"/>
                <w:sz w:val="2"/>
                <w:szCs w:val="28"/>
                <w:lang w:val="ca-ES"/>
              </w:rPr>
            </w:pPr>
          </w:p>
          <w:p w14:paraId="32070CBC" w14:textId="53805360" w:rsidR="00CC21BF" w:rsidRDefault="00CC21BF" w:rsidP="00483FAD">
            <w:pPr>
              <w:spacing w:before="120" w:after="120"/>
              <w:jc w:val="both"/>
              <w:rPr>
                <w:b/>
                <w:color w:val="FF0000"/>
                <w:sz w:val="2"/>
                <w:szCs w:val="28"/>
                <w:lang w:val="ca-ES"/>
              </w:rPr>
            </w:pPr>
          </w:p>
          <w:p w14:paraId="7D0B63DC" w14:textId="3902F4E5" w:rsidR="00CC21BF" w:rsidRDefault="00CC21BF" w:rsidP="00483FAD">
            <w:pPr>
              <w:spacing w:before="120" w:after="120"/>
              <w:jc w:val="both"/>
              <w:rPr>
                <w:b/>
                <w:color w:val="FF0000"/>
                <w:sz w:val="2"/>
                <w:szCs w:val="28"/>
                <w:lang w:val="ca-ES"/>
              </w:rPr>
            </w:pPr>
          </w:p>
          <w:p w14:paraId="4179C657" w14:textId="77BAC694" w:rsidR="00CC21BF" w:rsidRDefault="00CC21BF" w:rsidP="00483FAD">
            <w:pPr>
              <w:spacing w:before="120" w:after="120"/>
              <w:jc w:val="both"/>
              <w:rPr>
                <w:b/>
                <w:color w:val="FF0000"/>
                <w:sz w:val="2"/>
                <w:szCs w:val="28"/>
                <w:lang w:val="ca-ES"/>
              </w:rPr>
            </w:pPr>
          </w:p>
          <w:p w14:paraId="536106D6" w14:textId="77777777" w:rsidR="00CC21BF" w:rsidRDefault="00CC21BF" w:rsidP="00483FAD">
            <w:pPr>
              <w:spacing w:before="120" w:after="120"/>
              <w:jc w:val="both"/>
              <w:rPr>
                <w:b/>
                <w:color w:val="FF0000"/>
                <w:sz w:val="2"/>
                <w:szCs w:val="28"/>
                <w:lang w:val="ca-ES"/>
              </w:rPr>
            </w:pPr>
          </w:p>
          <w:p w14:paraId="2EFA836D" w14:textId="77777777" w:rsidR="002E0537" w:rsidRDefault="002E0537" w:rsidP="00483FAD">
            <w:pPr>
              <w:spacing w:before="120" w:after="120"/>
              <w:jc w:val="both"/>
              <w:rPr>
                <w:b/>
                <w:color w:val="FF0000"/>
                <w:sz w:val="2"/>
                <w:szCs w:val="28"/>
                <w:lang w:val="ca-ES"/>
              </w:rPr>
            </w:pPr>
          </w:p>
          <w:p w14:paraId="5B90A7CA" w14:textId="77777777" w:rsidR="002E0537" w:rsidRPr="00E605FE" w:rsidRDefault="002E0537" w:rsidP="00483FAD">
            <w:pPr>
              <w:spacing w:before="120" w:after="120"/>
              <w:jc w:val="both"/>
              <w:rPr>
                <w:b/>
                <w:color w:val="FF0000"/>
                <w:sz w:val="2"/>
                <w:szCs w:val="28"/>
                <w:lang w:val="ca-ES"/>
              </w:rPr>
            </w:pPr>
          </w:p>
          <w:p w14:paraId="57ECDEEC" w14:textId="77777777" w:rsidR="00EF112B" w:rsidRPr="00AA296B" w:rsidRDefault="00EF112B" w:rsidP="00483FAD">
            <w:pPr>
              <w:spacing w:before="120" w:after="120"/>
              <w:jc w:val="both"/>
              <w:rPr>
                <w:b/>
                <w:color w:val="FF0000"/>
                <w:sz w:val="2"/>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594F0E7" w14:textId="3687A252" w:rsidR="000158ED" w:rsidRDefault="00433409" w:rsidP="00730BD6">
            <w:pPr>
              <w:spacing w:before="60" w:after="60"/>
              <w:ind w:left="602" w:hanging="709"/>
              <w:jc w:val="both"/>
              <w:rPr>
                <w:rFonts w:eastAsia="MS Mincho"/>
                <w:color w:val="000000"/>
                <w:sz w:val="28"/>
                <w:szCs w:val="28"/>
              </w:rPr>
            </w:pPr>
            <w:r w:rsidRPr="00433409">
              <w:rPr>
                <w:rFonts w:eastAsia="MS Mincho"/>
                <w:b/>
                <w:i/>
                <w:color w:val="FF0000"/>
                <w:sz w:val="28"/>
                <w:szCs w:val="28"/>
                <w:u w:val="single"/>
              </w:rPr>
              <w:t xml:space="preserve">1/ </w:t>
            </w:r>
            <w:r w:rsidR="00A0534F">
              <w:rPr>
                <w:rFonts w:eastAsia="MS Mincho"/>
                <w:b/>
                <w:i/>
                <w:color w:val="FF0000"/>
                <w:sz w:val="28"/>
                <w:szCs w:val="28"/>
                <w:u w:val="single"/>
                <w:lang w:val="vi-VN"/>
              </w:rPr>
              <w:t>7</w:t>
            </w:r>
            <w:r w:rsidRPr="00433409">
              <w:rPr>
                <w:rFonts w:eastAsia="MS Mincho"/>
                <w:b/>
                <w:i/>
                <w:color w:val="FF0000"/>
                <w:sz w:val="28"/>
                <w:szCs w:val="28"/>
                <w:u w:val="single"/>
              </w:rPr>
              <w:t xml:space="preserve">h </w:t>
            </w:r>
            <w:r w:rsidR="00A0534F">
              <w:rPr>
                <w:rFonts w:eastAsia="MS Mincho"/>
                <w:b/>
                <w:i/>
                <w:color w:val="FF0000"/>
                <w:sz w:val="28"/>
                <w:szCs w:val="28"/>
                <w:u w:val="single"/>
                <w:lang w:val="vi-VN"/>
              </w:rPr>
              <w:t>3</w:t>
            </w:r>
            <w:r w:rsidRPr="00433409">
              <w:rPr>
                <w:rFonts w:eastAsia="MS Mincho"/>
                <w:b/>
                <w:i/>
                <w:color w:val="FF0000"/>
                <w:sz w:val="28"/>
                <w:szCs w:val="28"/>
                <w:u w:val="single"/>
              </w:rPr>
              <w:t>0’:</w:t>
            </w:r>
            <w:r w:rsidR="00F643CB">
              <w:rPr>
                <w:rFonts w:eastAsia="MS Mincho"/>
                <w:color w:val="000000"/>
                <w:sz w:val="28"/>
                <w:szCs w:val="28"/>
              </w:rPr>
              <w:t xml:space="preserve"> </w:t>
            </w:r>
            <w:r w:rsidR="000158ED" w:rsidRPr="000158ED">
              <w:rPr>
                <w:rFonts w:eastAsia="MS Mincho"/>
                <w:color w:val="000000"/>
                <w:sz w:val="28"/>
                <w:szCs w:val="28"/>
              </w:rPr>
              <w:t xml:space="preserve">Đồng chí Huỳnh Hữu Thiết (TUV, Bí thư Huyện ủy) </w:t>
            </w:r>
            <w:r w:rsidR="00BC3464">
              <w:rPr>
                <w:rFonts w:eastAsia="MS Mincho"/>
                <w:color w:val="000000"/>
                <w:sz w:val="28"/>
                <w:szCs w:val="28"/>
              </w:rPr>
              <w:t xml:space="preserve">làm việc tại </w:t>
            </w:r>
            <w:r w:rsidR="00561492">
              <w:rPr>
                <w:rFonts w:eastAsia="MS Mincho"/>
                <w:color w:val="000000"/>
                <w:sz w:val="28"/>
                <w:szCs w:val="28"/>
              </w:rPr>
              <w:t xml:space="preserve">    </w:t>
            </w:r>
            <w:r w:rsidR="00BC3464">
              <w:rPr>
                <w:rFonts w:eastAsia="MS Mincho"/>
                <w:color w:val="000000"/>
                <w:sz w:val="28"/>
                <w:szCs w:val="28"/>
              </w:rPr>
              <w:t>trụ sở.</w:t>
            </w:r>
          </w:p>
          <w:p w14:paraId="3850D244" w14:textId="77777777" w:rsidR="00730BD6" w:rsidRDefault="00BC3464" w:rsidP="00730BD6">
            <w:pPr>
              <w:spacing w:before="60" w:after="60"/>
              <w:ind w:left="672" w:hanging="792"/>
              <w:jc w:val="both"/>
              <w:rPr>
                <w:rFonts w:eastAsia="MS Mincho"/>
                <w:color w:val="000000"/>
                <w:sz w:val="28"/>
                <w:szCs w:val="28"/>
              </w:rPr>
            </w:pPr>
            <w:r w:rsidRPr="00730BD6">
              <w:rPr>
                <w:rFonts w:eastAsia="MS Mincho"/>
                <w:b/>
                <w:i/>
                <w:color w:val="FF0000"/>
                <w:sz w:val="28"/>
                <w:szCs w:val="28"/>
                <w:u w:val="single"/>
              </w:rPr>
              <w:t>2/ 7h 30’:</w:t>
            </w:r>
            <w:r w:rsidRPr="00BC3464">
              <w:rPr>
                <w:rFonts w:eastAsia="MS Mincho"/>
                <w:color w:val="000000"/>
                <w:sz w:val="28"/>
                <w:szCs w:val="28"/>
              </w:rPr>
              <w:t xml:space="preserve"> Đồng chí Nguyễn Tấn Hồng (Phó Bí thư thường trực Huyện ủy, Trưởng ban chỉ đạo) chủ trì Hội nghị tổng kết hoạt động của Ban chỉ đạo 35 cấp huyện năm 2020; triển khai phương hướng, nhiệm vụ năm 2021.</w:t>
            </w:r>
          </w:p>
          <w:p w14:paraId="49CBBE36" w14:textId="316BFDB1" w:rsidR="00BC3464" w:rsidRPr="00730BD6" w:rsidRDefault="00561492" w:rsidP="00730BD6">
            <w:pPr>
              <w:spacing w:before="60" w:after="60"/>
              <w:ind w:left="672" w:hanging="792"/>
              <w:jc w:val="center"/>
              <w:rPr>
                <w:rFonts w:eastAsia="MS Mincho"/>
                <w:i/>
                <w:color w:val="000000"/>
                <w:sz w:val="28"/>
                <w:szCs w:val="28"/>
              </w:rPr>
            </w:pPr>
            <w:r>
              <w:rPr>
                <w:rFonts w:eastAsia="MS Mincho"/>
                <w:i/>
                <w:color w:val="000000"/>
                <w:sz w:val="28"/>
                <w:szCs w:val="28"/>
              </w:rPr>
              <w:t xml:space="preserve">        </w:t>
            </w:r>
            <w:r w:rsidR="00BC3464" w:rsidRPr="00730BD6">
              <w:rPr>
                <w:rFonts w:eastAsia="MS Mincho"/>
                <w:i/>
                <w:color w:val="000000"/>
                <w:sz w:val="28"/>
                <w:szCs w:val="28"/>
              </w:rPr>
              <w:t>(Giao cơ quan thường trực Ban chỉ đạo chuẩn bị nội dung)</w:t>
            </w:r>
          </w:p>
          <w:p w14:paraId="772D092D" w14:textId="283E5E75" w:rsidR="00730BD6" w:rsidRDefault="00BC3464" w:rsidP="00730BD6">
            <w:pPr>
              <w:spacing w:before="60" w:after="60"/>
              <w:ind w:left="672" w:firstLine="21"/>
              <w:jc w:val="both"/>
              <w:rPr>
                <w:rFonts w:eastAsia="MS Mincho"/>
                <w:color w:val="000000"/>
                <w:sz w:val="28"/>
                <w:szCs w:val="28"/>
              </w:rPr>
            </w:pPr>
            <w:r w:rsidRPr="00730BD6">
              <w:rPr>
                <w:rFonts w:eastAsia="MS Mincho"/>
                <w:b/>
                <w:color w:val="000000"/>
                <w:sz w:val="28"/>
                <w:szCs w:val="28"/>
              </w:rPr>
              <w:t>Thành phần:</w:t>
            </w:r>
            <w:r w:rsidRPr="00BC3464">
              <w:rPr>
                <w:rFonts w:eastAsia="MS Mincho"/>
                <w:color w:val="000000"/>
                <w:sz w:val="28"/>
                <w:szCs w:val="28"/>
              </w:rPr>
              <w:t xml:space="preserve"> Thành viên Ban chỉ đạo và Tổ giúp việc Ban chỉ đạo theo Quyết định số 59– QĐ/HU ngày 20/11/2020</w:t>
            </w:r>
            <w:r w:rsidR="00730BD6">
              <w:rPr>
                <w:rFonts w:eastAsia="MS Mincho"/>
                <w:color w:val="000000"/>
                <w:sz w:val="28"/>
                <w:szCs w:val="28"/>
              </w:rPr>
              <w:t xml:space="preserve"> của B</w:t>
            </w:r>
            <w:r w:rsidR="003069CF">
              <w:rPr>
                <w:rFonts w:eastAsia="MS Mincho"/>
                <w:color w:val="000000"/>
                <w:sz w:val="28"/>
                <w:szCs w:val="28"/>
              </w:rPr>
              <w:t>an Thường vụ</w:t>
            </w:r>
            <w:r w:rsidR="00730BD6">
              <w:rPr>
                <w:rFonts w:eastAsia="MS Mincho"/>
                <w:color w:val="000000"/>
                <w:sz w:val="28"/>
                <w:szCs w:val="28"/>
              </w:rPr>
              <w:t xml:space="preserve"> </w:t>
            </w:r>
            <w:r w:rsidR="003069CF">
              <w:rPr>
                <w:rFonts w:eastAsia="MS Mincho"/>
                <w:color w:val="000000"/>
                <w:sz w:val="28"/>
                <w:szCs w:val="28"/>
              </w:rPr>
              <w:t xml:space="preserve">     </w:t>
            </w:r>
            <w:r w:rsidR="00730BD6">
              <w:rPr>
                <w:rFonts w:eastAsia="MS Mincho"/>
                <w:color w:val="000000"/>
                <w:sz w:val="28"/>
                <w:szCs w:val="28"/>
              </w:rPr>
              <w:t>Huyện ủy</w:t>
            </w:r>
            <w:r w:rsidRPr="00BC3464">
              <w:rPr>
                <w:rFonts w:eastAsia="MS Mincho"/>
                <w:color w:val="000000"/>
                <w:sz w:val="28"/>
                <w:szCs w:val="28"/>
              </w:rPr>
              <w:t xml:space="preserve">. </w:t>
            </w:r>
          </w:p>
          <w:p w14:paraId="1B10492C" w14:textId="34125FB1" w:rsidR="007836B8" w:rsidRPr="007836B8" w:rsidRDefault="007836B8" w:rsidP="007836B8">
            <w:pPr>
              <w:spacing w:before="60" w:after="60"/>
              <w:ind w:left="672" w:firstLine="21"/>
              <w:jc w:val="center"/>
              <w:rPr>
                <w:rFonts w:eastAsia="MS Mincho"/>
                <w:i/>
                <w:color w:val="000000"/>
                <w:sz w:val="28"/>
                <w:szCs w:val="28"/>
              </w:rPr>
            </w:pPr>
            <w:r w:rsidRPr="007836B8">
              <w:rPr>
                <w:rFonts w:eastAsia="MS Mincho"/>
                <w:i/>
                <w:color w:val="000000"/>
                <w:sz w:val="28"/>
                <w:szCs w:val="28"/>
              </w:rPr>
              <w:t xml:space="preserve">(Giao Văn phòng Huyện ủy </w:t>
            </w:r>
            <w:r w:rsidR="00BF3E7A">
              <w:rPr>
                <w:rFonts w:eastAsia="MS Mincho"/>
                <w:i/>
                <w:color w:val="000000"/>
                <w:sz w:val="28"/>
                <w:szCs w:val="28"/>
              </w:rPr>
              <w:t>gửi thư mời</w:t>
            </w:r>
            <w:r w:rsidRPr="007836B8">
              <w:rPr>
                <w:rFonts w:eastAsia="MS Mincho"/>
                <w:i/>
                <w:color w:val="000000"/>
                <w:sz w:val="28"/>
                <w:szCs w:val="28"/>
              </w:rPr>
              <w:t xml:space="preserve"> cho các thành ph</w:t>
            </w:r>
            <w:r w:rsidR="001A5BBA">
              <w:rPr>
                <w:rFonts w:eastAsia="MS Mincho"/>
                <w:i/>
                <w:color w:val="000000"/>
                <w:sz w:val="28"/>
                <w:szCs w:val="28"/>
                <w:lang w:val="vi-VN"/>
              </w:rPr>
              <w:t>ầ</w:t>
            </w:r>
            <w:bookmarkStart w:id="0" w:name="_GoBack"/>
            <w:bookmarkEnd w:id="0"/>
            <w:r w:rsidRPr="007836B8">
              <w:rPr>
                <w:rFonts w:eastAsia="MS Mincho"/>
                <w:i/>
                <w:color w:val="000000"/>
                <w:sz w:val="28"/>
                <w:szCs w:val="28"/>
              </w:rPr>
              <w:t>n li</w:t>
            </w:r>
            <w:r>
              <w:rPr>
                <w:rFonts w:eastAsia="MS Mincho"/>
                <w:i/>
                <w:color w:val="000000"/>
                <w:sz w:val="28"/>
                <w:szCs w:val="28"/>
              </w:rPr>
              <w:t>ê</w:t>
            </w:r>
            <w:r w:rsidRPr="007836B8">
              <w:rPr>
                <w:rFonts w:eastAsia="MS Mincho"/>
                <w:i/>
                <w:color w:val="000000"/>
                <w:sz w:val="28"/>
                <w:szCs w:val="28"/>
              </w:rPr>
              <w:t>n quan)</w:t>
            </w:r>
          </w:p>
          <w:p w14:paraId="2EEAF837" w14:textId="2E3DDED6" w:rsidR="00BC3464" w:rsidRDefault="00BC3464" w:rsidP="00730BD6">
            <w:pPr>
              <w:spacing w:before="60" w:after="60"/>
              <w:ind w:left="672" w:firstLine="21"/>
              <w:jc w:val="both"/>
              <w:rPr>
                <w:rFonts w:eastAsia="MS Mincho"/>
                <w:color w:val="000000"/>
                <w:sz w:val="28"/>
                <w:szCs w:val="28"/>
              </w:rPr>
            </w:pPr>
            <w:r w:rsidRPr="00730BD6">
              <w:rPr>
                <w:rFonts w:eastAsia="MS Mincho"/>
                <w:b/>
                <w:color w:val="000000"/>
                <w:sz w:val="28"/>
                <w:szCs w:val="28"/>
              </w:rPr>
              <w:t>Địa điểm:</w:t>
            </w:r>
            <w:r w:rsidRPr="00BC3464">
              <w:rPr>
                <w:rFonts w:eastAsia="MS Mincho"/>
                <w:color w:val="000000"/>
                <w:sz w:val="28"/>
                <w:szCs w:val="28"/>
              </w:rPr>
              <w:t xml:space="preserve"> Phòng họp cấp ủy.</w:t>
            </w:r>
          </w:p>
          <w:p w14:paraId="5D601778" w14:textId="7E4B7B4D" w:rsidR="00BC3464" w:rsidRPr="00B95BC6" w:rsidRDefault="00BC3464" w:rsidP="00730BD6">
            <w:pPr>
              <w:spacing w:before="60" w:after="60"/>
              <w:ind w:left="602" w:hanging="680"/>
              <w:jc w:val="both"/>
              <w:rPr>
                <w:rFonts w:eastAsia="MS Mincho"/>
                <w:color w:val="000000"/>
                <w:sz w:val="12"/>
                <w:szCs w:val="28"/>
              </w:rPr>
            </w:pPr>
          </w:p>
        </w:tc>
      </w:tr>
      <w:tr w:rsidR="00483FAD" w:rsidRPr="00060223" w14:paraId="6A3445B7" w14:textId="77777777" w:rsidTr="00730BD6">
        <w:trPr>
          <w:trHeight w:val="2155"/>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30B679D" w14:textId="2EF16F0B" w:rsidR="00830DCB" w:rsidRPr="00A01092" w:rsidRDefault="00830DCB" w:rsidP="00483FAD">
            <w:pPr>
              <w:spacing w:before="120" w:after="120"/>
              <w:jc w:val="both"/>
              <w:rPr>
                <w:b/>
                <w:color w:val="FF0000"/>
                <w:sz w:val="28"/>
                <w:szCs w:val="28"/>
                <w:lang w:val="ca-ES"/>
              </w:rPr>
            </w:pPr>
          </w:p>
          <w:p w14:paraId="7B5E202A" w14:textId="77777777" w:rsidR="0018294A" w:rsidRPr="00A01092" w:rsidRDefault="0018294A" w:rsidP="00483FAD">
            <w:pPr>
              <w:spacing w:before="120" w:after="120"/>
              <w:jc w:val="both"/>
              <w:rPr>
                <w:b/>
                <w:color w:val="FF0000"/>
                <w:sz w:val="28"/>
                <w:szCs w:val="28"/>
                <w:lang w:val="ca-ES"/>
              </w:rPr>
            </w:pPr>
          </w:p>
          <w:p w14:paraId="0725BC3B" w14:textId="77777777" w:rsidR="00730BD6" w:rsidRPr="00A01092" w:rsidRDefault="00730BD6" w:rsidP="00483FAD">
            <w:pPr>
              <w:spacing w:before="120" w:after="120"/>
              <w:jc w:val="both"/>
              <w:rPr>
                <w:b/>
                <w:color w:val="FF0000"/>
                <w:sz w:val="28"/>
                <w:szCs w:val="28"/>
                <w:lang w:val="ca-ES"/>
              </w:rPr>
            </w:pPr>
          </w:p>
          <w:p w14:paraId="05406848" w14:textId="177F3BCC" w:rsidR="00483FAD" w:rsidRPr="00A01092" w:rsidRDefault="00483FAD" w:rsidP="00483FAD">
            <w:pPr>
              <w:spacing w:before="120" w:after="120"/>
              <w:jc w:val="both"/>
              <w:rPr>
                <w:b/>
                <w:color w:val="FF0000"/>
                <w:sz w:val="28"/>
                <w:szCs w:val="28"/>
                <w:lang w:val="ca-ES"/>
              </w:rPr>
            </w:pPr>
            <w:r w:rsidRPr="00A01092">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D42C345" w14:textId="5416D1F5" w:rsidR="000158ED" w:rsidRPr="00A01092" w:rsidRDefault="00A01092" w:rsidP="000158ED">
            <w:pPr>
              <w:spacing w:before="60" w:after="60"/>
              <w:ind w:left="631" w:hanging="709"/>
              <w:jc w:val="both"/>
              <w:rPr>
                <w:color w:val="000000"/>
                <w:sz w:val="28"/>
                <w:szCs w:val="28"/>
              </w:rPr>
            </w:pPr>
            <w:r w:rsidRPr="00A01092">
              <w:rPr>
                <w:b/>
                <w:i/>
                <w:color w:val="FF0000"/>
                <w:sz w:val="28"/>
                <w:szCs w:val="28"/>
                <w:u w:val="single"/>
              </w:rPr>
              <w:t>1/</w:t>
            </w:r>
            <w:r w:rsidR="00DC7EC6" w:rsidRPr="00A01092">
              <w:rPr>
                <w:b/>
                <w:i/>
                <w:color w:val="FF0000"/>
                <w:sz w:val="28"/>
                <w:szCs w:val="28"/>
                <w:u w:val="single"/>
              </w:rPr>
              <w:t>1</w:t>
            </w:r>
            <w:r w:rsidR="00142882" w:rsidRPr="00A01092">
              <w:rPr>
                <w:b/>
                <w:i/>
                <w:color w:val="FF0000"/>
                <w:sz w:val="28"/>
                <w:szCs w:val="28"/>
                <w:u w:val="single"/>
              </w:rPr>
              <w:t>4</w:t>
            </w:r>
            <w:r w:rsidR="00DC7EC6" w:rsidRPr="00A01092">
              <w:rPr>
                <w:b/>
                <w:i/>
                <w:color w:val="FF0000"/>
                <w:sz w:val="28"/>
                <w:szCs w:val="28"/>
                <w:u w:val="single"/>
              </w:rPr>
              <w:t xml:space="preserve">h </w:t>
            </w:r>
            <w:r w:rsidR="00142882" w:rsidRPr="00A01092">
              <w:rPr>
                <w:b/>
                <w:i/>
                <w:color w:val="FF0000"/>
                <w:sz w:val="28"/>
                <w:szCs w:val="28"/>
                <w:u w:val="single"/>
              </w:rPr>
              <w:t>0</w:t>
            </w:r>
            <w:r w:rsidR="00DC7EC6" w:rsidRPr="00A01092">
              <w:rPr>
                <w:b/>
                <w:i/>
                <w:color w:val="FF0000"/>
                <w:sz w:val="28"/>
                <w:szCs w:val="28"/>
                <w:u w:val="single"/>
              </w:rPr>
              <w:t>0’:</w:t>
            </w:r>
            <w:r w:rsidR="00DC7EC6" w:rsidRPr="00A01092">
              <w:rPr>
                <w:color w:val="000000"/>
                <w:sz w:val="28"/>
                <w:szCs w:val="28"/>
              </w:rPr>
              <w:t xml:space="preserve"> </w:t>
            </w:r>
            <w:r w:rsidR="000158ED" w:rsidRPr="00A01092">
              <w:rPr>
                <w:color w:val="000000"/>
                <w:sz w:val="28"/>
                <w:szCs w:val="28"/>
              </w:rPr>
              <w:t xml:space="preserve">Đồng chí Huỳnh Hữu Thiết (TUV, Bí thư Huyện ủy) dự Hội nghị tổng kết thực hiện công tác phát triển kinh tế - xã hội giai đoạn 2015 – 2020; họp mặt doanh nghiệp, hợp tác xã, nông dân tiêu biểu và công bố Trung tâm hành chính </w:t>
            </w:r>
            <w:r w:rsidR="002D5730">
              <w:rPr>
                <w:color w:val="000000"/>
                <w:sz w:val="28"/>
                <w:szCs w:val="28"/>
              </w:rPr>
              <w:t xml:space="preserve">huyện </w:t>
            </w:r>
            <w:r w:rsidR="000158ED" w:rsidRPr="00A01092">
              <w:rPr>
                <w:color w:val="000000"/>
                <w:sz w:val="28"/>
                <w:szCs w:val="28"/>
              </w:rPr>
              <w:t>chính thức hoạt động</w:t>
            </w:r>
            <w:r w:rsidR="0050788F" w:rsidRPr="00A01092">
              <w:rPr>
                <w:color w:val="000000"/>
                <w:sz w:val="28"/>
                <w:szCs w:val="28"/>
              </w:rPr>
              <w:t xml:space="preserve"> </w:t>
            </w:r>
            <w:r>
              <w:rPr>
                <w:color w:val="000000"/>
                <w:sz w:val="28"/>
                <w:szCs w:val="28"/>
              </w:rPr>
              <w:t>do</w:t>
            </w:r>
            <w:r w:rsidR="0050788F" w:rsidRPr="00A01092">
              <w:rPr>
                <w:color w:val="000000"/>
                <w:sz w:val="28"/>
                <w:szCs w:val="28"/>
              </w:rPr>
              <w:t xml:space="preserve"> huyện Phú Riềng</w:t>
            </w:r>
            <w:r w:rsidR="002D5730">
              <w:rPr>
                <w:color w:val="000000"/>
                <w:sz w:val="28"/>
                <w:szCs w:val="28"/>
              </w:rPr>
              <w:t xml:space="preserve"> tổ chức</w:t>
            </w:r>
            <w:r w:rsidR="000158ED" w:rsidRPr="00A01092">
              <w:rPr>
                <w:color w:val="000000"/>
                <w:sz w:val="28"/>
                <w:szCs w:val="28"/>
              </w:rPr>
              <w:t>.</w:t>
            </w:r>
          </w:p>
          <w:p w14:paraId="31A78BFB" w14:textId="75DD4E93" w:rsidR="00F01AAE" w:rsidRPr="00A01092" w:rsidRDefault="000158ED" w:rsidP="00142882">
            <w:pPr>
              <w:spacing w:before="60" w:after="60"/>
              <w:ind w:left="631"/>
              <w:jc w:val="both"/>
              <w:rPr>
                <w:color w:val="000000"/>
                <w:sz w:val="28"/>
                <w:szCs w:val="28"/>
              </w:rPr>
            </w:pPr>
            <w:r w:rsidRPr="00A01092">
              <w:rPr>
                <w:b/>
                <w:color w:val="000000"/>
                <w:sz w:val="28"/>
                <w:szCs w:val="28"/>
              </w:rPr>
              <w:t>Địa điểm:</w:t>
            </w:r>
            <w:r w:rsidRPr="00A01092">
              <w:rPr>
                <w:color w:val="000000"/>
                <w:sz w:val="28"/>
                <w:szCs w:val="28"/>
              </w:rPr>
              <w:t xml:space="preserve"> Hội trường A – </w:t>
            </w:r>
            <w:r w:rsidR="0002625E" w:rsidRPr="00A01092">
              <w:rPr>
                <w:color w:val="000000"/>
                <w:sz w:val="28"/>
                <w:szCs w:val="28"/>
              </w:rPr>
              <w:t xml:space="preserve">Trụ sở mới </w:t>
            </w:r>
            <w:r w:rsidRPr="00A01092">
              <w:rPr>
                <w:color w:val="000000"/>
                <w:sz w:val="28"/>
                <w:szCs w:val="28"/>
              </w:rPr>
              <w:t>TTHC huyện Phú Riềng</w:t>
            </w:r>
            <w:r w:rsidR="002E0537" w:rsidRPr="00A01092">
              <w:rPr>
                <w:color w:val="000000"/>
                <w:sz w:val="28"/>
                <w:szCs w:val="28"/>
              </w:rPr>
              <w:t>.</w:t>
            </w:r>
          </w:p>
          <w:p w14:paraId="0EED56A6" w14:textId="6E96A455" w:rsidR="00BC3464" w:rsidRPr="00A01092" w:rsidRDefault="00A01092" w:rsidP="00A01092">
            <w:pPr>
              <w:spacing w:before="60" w:after="60"/>
              <w:ind w:left="631" w:hanging="751"/>
              <w:jc w:val="both"/>
              <w:rPr>
                <w:color w:val="000000"/>
                <w:sz w:val="28"/>
                <w:szCs w:val="28"/>
              </w:rPr>
            </w:pPr>
            <w:r w:rsidRPr="00A01092">
              <w:rPr>
                <w:b/>
                <w:i/>
                <w:color w:val="FF0000"/>
                <w:sz w:val="28"/>
                <w:szCs w:val="28"/>
                <w:u w:val="single"/>
              </w:rPr>
              <w:t>2/ 13h 30’:</w:t>
            </w:r>
            <w:r w:rsidRPr="00A01092">
              <w:rPr>
                <w:color w:val="FF0000"/>
                <w:sz w:val="28"/>
                <w:szCs w:val="28"/>
              </w:rPr>
              <w:t xml:space="preserve"> </w:t>
            </w:r>
            <w:r w:rsidRPr="00A01092">
              <w:rPr>
                <w:color w:val="000000"/>
                <w:sz w:val="28"/>
                <w:szCs w:val="28"/>
              </w:rPr>
              <w:t>Đồng chí Nguyễn Tấn Hồng (Phó Bí thư thường trực Huyện ủy làm việc tại trụ sở</w:t>
            </w:r>
            <w:r>
              <w:rPr>
                <w:color w:val="000000"/>
                <w:sz w:val="28"/>
                <w:szCs w:val="28"/>
              </w:rPr>
              <w:t>.</w:t>
            </w:r>
          </w:p>
          <w:p w14:paraId="25EC02CD" w14:textId="0765E4DD" w:rsidR="0002625E" w:rsidRPr="00A01092" w:rsidRDefault="0002625E" w:rsidP="00730BD6">
            <w:pPr>
              <w:spacing w:before="60" w:after="60"/>
              <w:ind w:left="631"/>
              <w:jc w:val="both"/>
              <w:rPr>
                <w:color w:val="000000"/>
                <w:sz w:val="10"/>
                <w:szCs w:val="28"/>
              </w:rPr>
            </w:pPr>
          </w:p>
        </w:tc>
      </w:tr>
      <w:tr w:rsidR="00275E96" w:rsidRPr="00060223" w14:paraId="5153A510" w14:textId="77777777" w:rsidTr="00D57322">
        <w:trPr>
          <w:trHeight w:val="8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7263761D" w14:textId="77777777" w:rsidR="008A58A0" w:rsidRPr="00704F28" w:rsidRDefault="008A58A0" w:rsidP="00904B21">
            <w:pPr>
              <w:tabs>
                <w:tab w:val="left" w:pos="2790"/>
              </w:tabs>
              <w:spacing w:before="120" w:after="120"/>
              <w:ind w:left="601" w:hanging="709"/>
              <w:jc w:val="center"/>
              <w:rPr>
                <w:rFonts w:eastAsia="MS Mincho"/>
                <w:b/>
                <w:color w:val="FF0000"/>
                <w:sz w:val="2"/>
                <w:szCs w:val="28"/>
                <w:lang w:val="vi-VN"/>
              </w:rPr>
            </w:pPr>
          </w:p>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776AE7B3"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F43B40">
              <w:rPr>
                <w:rFonts w:eastAsia="MS Mincho"/>
                <w:b/>
                <w:color w:val="FF0000"/>
                <w:sz w:val="28"/>
                <w:szCs w:val="28"/>
              </w:rPr>
              <w:t>– Ngày 22</w:t>
            </w:r>
            <w:r w:rsidR="00DC3697">
              <w:rPr>
                <w:rFonts w:eastAsia="MS Mincho"/>
                <w:b/>
                <w:color w:val="FF0000"/>
                <w:sz w:val="28"/>
                <w:szCs w:val="28"/>
              </w:rPr>
              <w:t>/01</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3B65BB">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F02890" w14:textId="77777777" w:rsidR="00962B99" w:rsidRDefault="00962B99" w:rsidP="008F38C8">
            <w:pPr>
              <w:spacing w:before="120" w:after="120"/>
              <w:jc w:val="both"/>
              <w:rPr>
                <w:b/>
                <w:color w:val="FF0000"/>
                <w:sz w:val="50"/>
                <w:szCs w:val="28"/>
                <w:lang w:val="ca-ES"/>
              </w:rPr>
            </w:pPr>
          </w:p>
          <w:p w14:paraId="66F168EC" w14:textId="77777777" w:rsidR="006B48A9" w:rsidRDefault="006B48A9" w:rsidP="008F38C8">
            <w:pPr>
              <w:spacing w:before="120" w:after="120"/>
              <w:jc w:val="both"/>
              <w:rPr>
                <w:b/>
                <w:color w:val="FF0000"/>
                <w:sz w:val="50"/>
                <w:szCs w:val="28"/>
                <w:lang w:val="ca-ES"/>
              </w:rPr>
            </w:pPr>
          </w:p>
          <w:p w14:paraId="5653202B" w14:textId="77777777" w:rsidR="006B48A9" w:rsidRPr="00037C73" w:rsidRDefault="006B48A9" w:rsidP="008F38C8">
            <w:pPr>
              <w:spacing w:before="120" w:after="120"/>
              <w:jc w:val="both"/>
              <w:rPr>
                <w:b/>
                <w:color w:val="FF0000"/>
                <w:sz w:val="50"/>
                <w:szCs w:val="28"/>
                <w:lang w:val="ca-ES"/>
              </w:rPr>
            </w:pPr>
          </w:p>
          <w:p w14:paraId="6850D64E" w14:textId="77777777" w:rsidR="00275E96" w:rsidRPr="00377CFE" w:rsidRDefault="00377CFE" w:rsidP="008F38C8">
            <w:pPr>
              <w:spacing w:before="120" w:after="120"/>
              <w:jc w:val="both"/>
              <w:rPr>
                <w:b/>
                <w:color w:val="FF0000"/>
                <w:sz w:val="28"/>
                <w:szCs w:val="28"/>
                <w:lang w:val="ca-ES"/>
              </w:rPr>
            </w:pPr>
            <w:r w:rsidRPr="00377CFE">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5CCE68F" w14:textId="6ADA7B82" w:rsidR="00D4249D" w:rsidRPr="00D4249D" w:rsidRDefault="00E655AA" w:rsidP="00087C07">
            <w:pPr>
              <w:tabs>
                <w:tab w:val="left" w:pos="2790"/>
              </w:tabs>
              <w:spacing w:before="60" w:after="60"/>
              <w:ind w:left="601" w:hanging="709"/>
              <w:jc w:val="both"/>
              <w:rPr>
                <w:rFonts w:eastAsia="MS Mincho"/>
                <w:i/>
                <w:color w:val="000000"/>
                <w:sz w:val="28"/>
                <w:szCs w:val="28"/>
              </w:rPr>
            </w:pPr>
            <w:r>
              <w:rPr>
                <w:rFonts w:eastAsia="MS Mincho"/>
                <w:b/>
                <w:i/>
                <w:color w:val="FF0000"/>
                <w:sz w:val="28"/>
                <w:szCs w:val="28"/>
                <w:u w:val="single"/>
              </w:rPr>
              <w:t>2</w:t>
            </w:r>
            <w:r w:rsidR="00377CFE" w:rsidRPr="00377CFE">
              <w:rPr>
                <w:rFonts w:eastAsia="MS Mincho"/>
                <w:b/>
                <w:i/>
                <w:color w:val="FF0000"/>
                <w:sz w:val="28"/>
                <w:szCs w:val="28"/>
                <w:u w:val="single"/>
              </w:rPr>
              <w:t xml:space="preserve">/ </w:t>
            </w:r>
            <w:r w:rsidR="00AE382C">
              <w:rPr>
                <w:rFonts w:eastAsia="MS Mincho"/>
                <w:b/>
                <w:i/>
                <w:color w:val="FF0000"/>
                <w:sz w:val="28"/>
                <w:szCs w:val="28"/>
                <w:u w:val="single"/>
              </w:rPr>
              <w:t>7</w:t>
            </w:r>
            <w:r w:rsidR="00377CFE" w:rsidRPr="00377CFE">
              <w:rPr>
                <w:rFonts w:eastAsia="MS Mincho"/>
                <w:b/>
                <w:i/>
                <w:color w:val="FF0000"/>
                <w:sz w:val="28"/>
                <w:szCs w:val="28"/>
                <w:u w:val="single"/>
              </w:rPr>
              <w:t xml:space="preserve">h </w:t>
            </w:r>
            <w:r w:rsidR="00AE382C">
              <w:rPr>
                <w:rFonts w:eastAsia="MS Mincho"/>
                <w:b/>
                <w:i/>
                <w:color w:val="FF0000"/>
                <w:sz w:val="28"/>
                <w:szCs w:val="28"/>
                <w:u w:val="single"/>
              </w:rPr>
              <w:t>3</w:t>
            </w:r>
            <w:r w:rsidR="00377CFE" w:rsidRPr="00377CFE">
              <w:rPr>
                <w:rFonts w:eastAsia="MS Mincho"/>
                <w:b/>
                <w:i/>
                <w:color w:val="FF0000"/>
                <w:sz w:val="28"/>
                <w:szCs w:val="28"/>
                <w:u w:val="single"/>
              </w:rPr>
              <w:t>0’:</w:t>
            </w:r>
            <w:r w:rsidR="00377CFE" w:rsidRPr="00377CFE">
              <w:rPr>
                <w:rFonts w:eastAsia="MS Mincho"/>
                <w:color w:val="000000"/>
                <w:sz w:val="28"/>
                <w:szCs w:val="28"/>
              </w:rPr>
              <w:t xml:space="preserve"> Đồng chí Huỳnh Hữu Thiết (TUV, Bí thư Huyện ủy)</w:t>
            </w:r>
            <w:r w:rsidR="00377CFE">
              <w:rPr>
                <w:rFonts w:eastAsia="MS Mincho"/>
                <w:color w:val="000000"/>
                <w:sz w:val="28"/>
                <w:szCs w:val="28"/>
              </w:rPr>
              <w:t xml:space="preserve"> </w:t>
            </w:r>
            <w:r w:rsidR="006565E1">
              <w:rPr>
                <w:rFonts w:eastAsia="MS Mincho"/>
                <w:color w:val="000000"/>
                <w:sz w:val="28"/>
                <w:szCs w:val="28"/>
              </w:rPr>
              <w:t>làm việ</w:t>
            </w:r>
            <w:r w:rsidR="005A4A50">
              <w:rPr>
                <w:rFonts w:eastAsia="MS Mincho"/>
                <w:color w:val="000000"/>
                <w:sz w:val="28"/>
                <w:szCs w:val="28"/>
              </w:rPr>
              <w:t>c</w:t>
            </w:r>
            <w:r w:rsidR="006565E1">
              <w:rPr>
                <w:rFonts w:eastAsia="MS Mincho"/>
                <w:color w:val="000000"/>
                <w:sz w:val="28"/>
                <w:szCs w:val="28"/>
              </w:rPr>
              <w:t xml:space="preserve"> tại </w:t>
            </w:r>
            <w:r w:rsidR="008A2E9F">
              <w:rPr>
                <w:rFonts w:eastAsia="MS Mincho"/>
                <w:color w:val="000000"/>
                <w:sz w:val="28"/>
                <w:szCs w:val="28"/>
              </w:rPr>
              <w:t xml:space="preserve">   </w:t>
            </w:r>
            <w:r w:rsidR="006565E1">
              <w:rPr>
                <w:rFonts w:eastAsia="MS Mincho"/>
                <w:color w:val="000000"/>
                <w:sz w:val="28"/>
                <w:szCs w:val="28"/>
              </w:rPr>
              <w:t>trụ sở.</w:t>
            </w:r>
          </w:p>
          <w:p w14:paraId="252156D2" w14:textId="552CB701" w:rsidR="00D4249D" w:rsidRPr="00D4249D" w:rsidRDefault="00AE382C" w:rsidP="00D4249D">
            <w:pPr>
              <w:tabs>
                <w:tab w:val="left" w:pos="2790"/>
              </w:tabs>
              <w:spacing w:before="120" w:after="120"/>
              <w:ind w:left="602" w:hanging="709"/>
              <w:jc w:val="both"/>
              <w:rPr>
                <w:rFonts w:eastAsia="MS Mincho"/>
                <w:color w:val="000000"/>
                <w:sz w:val="28"/>
                <w:szCs w:val="28"/>
              </w:rPr>
            </w:pPr>
            <w:r>
              <w:rPr>
                <w:rFonts w:eastAsia="MS Mincho"/>
                <w:b/>
                <w:i/>
                <w:color w:val="FF0000"/>
                <w:sz w:val="28"/>
                <w:szCs w:val="28"/>
                <w:u w:val="single"/>
              </w:rPr>
              <w:t>2</w:t>
            </w:r>
            <w:r w:rsidR="00BA453D" w:rsidRPr="00BA453D">
              <w:rPr>
                <w:rFonts w:eastAsia="MS Mincho"/>
                <w:b/>
                <w:i/>
                <w:color w:val="FF0000"/>
                <w:sz w:val="28"/>
                <w:szCs w:val="28"/>
                <w:u w:val="single"/>
              </w:rPr>
              <w:t xml:space="preserve">/ </w:t>
            </w:r>
            <w:r>
              <w:rPr>
                <w:rFonts w:eastAsia="MS Mincho"/>
                <w:b/>
                <w:i/>
                <w:color w:val="FF0000"/>
                <w:sz w:val="28"/>
                <w:szCs w:val="28"/>
                <w:u w:val="single"/>
              </w:rPr>
              <w:t>7</w:t>
            </w:r>
            <w:r w:rsidR="00BA453D" w:rsidRPr="00BA453D">
              <w:rPr>
                <w:rFonts w:eastAsia="MS Mincho"/>
                <w:b/>
                <w:i/>
                <w:color w:val="FF0000"/>
                <w:sz w:val="28"/>
                <w:szCs w:val="28"/>
                <w:u w:val="single"/>
              </w:rPr>
              <w:t xml:space="preserve">h </w:t>
            </w:r>
            <w:r>
              <w:rPr>
                <w:rFonts w:eastAsia="MS Mincho"/>
                <w:b/>
                <w:i/>
                <w:color w:val="FF0000"/>
                <w:sz w:val="28"/>
                <w:szCs w:val="28"/>
                <w:u w:val="single"/>
              </w:rPr>
              <w:t>3</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Đồng chí Nguyễn Tấn Hồng (Phó Bí thư thường trực Huyện ủy)</w:t>
            </w:r>
            <w:r w:rsidR="00CA7C92">
              <w:rPr>
                <w:rFonts w:eastAsia="MS Mincho"/>
                <w:color w:val="000000"/>
                <w:sz w:val="28"/>
                <w:szCs w:val="28"/>
              </w:rPr>
              <w:t xml:space="preserve"> </w:t>
            </w:r>
            <w:r w:rsidR="00D4249D" w:rsidRPr="00D4249D">
              <w:rPr>
                <w:rFonts w:eastAsia="MS Mincho"/>
                <w:color w:val="000000"/>
                <w:sz w:val="28"/>
                <w:szCs w:val="28"/>
              </w:rPr>
              <w:t xml:space="preserve">dự </w:t>
            </w:r>
            <w:r>
              <w:rPr>
                <w:rFonts w:eastAsia="MS Mincho"/>
                <w:color w:val="000000"/>
                <w:sz w:val="28"/>
                <w:szCs w:val="28"/>
              </w:rPr>
              <w:t xml:space="preserve">Hội nghị tổng kết hoạt động công tác </w:t>
            </w:r>
            <w:r w:rsidR="00AD5D39">
              <w:rPr>
                <w:rFonts w:eastAsia="MS Mincho"/>
                <w:color w:val="000000"/>
                <w:sz w:val="28"/>
                <w:szCs w:val="28"/>
              </w:rPr>
              <w:t xml:space="preserve">Cựu </w:t>
            </w:r>
            <w:r>
              <w:rPr>
                <w:rFonts w:eastAsia="MS Mincho"/>
                <w:color w:val="000000"/>
                <w:sz w:val="28"/>
                <w:szCs w:val="28"/>
              </w:rPr>
              <w:t>chiến binh năm 2020 và đón nhận cờ thi đua Trung ương Hội Cựu chiến binh Việt Nam.</w:t>
            </w:r>
          </w:p>
          <w:p w14:paraId="5E54DDD3" w14:textId="77777777" w:rsidR="00A11F74" w:rsidRDefault="00D4249D" w:rsidP="006C5AE9">
            <w:pPr>
              <w:tabs>
                <w:tab w:val="left" w:pos="2790"/>
              </w:tabs>
              <w:spacing w:before="120" w:after="120"/>
              <w:ind w:left="602" w:firstLine="29"/>
              <w:jc w:val="both"/>
              <w:rPr>
                <w:rFonts w:eastAsia="MS Mincho"/>
                <w:color w:val="000000"/>
                <w:sz w:val="28"/>
                <w:szCs w:val="28"/>
              </w:rPr>
            </w:pPr>
            <w:r w:rsidRPr="00292D31">
              <w:rPr>
                <w:rFonts w:eastAsia="MS Mincho"/>
                <w:b/>
                <w:color w:val="000000"/>
                <w:sz w:val="28"/>
                <w:szCs w:val="28"/>
              </w:rPr>
              <w:t>Địa điểm:</w:t>
            </w:r>
            <w:r w:rsidRPr="00D4249D">
              <w:rPr>
                <w:rFonts w:eastAsia="MS Mincho"/>
                <w:color w:val="000000"/>
                <w:sz w:val="28"/>
                <w:szCs w:val="28"/>
              </w:rPr>
              <w:t xml:space="preserve"> </w:t>
            </w:r>
            <w:r w:rsidR="006C5AE9">
              <w:rPr>
                <w:rFonts w:eastAsia="MS Mincho"/>
                <w:color w:val="000000"/>
                <w:sz w:val="28"/>
                <w:szCs w:val="28"/>
              </w:rPr>
              <w:t>Hội trường khối Mặt trận – Đoàn thể</w:t>
            </w:r>
            <w:r w:rsidRPr="00D4249D">
              <w:rPr>
                <w:rFonts w:eastAsia="MS Mincho"/>
                <w:color w:val="000000"/>
                <w:sz w:val="28"/>
                <w:szCs w:val="28"/>
              </w:rPr>
              <w:t xml:space="preserve"> huyện.</w:t>
            </w:r>
          </w:p>
          <w:p w14:paraId="324E8901" w14:textId="70484C7C" w:rsidR="000C7AE2" w:rsidRDefault="000C7AE2" w:rsidP="000C7AE2">
            <w:pPr>
              <w:tabs>
                <w:tab w:val="left" w:pos="2790"/>
              </w:tabs>
              <w:spacing w:before="120" w:after="120"/>
              <w:ind w:left="602" w:hanging="705"/>
              <w:jc w:val="both"/>
              <w:rPr>
                <w:rFonts w:eastAsia="MS Mincho"/>
                <w:color w:val="000000" w:themeColor="text1"/>
                <w:sz w:val="28"/>
                <w:szCs w:val="28"/>
              </w:rPr>
            </w:pPr>
            <w:r w:rsidRPr="000C7AE2">
              <w:rPr>
                <w:rFonts w:eastAsia="MS Mincho"/>
                <w:b/>
                <w:i/>
                <w:color w:val="FF0000"/>
                <w:sz w:val="28"/>
                <w:szCs w:val="28"/>
                <w:u w:val="single"/>
              </w:rPr>
              <w:t>3/ 7h 30’:</w:t>
            </w:r>
            <w:r>
              <w:rPr>
                <w:rFonts w:eastAsia="MS Mincho"/>
                <w:b/>
                <w:i/>
                <w:color w:val="FF0000"/>
                <w:sz w:val="28"/>
                <w:szCs w:val="28"/>
                <w:u w:val="single"/>
              </w:rPr>
              <w:t xml:space="preserve"> </w:t>
            </w:r>
            <w:r>
              <w:rPr>
                <w:rFonts w:eastAsia="MS Mincho"/>
                <w:color w:val="000000" w:themeColor="text1"/>
                <w:sz w:val="28"/>
                <w:szCs w:val="28"/>
              </w:rPr>
              <w:t xml:space="preserve">Thường trực Huyện ủy ủy quyền đồng chí Lê Thanh Hải (UVTV, Trưởng ban Dân vận Huyện ủy kiêm Chủ tịch Ủy ban MTTQVN huyện) </w:t>
            </w:r>
            <w:r w:rsidR="00260D4D">
              <w:rPr>
                <w:rFonts w:eastAsia="MS Mincho"/>
                <w:color w:val="000000" w:themeColor="text1"/>
                <w:sz w:val="28"/>
                <w:szCs w:val="28"/>
              </w:rPr>
              <w:t>dự Hội nghị tổng kết hoạt động của Ban chỉ đạo cuộc vận động “Mỗi tổ chức, mỗi cá nhân gắn với một địa chỉ nhân đạo” năm 2020; triển khai kế hoạch vận động năm 2021.</w:t>
            </w:r>
          </w:p>
          <w:p w14:paraId="2D2B6852" w14:textId="2D5ECD93" w:rsidR="00A669DA" w:rsidRPr="00A669DA" w:rsidRDefault="00A669DA" w:rsidP="00A669DA">
            <w:pPr>
              <w:tabs>
                <w:tab w:val="left" w:pos="2790"/>
              </w:tabs>
              <w:spacing w:before="120" w:after="120"/>
              <w:ind w:left="602" w:hanging="5"/>
              <w:jc w:val="both"/>
              <w:rPr>
                <w:rFonts w:eastAsia="MS Mincho"/>
                <w:b/>
                <w:color w:val="000000" w:themeColor="text1"/>
                <w:sz w:val="28"/>
                <w:szCs w:val="28"/>
              </w:rPr>
            </w:pPr>
            <w:r w:rsidRPr="00A669DA">
              <w:rPr>
                <w:rFonts w:eastAsia="MS Mincho"/>
                <w:b/>
                <w:color w:val="000000" w:themeColor="text1"/>
                <w:sz w:val="28"/>
                <w:szCs w:val="28"/>
              </w:rPr>
              <w:t xml:space="preserve">Địa điểm: </w:t>
            </w:r>
            <w:r w:rsidRPr="00A669DA">
              <w:rPr>
                <w:rFonts w:eastAsia="MS Mincho"/>
                <w:color w:val="000000" w:themeColor="text1"/>
                <w:sz w:val="28"/>
                <w:szCs w:val="28"/>
              </w:rPr>
              <w:t>Hội trường khối Đặc thù huyện.</w:t>
            </w:r>
          </w:p>
          <w:p w14:paraId="5CD17819" w14:textId="403D2604" w:rsidR="000C7AE2" w:rsidRPr="003A36E2" w:rsidRDefault="000C7AE2" w:rsidP="006C5AE9">
            <w:pPr>
              <w:tabs>
                <w:tab w:val="left" w:pos="2790"/>
              </w:tabs>
              <w:spacing w:before="120" w:after="120"/>
              <w:ind w:left="602" w:firstLine="29"/>
              <w:jc w:val="both"/>
              <w:rPr>
                <w:rFonts w:eastAsia="MS Mincho"/>
                <w:color w:val="000000"/>
                <w:sz w:val="2"/>
                <w:szCs w:val="28"/>
              </w:rPr>
            </w:pPr>
          </w:p>
        </w:tc>
      </w:tr>
      <w:tr w:rsidR="002C30F8" w:rsidRPr="00060223" w14:paraId="5A669D96" w14:textId="77777777" w:rsidTr="003B65BB">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95A2B6A" w14:textId="77777777" w:rsidR="00FD3988" w:rsidRPr="00FD3988" w:rsidRDefault="00FD3988" w:rsidP="00153559">
            <w:pPr>
              <w:spacing w:before="120" w:after="120"/>
              <w:jc w:val="both"/>
              <w:rPr>
                <w:b/>
                <w:color w:val="FF0000"/>
                <w:sz w:val="6"/>
                <w:szCs w:val="28"/>
                <w:lang w:val="ca-ES"/>
              </w:rPr>
            </w:pPr>
          </w:p>
          <w:p w14:paraId="13407A38" w14:textId="77777777" w:rsidR="002C30F8" w:rsidRPr="002C30F8" w:rsidRDefault="002C30F8" w:rsidP="00153559">
            <w:pPr>
              <w:spacing w:before="120" w:after="120"/>
              <w:jc w:val="both"/>
              <w:rPr>
                <w:b/>
                <w:color w:val="FF0000"/>
                <w:sz w:val="28"/>
                <w:szCs w:val="28"/>
                <w:lang w:val="ca-ES"/>
              </w:rPr>
            </w:pPr>
            <w:r w:rsidRPr="002C30F8">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2B9D81CC" w14:textId="77777777" w:rsidR="00FD3988" w:rsidRPr="00F474FC" w:rsidRDefault="00FD3988" w:rsidP="00C4138B">
            <w:pPr>
              <w:tabs>
                <w:tab w:val="left" w:pos="2790"/>
              </w:tabs>
              <w:spacing w:before="120" w:after="120"/>
              <w:ind w:left="602"/>
              <w:jc w:val="both"/>
              <w:rPr>
                <w:rFonts w:eastAsia="MS Mincho"/>
                <w:color w:val="000000"/>
                <w:sz w:val="2"/>
                <w:szCs w:val="28"/>
              </w:rPr>
            </w:pPr>
          </w:p>
          <w:p w14:paraId="313F09C5" w14:textId="0E4B851E" w:rsidR="0018294A" w:rsidRPr="006565E1" w:rsidRDefault="006565E1" w:rsidP="004474CC">
            <w:pPr>
              <w:tabs>
                <w:tab w:val="left" w:pos="2790"/>
              </w:tabs>
              <w:spacing w:before="120" w:after="120"/>
              <w:ind w:left="602"/>
              <w:jc w:val="both"/>
              <w:rPr>
                <w:rFonts w:eastAsia="MS Mincho"/>
                <w:color w:val="000000"/>
                <w:sz w:val="2"/>
                <w:szCs w:val="28"/>
              </w:rPr>
            </w:pPr>
            <w:r w:rsidRPr="006565E1">
              <w:rPr>
                <w:rFonts w:eastAsia="MS Mincho"/>
                <w:color w:val="000000" w:themeColor="text1"/>
                <w:sz w:val="28"/>
                <w:szCs w:val="28"/>
              </w:rPr>
              <w:t>Thường trực Huyện ủy làm việc tại trụ sở</w:t>
            </w:r>
          </w:p>
        </w:tc>
      </w:tr>
    </w:tbl>
    <w:p w14:paraId="2DB86739" w14:textId="77777777"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00372F2F" w14:textId="77777777" w:rsidR="00493407" w:rsidRPr="00060223" w:rsidRDefault="00493407" w:rsidP="00493407">
      <w:pPr>
        <w:jc w:val="center"/>
        <w:rPr>
          <w:b/>
          <w:bCs/>
          <w:i/>
          <w:iCs/>
          <w:sz w:val="28"/>
          <w:szCs w:val="28"/>
        </w:rPr>
      </w:pPr>
      <w:r w:rsidRPr="00060223">
        <w:rPr>
          <w:b/>
          <w:bCs/>
          <w:i/>
          <w:iCs/>
          <w:sz w:val="28"/>
          <w:szCs w:val="28"/>
        </w:rPr>
        <w:t>Lịch này thay thư mời họp và được đăng trên</w:t>
      </w:r>
    </w:p>
    <w:p w14:paraId="6019D106" w14:textId="77777777" w:rsidR="00FD65FB" w:rsidRPr="00060223" w:rsidRDefault="00493407" w:rsidP="00BE6FA6">
      <w:pPr>
        <w:shd w:val="clear" w:color="auto" w:fill="FFFFFF"/>
        <w:jc w:val="center"/>
        <w:rPr>
          <w:b/>
          <w:bCs/>
          <w:i/>
          <w:iCs/>
          <w:sz w:val="28"/>
          <w:szCs w:val="28"/>
        </w:rPr>
      </w:pPr>
      <w:r w:rsidRPr="00060223">
        <w:rPr>
          <w:b/>
          <w:bCs/>
          <w:i/>
          <w:iCs/>
          <w:sz w:val="28"/>
          <w:szCs w:val="28"/>
        </w:rPr>
        <w:t xml:space="preserve">Website </w:t>
      </w:r>
      <w:hyperlink r:id="rId8" w:history="1">
        <w:r w:rsidR="000715FB" w:rsidRPr="00060223">
          <w:rPr>
            <w:rStyle w:val="Hyperlink"/>
            <w:b/>
            <w:bCs/>
            <w:i/>
            <w:iCs/>
            <w:sz w:val="28"/>
            <w:szCs w:val="28"/>
          </w:rPr>
          <w:t>https://huyenuybudang.binhphuoc.vn</w:t>
        </w:r>
      </w:hyperlink>
    </w:p>
    <w:p w14:paraId="5974C0CD" w14:textId="77777777" w:rsidR="00634AD6" w:rsidRPr="00E30451" w:rsidRDefault="00634AD6" w:rsidP="00BE6FA6">
      <w:pPr>
        <w:shd w:val="clear" w:color="auto" w:fill="FFFFFF"/>
        <w:jc w:val="center"/>
        <w:rPr>
          <w:b/>
          <w:bCs/>
          <w:i/>
          <w:iCs/>
          <w:sz w:val="16"/>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65B99584" w:rsidR="00AB142F" w:rsidRPr="00060223" w:rsidRDefault="00A56AF1" w:rsidP="00AB142F">
            <w:pPr>
              <w:shd w:val="clear" w:color="auto" w:fill="FFFFFF"/>
              <w:tabs>
                <w:tab w:val="left" w:pos="456"/>
                <w:tab w:val="left" w:pos="570"/>
              </w:tabs>
              <w:jc w:val="center"/>
              <w:rPr>
                <w:b/>
                <w:bCs/>
                <w:sz w:val="28"/>
                <w:szCs w:val="28"/>
                <w:lang w:eastAsia="ar-SA"/>
              </w:rPr>
            </w:pPr>
            <w:r>
              <w:rPr>
                <w:b/>
                <w:bCs/>
                <w:sz w:val="28"/>
                <w:szCs w:val="28"/>
                <w:lang w:eastAsia="ar-SA"/>
              </w:rPr>
              <w:t xml:space="preserve">     </w:t>
            </w:r>
            <w:r w:rsidR="00AB142F" w:rsidRPr="00060223">
              <w:rPr>
                <w:b/>
                <w:bCs/>
                <w:sz w:val="28"/>
                <w:szCs w:val="28"/>
                <w:lang w:eastAsia="ar-SA"/>
              </w:rPr>
              <w:t>T/L BAN THƯỜNG VỤ</w:t>
            </w:r>
          </w:p>
          <w:p w14:paraId="388ED2B6" w14:textId="1BA9D7C6" w:rsidR="00AB142F" w:rsidRPr="00060223" w:rsidRDefault="00A56AF1" w:rsidP="00AB142F">
            <w:pPr>
              <w:shd w:val="clear" w:color="auto" w:fill="FFFFFF"/>
              <w:tabs>
                <w:tab w:val="left" w:pos="456"/>
                <w:tab w:val="left" w:pos="570"/>
              </w:tabs>
              <w:jc w:val="center"/>
              <w:rPr>
                <w:b/>
                <w:bCs/>
                <w:sz w:val="28"/>
                <w:szCs w:val="28"/>
              </w:rPr>
            </w:pPr>
            <w:r>
              <w:rPr>
                <w:sz w:val="28"/>
                <w:szCs w:val="28"/>
              </w:rPr>
              <w:t xml:space="preserve">       </w:t>
            </w:r>
            <w:r w:rsidR="00AB142F"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5D879C98" w:rsidR="00E942BD" w:rsidRDefault="0050788F" w:rsidP="00AB142F">
            <w:pPr>
              <w:shd w:val="clear" w:color="auto" w:fill="FFFFFF"/>
              <w:tabs>
                <w:tab w:val="left" w:pos="456"/>
                <w:tab w:val="left" w:pos="570"/>
                <w:tab w:val="center" w:pos="2205"/>
                <w:tab w:val="right" w:pos="4411"/>
              </w:tabs>
              <w:rPr>
                <w:bCs/>
                <w:i/>
              </w:rPr>
            </w:pPr>
            <w:r>
              <w:rPr>
                <w:bCs/>
                <w:i/>
              </w:rPr>
              <w:t xml:space="preserve">                </w:t>
            </w:r>
          </w:p>
          <w:p w14:paraId="368F4BDC" w14:textId="1FDCBB6F" w:rsidR="0050788F" w:rsidRDefault="0050788F" w:rsidP="00AB142F">
            <w:pPr>
              <w:shd w:val="clear" w:color="auto" w:fill="FFFFFF"/>
              <w:tabs>
                <w:tab w:val="left" w:pos="456"/>
                <w:tab w:val="left" w:pos="570"/>
                <w:tab w:val="center" w:pos="2205"/>
                <w:tab w:val="right" w:pos="4411"/>
              </w:tabs>
              <w:rPr>
                <w:bCs/>
                <w:i/>
              </w:rPr>
            </w:pPr>
            <w:r>
              <w:rPr>
                <w:bCs/>
                <w:i/>
              </w:rPr>
              <w:t xml:space="preserve">                              </w:t>
            </w:r>
          </w:p>
          <w:p w14:paraId="720F5B33" w14:textId="0517B3C9" w:rsidR="0050788F" w:rsidRDefault="0050788F" w:rsidP="00AB142F">
            <w:pPr>
              <w:shd w:val="clear" w:color="auto" w:fill="FFFFFF"/>
              <w:tabs>
                <w:tab w:val="left" w:pos="456"/>
                <w:tab w:val="left" w:pos="570"/>
                <w:tab w:val="center" w:pos="2205"/>
                <w:tab w:val="right" w:pos="4411"/>
              </w:tabs>
              <w:rPr>
                <w:bCs/>
                <w:i/>
              </w:rPr>
            </w:pPr>
            <w:r>
              <w:rPr>
                <w:bCs/>
                <w:i/>
              </w:rPr>
              <w:t xml:space="preserve">                                (Đã ký)</w:t>
            </w:r>
          </w:p>
          <w:p w14:paraId="16053FD5" w14:textId="2F75810C" w:rsidR="007F62DA" w:rsidRPr="000F197F" w:rsidRDefault="00E942BD" w:rsidP="007E667C">
            <w:pPr>
              <w:shd w:val="clear" w:color="auto" w:fill="FFFFFF"/>
              <w:tabs>
                <w:tab w:val="left" w:pos="456"/>
                <w:tab w:val="left" w:pos="570"/>
                <w:tab w:val="left" w:pos="2205"/>
              </w:tabs>
              <w:rPr>
                <w:bCs/>
                <w:i/>
              </w:rPr>
            </w:pPr>
            <w:r>
              <w:rPr>
                <w:bCs/>
                <w:i/>
              </w:rPr>
              <w:t xml:space="preserve">                       </w:t>
            </w:r>
            <w:r w:rsidR="004B22D3">
              <w:rPr>
                <w:bCs/>
                <w:i/>
              </w:rPr>
              <w:t xml:space="preserve">   </w:t>
            </w:r>
          </w:p>
          <w:p w14:paraId="626E8CF1" w14:textId="77777777" w:rsidR="00E942BD" w:rsidRPr="006A3B34" w:rsidRDefault="00E942BD" w:rsidP="00AB142F">
            <w:pPr>
              <w:shd w:val="clear" w:color="auto" w:fill="FFFFFF"/>
              <w:tabs>
                <w:tab w:val="left" w:pos="456"/>
                <w:tab w:val="left" w:pos="570"/>
                <w:tab w:val="center" w:pos="2205"/>
                <w:tab w:val="right" w:pos="4411"/>
              </w:tabs>
              <w:rPr>
                <w:bCs/>
                <w:i/>
                <w:sz w:val="38"/>
              </w:rPr>
            </w:pPr>
          </w:p>
          <w:p w14:paraId="4621ED17" w14:textId="77777777" w:rsidR="00A83D18" w:rsidRPr="0050788F" w:rsidRDefault="00096C88" w:rsidP="000A281E">
            <w:pPr>
              <w:shd w:val="clear" w:color="auto" w:fill="FFFFFF"/>
              <w:tabs>
                <w:tab w:val="left" w:pos="456"/>
                <w:tab w:val="left" w:pos="570"/>
                <w:tab w:val="center" w:pos="2205"/>
                <w:tab w:val="right" w:pos="4411"/>
              </w:tabs>
              <w:rPr>
                <w:b/>
                <w:bCs/>
                <w:sz w:val="2"/>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5DC79335"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E942BD">
              <w:rPr>
                <w:b/>
                <w:bCs/>
                <w:sz w:val="28"/>
                <w:szCs w:val="28"/>
              </w:rPr>
              <w:t xml:space="preserve"> </w:t>
            </w:r>
            <w:r w:rsidR="00A56AF1">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2867C2">
      <w:headerReference w:type="default" r:id="rId9"/>
      <w:footerReference w:type="default" r:id="rId10"/>
      <w:pgSz w:w="11907" w:h="16839" w:code="9"/>
      <w:pgMar w:top="864" w:right="850" w:bottom="864" w:left="1699"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9500F" w14:textId="77777777" w:rsidR="00944595" w:rsidRDefault="00944595">
      <w:r>
        <w:separator/>
      </w:r>
    </w:p>
  </w:endnote>
  <w:endnote w:type="continuationSeparator" w:id="0">
    <w:p w14:paraId="47021C4C" w14:textId="77777777" w:rsidR="00944595" w:rsidRDefault="0094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77777777" w:rsidR="005A7F13" w:rsidRDefault="005A7F13">
    <w:pPr>
      <w:pStyle w:val="Footer"/>
      <w:jc w:val="right"/>
    </w:pPr>
    <w:r>
      <w:fldChar w:fldCharType="begin"/>
    </w:r>
    <w:r>
      <w:instrText xml:space="preserve"> PAGE   \* MERGEFORMAT </w:instrText>
    </w:r>
    <w:r>
      <w:fldChar w:fldCharType="separate"/>
    </w:r>
    <w:r w:rsidR="001A5BBA" w:rsidRPr="001A5BBA">
      <w:rPr>
        <w:noProof/>
        <w:lang w:val="vi-VN" w:eastAsia="vi-VN"/>
      </w:rPr>
      <w:t>4</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B545F" w14:textId="77777777" w:rsidR="00944595" w:rsidRDefault="00944595">
      <w:r>
        <w:separator/>
      </w:r>
    </w:p>
  </w:footnote>
  <w:footnote w:type="continuationSeparator" w:id="0">
    <w:p w14:paraId="2C373D27" w14:textId="77777777" w:rsidR="00944595" w:rsidRDefault="0094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7"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8"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9"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1"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2"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3"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4"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6"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7"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8"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9"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2"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4"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5"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7"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8"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39"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1"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3"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4"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5"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6"/>
  </w:num>
  <w:num w:numId="3">
    <w:abstractNumId w:val="26"/>
  </w:num>
  <w:num w:numId="4">
    <w:abstractNumId w:val="21"/>
  </w:num>
  <w:num w:numId="5">
    <w:abstractNumId w:val="42"/>
  </w:num>
  <w:num w:numId="6">
    <w:abstractNumId w:val="20"/>
  </w:num>
  <w:num w:numId="7">
    <w:abstractNumId w:val="5"/>
  </w:num>
  <w:num w:numId="8">
    <w:abstractNumId w:val="2"/>
  </w:num>
  <w:num w:numId="9">
    <w:abstractNumId w:val="8"/>
  </w:num>
  <w:num w:numId="10">
    <w:abstractNumId w:val="18"/>
  </w:num>
  <w:num w:numId="11">
    <w:abstractNumId w:val="4"/>
  </w:num>
  <w:num w:numId="12">
    <w:abstractNumId w:val="45"/>
  </w:num>
  <w:num w:numId="13">
    <w:abstractNumId w:val="31"/>
  </w:num>
  <w:num w:numId="14">
    <w:abstractNumId w:val="38"/>
  </w:num>
  <w:num w:numId="15">
    <w:abstractNumId w:val="3"/>
  </w:num>
  <w:num w:numId="16">
    <w:abstractNumId w:val="24"/>
  </w:num>
  <w:num w:numId="17">
    <w:abstractNumId w:val="36"/>
  </w:num>
  <w:num w:numId="18">
    <w:abstractNumId w:val="39"/>
  </w:num>
  <w:num w:numId="19">
    <w:abstractNumId w:val="1"/>
  </w:num>
  <w:num w:numId="20">
    <w:abstractNumId w:val="7"/>
  </w:num>
  <w:num w:numId="21">
    <w:abstractNumId w:val="33"/>
  </w:num>
  <w:num w:numId="22">
    <w:abstractNumId w:val="0"/>
  </w:num>
  <w:num w:numId="23">
    <w:abstractNumId w:val="9"/>
  </w:num>
  <w:num w:numId="24">
    <w:abstractNumId w:val="11"/>
  </w:num>
  <w:num w:numId="25">
    <w:abstractNumId w:val="6"/>
  </w:num>
  <w:num w:numId="26">
    <w:abstractNumId w:val="23"/>
  </w:num>
  <w:num w:numId="27">
    <w:abstractNumId w:val="17"/>
  </w:num>
  <w:num w:numId="28">
    <w:abstractNumId w:val="27"/>
  </w:num>
  <w:num w:numId="29">
    <w:abstractNumId w:val="40"/>
  </w:num>
  <w:num w:numId="30">
    <w:abstractNumId w:val="35"/>
  </w:num>
  <w:num w:numId="31">
    <w:abstractNumId w:val="41"/>
  </w:num>
  <w:num w:numId="32">
    <w:abstractNumId w:val="28"/>
  </w:num>
  <w:num w:numId="33">
    <w:abstractNumId w:val="12"/>
  </w:num>
  <w:num w:numId="34">
    <w:abstractNumId w:val="43"/>
  </w:num>
  <w:num w:numId="35">
    <w:abstractNumId w:val="10"/>
  </w:num>
  <w:num w:numId="36">
    <w:abstractNumId w:val="22"/>
  </w:num>
  <w:num w:numId="37">
    <w:abstractNumId w:val="32"/>
  </w:num>
  <w:num w:numId="38">
    <w:abstractNumId w:val="14"/>
  </w:num>
  <w:num w:numId="39">
    <w:abstractNumId w:val="34"/>
  </w:num>
  <w:num w:numId="40">
    <w:abstractNumId w:val="29"/>
  </w:num>
  <w:num w:numId="41">
    <w:abstractNumId w:val="13"/>
  </w:num>
  <w:num w:numId="42">
    <w:abstractNumId w:val="25"/>
  </w:num>
  <w:num w:numId="43">
    <w:abstractNumId w:val="19"/>
  </w:num>
  <w:num w:numId="44">
    <w:abstractNumId w:val="37"/>
  </w:num>
  <w:num w:numId="45">
    <w:abstractNumId w:val="44"/>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16C5"/>
    <w:rsid w:val="00001C8E"/>
    <w:rsid w:val="00001CC0"/>
    <w:rsid w:val="00002134"/>
    <w:rsid w:val="00002210"/>
    <w:rsid w:val="00002489"/>
    <w:rsid w:val="00002B72"/>
    <w:rsid w:val="00003047"/>
    <w:rsid w:val="00003352"/>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8ED"/>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5E"/>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D69"/>
    <w:rsid w:val="000574BA"/>
    <w:rsid w:val="0005771A"/>
    <w:rsid w:val="00057A31"/>
    <w:rsid w:val="00057D6A"/>
    <w:rsid w:val="000600BF"/>
    <w:rsid w:val="00060223"/>
    <w:rsid w:val="00061388"/>
    <w:rsid w:val="00061C45"/>
    <w:rsid w:val="00061DE4"/>
    <w:rsid w:val="0006225D"/>
    <w:rsid w:val="0006272D"/>
    <w:rsid w:val="00062A7D"/>
    <w:rsid w:val="00062ADC"/>
    <w:rsid w:val="00062E5E"/>
    <w:rsid w:val="00062F1C"/>
    <w:rsid w:val="00063280"/>
    <w:rsid w:val="00063FCC"/>
    <w:rsid w:val="000640C2"/>
    <w:rsid w:val="00064C54"/>
    <w:rsid w:val="00065089"/>
    <w:rsid w:val="0006564D"/>
    <w:rsid w:val="00065AA9"/>
    <w:rsid w:val="000661E2"/>
    <w:rsid w:val="000662B5"/>
    <w:rsid w:val="000662C8"/>
    <w:rsid w:val="00066BA4"/>
    <w:rsid w:val="00066CDC"/>
    <w:rsid w:val="00066D4A"/>
    <w:rsid w:val="00066F74"/>
    <w:rsid w:val="00066F94"/>
    <w:rsid w:val="000705AA"/>
    <w:rsid w:val="00070C3A"/>
    <w:rsid w:val="000715FB"/>
    <w:rsid w:val="00071A02"/>
    <w:rsid w:val="00071B39"/>
    <w:rsid w:val="00071DDA"/>
    <w:rsid w:val="00071DED"/>
    <w:rsid w:val="00071FB4"/>
    <w:rsid w:val="000729F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597"/>
    <w:rsid w:val="0008385F"/>
    <w:rsid w:val="00083D60"/>
    <w:rsid w:val="00083D90"/>
    <w:rsid w:val="00084944"/>
    <w:rsid w:val="000852A6"/>
    <w:rsid w:val="00085765"/>
    <w:rsid w:val="00085B42"/>
    <w:rsid w:val="00085BF1"/>
    <w:rsid w:val="00086213"/>
    <w:rsid w:val="00086336"/>
    <w:rsid w:val="0008651E"/>
    <w:rsid w:val="00087232"/>
    <w:rsid w:val="00087279"/>
    <w:rsid w:val="000874F8"/>
    <w:rsid w:val="00087C07"/>
    <w:rsid w:val="00090D40"/>
    <w:rsid w:val="00091382"/>
    <w:rsid w:val="00091B00"/>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627"/>
    <w:rsid w:val="00097AED"/>
    <w:rsid w:val="000A08FB"/>
    <w:rsid w:val="000A0D20"/>
    <w:rsid w:val="000A0DC4"/>
    <w:rsid w:val="000A10E8"/>
    <w:rsid w:val="000A1A8D"/>
    <w:rsid w:val="000A1B40"/>
    <w:rsid w:val="000A201D"/>
    <w:rsid w:val="000A2311"/>
    <w:rsid w:val="000A281E"/>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448"/>
    <w:rsid w:val="000C5ADB"/>
    <w:rsid w:val="000C65A6"/>
    <w:rsid w:val="000C6635"/>
    <w:rsid w:val="000C6902"/>
    <w:rsid w:val="000C69C9"/>
    <w:rsid w:val="000C714B"/>
    <w:rsid w:val="000C735E"/>
    <w:rsid w:val="000C748D"/>
    <w:rsid w:val="000C786A"/>
    <w:rsid w:val="000C7AE2"/>
    <w:rsid w:val="000C7FC7"/>
    <w:rsid w:val="000D019D"/>
    <w:rsid w:val="000D083E"/>
    <w:rsid w:val="000D0941"/>
    <w:rsid w:val="000D0A27"/>
    <w:rsid w:val="000D1046"/>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33B"/>
    <w:rsid w:val="001324F7"/>
    <w:rsid w:val="00132F3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0B29"/>
    <w:rsid w:val="0014113E"/>
    <w:rsid w:val="001412DB"/>
    <w:rsid w:val="00141A66"/>
    <w:rsid w:val="00142634"/>
    <w:rsid w:val="001427CF"/>
    <w:rsid w:val="0014286D"/>
    <w:rsid w:val="00142882"/>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60BF"/>
    <w:rsid w:val="00156424"/>
    <w:rsid w:val="0015644D"/>
    <w:rsid w:val="001565F0"/>
    <w:rsid w:val="001568FD"/>
    <w:rsid w:val="00157308"/>
    <w:rsid w:val="001600FE"/>
    <w:rsid w:val="00160439"/>
    <w:rsid w:val="00160933"/>
    <w:rsid w:val="00160B4F"/>
    <w:rsid w:val="001621FA"/>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506"/>
    <w:rsid w:val="00174925"/>
    <w:rsid w:val="00174BA3"/>
    <w:rsid w:val="00174CCA"/>
    <w:rsid w:val="00174E6A"/>
    <w:rsid w:val="00175325"/>
    <w:rsid w:val="001758D1"/>
    <w:rsid w:val="00175A73"/>
    <w:rsid w:val="00175B7C"/>
    <w:rsid w:val="00175C17"/>
    <w:rsid w:val="0017607B"/>
    <w:rsid w:val="0017609C"/>
    <w:rsid w:val="001772DD"/>
    <w:rsid w:val="0018095A"/>
    <w:rsid w:val="001810FC"/>
    <w:rsid w:val="00181260"/>
    <w:rsid w:val="00181BE7"/>
    <w:rsid w:val="00182203"/>
    <w:rsid w:val="00182788"/>
    <w:rsid w:val="0018294A"/>
    <w:rsid w:val="001835AB"/>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5BBA"/>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6403"/>
    <w:rsid w:val="001B6655"/>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46DE"/>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34EB"/>
    <w:rsid w:val="0021370B"/>
    <w:rsid w:val="00213710"/>
    <w:rsid w:val="00213B25"/>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42A"/>
    <w:rsid w:val="00257828"/>
    <w:rsid w:val="002601A2"/>
    <w:rsid w:val="002606B4"/>
    <w:rsid w:val="00260D4D"/>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7C2"/>
    <w:rsid w:val="00286A63"/>
    <w:rsid w:val="00286BA3"/>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743F"/>
    <w:rsid w:val="002A7882"/>
    <w:rsid w:val="002A7A3F"/>
    <w:rsid w:val="002A7B7F"/>
    <w:rsid w:val="002A7C17"/>
    <w:rsid w:val="002A7DB9"/>
    <w:rsid w:val="002A7F5E"/>
    <w:rsid w:val="002B0696"/>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F08"/>
    <w:rsid w:val="002C1244"/>
    <w:rsid w:val="002C15A2"/>
    <w:rsid w:val="002C1B64"/>
    <w:rsid w:val="002C1F99"/>
    <w:rsid w:val="002C1FA7"/>
    <w:rsid w:val="002C1FB2"/>
    <w:rsid w:val="002C2752"/>
    <w:rsid w:val="002C285D"/>
    <w:rsid w:val="002C2B6E"/>
    <w:rsid w:val="002C2DBC"/>
    <w:rsid w:val="002C30F8"/>
    <w:rsid w:val="002C3379"/>
    <w:rsid w:val="002C36C1"/>
    <w:rsid w:val="002C453A"/>
    <w:rsid w:val="002C4707"/>
    <w:rsid w:val="002C56C4"/>
    <w:rsid w:val="002C592C"/>
    <w:rsid w:val="002C71C8"/>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730"/>
    <w:rsid w:val="002D5830"/>
    <w:rsid w:val="002D5999"/>
    <w:rsid w:val="002D5C4F"/>
    <w:rsid w:val="002D609D"/>
    <w:rsid w:val="002D6A4C"/>
    <w:rsid w:val="002D6E8D"/>
    <w:rsid w:val="002D71E1"/>
    <w:rsid w:val="002D7F7D"/>
    <w:rsid w:val="002E0339"/>
    <w:rsid w:val="002E0537"/>
    <w:rsid w:val="002E07AF"/>
    <w:rsid w:val="002E13BF"/>
    <w:rsid w:val="002E1EBA"/>
    <w:rsid w:val="002E2BE6"/>
    <w:rsid w:val="002E3F41"/>
    <w:rsid w:val="002E42D8"/>
    <w:rsid w:val="002E4C9D"/>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5AA"/>
    <w:rsid w:val="00302B06"/>
    <w:rsid w:val="00302B94"/>
    <w:rsid w:val="00302FAF"/>
    <w:rsid w:val="00303068"/>
    <w:rsid w:val="00303580"/>
    <w:rsid w:val="0030361B"/>
    <w:rsid w:val="00303759"/>
    <w:rsid w:val="0030382B"/>
    <w:rsid w:val="003038CF"/>
    <w:rsid w:val="00303935"/>
    <w:rsid w:val="0030486F"/>
    <w:rsid w:val="003048A6"/>
    <w:rsid w:val="003049C5"/>
    <w:rsid w:val="00304AF1"/>
    <w:rsid w:val="0030514F"/>
    <w:rsid w:val="0030560B"/>
    <w:rsid w:val="00305699"/>
    <w:rsid w:val="003069CF"/>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5B3"/>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5BB"/>
    <w:rsid w:val="003B6E54"/>
    <w:rsid w:val="003B71F8"/>
    <w:rsid w:val="003B7588"/>
    <w:rsid w:val="003B7F72"/>
    <w:rsid w:val="003B7FAB"/>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C7F1D"/>
    <w:rsid w:val="003D01CD"/>
    <w:rsid w:val="003D05B4"/>
    <w:rsid w:val="003D0B22"/>
    <w:rsid w:val="003D0D25"/>
    <w:rsid w:val="003D0DC8"/>
    <w:rsid w:val="003D0DF8"/>
    <w:rsid w:val="003D139E"/>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7690"/>
    <w:rsid w:val="003E7AF1"/>
    <w:rsid w:val="003E7EF1"/>
    <w:rsid w:val="003E7FBE"/>
    <w:rsid w:val="003F08B4"/>
    <w:rsid w:val="003F0CC2"/>
    <w:rsid w:val="003F0F1E"/>
    <w:rsid w:val="003F18E5"/>
    <w:rsid w:val="003F1A54"/>
    <w:rsid w:val="003F1B40"/>
    <w:rsid w:val="003F1D62"/>
    <w:rsid w:val="003F24AA"/>
    <w:rsid w:val="003F24D4"/>
    <w:rsid w:val="003F2736"/>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D96"/>
    <w:rsid w:val="004212A5"/>
    <w:rsid w:val="004213AF"/>
    <w:rsid w:val="0042180D"/>
    <w:rsid w:val="00421A9B"/>
    <w:rsid w:val="00421B96"/>
    <w:rsid w:val="00421D3D"/>
    <w:rsid w:val="004222EC"/>
    <w:rsid w:val="004233FC"/>
    <w:rsid w:val="00423434"/>
    <w:rsid w:val="004239E2"/>
    <w:rsid w:val="00423BDF"/>
    <w:rsid w:val="004242C4"/>
    <w:rsid w:val="00424597"/>
    <w:rsid w:val="004249B4"/>
    <w:rsid w:val="00425BF2"/>
    <w:rsid w:val="00426637"/>
    <w:rsid w:val="00426717"/>
    <w:rsid w:val="00426FB3"/>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7384"/>
    <w:rsid w:val="00467CCE"/>
    <w:rsid w:val="00467E26"/>
    <w:rsid w:val="0047008D"/>
    <w:rsid w:val="00470592"/>
    <w:rsid w:val="004708F0"/>
    <w:rsid w:val="00471751"/>
    <w:rsid w:val="004719C9"/>
    <w:rsid w:val="00471BD5"/>
    <w:rsid w:val="00473154"/>
    <w:rsid w:val="004733F9"/>
    <w:rsid w:val="0047435E"/>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BF4"/>
    <w:rsid w:val="00491383"/>
    <w:rsid w:val="00491444"/>
    <w:rsid w:val="00491A15"/>
    <w:rsid w:val="004924EF"/>
    <w:rsid w:val="00493407"/>
    <w:rsid w:val="0049386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6EB"/>
    <w:rsid w:val="004D0C3D"/>
    <w:rsid w:val="004D0D0D"/>
    <w:rsid w:val="004D1114"/>
    <w:rsid w:val="004D151E"/>
    <w:rsid w:val="004D1A8C"/>
    <w:rsid w:val="004D1AC9"/>
    <w:rsid w:val="004D1CED"/>
    <w:rsid w:val="004D2FBC"/>
    <w:rsid w:val="004D347D"/>
    <w:rsid w:val="004D3CDD"/>
    <w:rsid w:val="004D4243"/>
    <w:rsid w:val="004D449B"/>
    <w:rsid w:val="004D4789"/>
    <w:rsid w:val="004D4808"/>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45C"/>
    <w:rsid w:val="004F7DEE"/>
    <w:rsid w:val="004F7EC4"/>
    <w:rsid w:val="005000BD"/>
    <w:rsid w:val="005001D2"/>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88F"/>
    <w:rsid w:val="005101FD"/>
    <w:rsid w:val="00510F4E"/>
    <w:rsid w:val="005115FC"/>
    <w:rsid w:val="00511693"/>
    <w:rsid w:val="00512017"/>
    <w:rsid w:val="005121AC"/>
    <w:rsid w:val="005121AE"/>
    <w:rsid w:val="00512765"/>
    <w:rsid w:val="0051319D"/>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A4F"/>
    <w:rsid w:val="00545BBF"/>
    <w:rsid w:val="005460F1"/>
    <w:rsid w:val="005461D6"/>
    <w:rsid w:val="00546754"/>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492"/>
    <w:rsid w:val="00561645"/>
    <w:rsid w:val="00561BEB"/>
    <w:rsid w:val="005621AB"/>
    <w:rsid w:val="00562712"/>
    <w:rsid w:val="0056275B"/>
    <w:rsid w:val="00562A04"/>
    <w:rsid w:val="00562EFB"/>
    <w:rsid w:val="005631EC"/>
    <w:rsid w:val="00563222"/>
    <w:rsid w:val="0056359E"/>
    <w:rsid w:val="00563DB2"/>
    <w:rsid w:val="0056480F"/>
    <w:rsid w:val="005649DF"/>
    <w:rsid w:val="00564B08"/>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7515"/>
    <w:rsid w:val="005777EA"/>
    <w:rsid w:val="005805C9"/>
    <w:rsid w:val="005810CF"/>
    <w:rsid w:val="0058114A"/>
    <w:rsid w:val="005821B8"/>
    <w:rsid w:val="005822AE"/>
    <w:rsid w:val="0058343B"/>
    <w:rsid w:val="00583533"/>
    <w:rsid w:val="0058371C"/>
    <w:rsid w:val="00583813"/>
    <w:rsid w:val="00583987"/>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E28"/>
    <w:rsid w:val="005928A8"/>
    <w:rsid w:val="00592C2F"/>
    <w:rsid w:val="00592E95"/>
    <w:rsid w:val="00592EDE"/>
    <w:rsid w:val="00592F4D"/>
    <w:rsid w:val="00593EFC"/>
    <w:rsid w:val="00594715"/>
    <w:rsid w:val="005956D2"/>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A50"/>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6C"/>
    <w:rsid w:val="005C3990"/>
    <w:rsid w:val="005C3A3A"/>
    <w:rsid w:val="005C4A90"/>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4BC"/>
    <w:rsid w:val="005E458C"/>
    <w:rsid w:val="005E4C51"/>
    <w:rsid w:val="005E4FF0"/>
    <w:rsid w:val="005E57A7"/>
    <w:rsid w:val="005E5C64"/>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8B6"/>
    <w:rsid w:val="00607A40"/>
    <w:rsid w:val="006103D2"/>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585"/>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A09"/>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5E3D"/>
    <w:rsid w:val="00646618"/>
    <w:rsid w:val="0064704F"/>
    <w:rsid w:val="00647083"/>
    <w:rsid w:val="00647BE1"/>
    <w:rsid w:val="00647F29"/>
    <w:rsid w:val="0065028F"/>
    <w:rsid w:val="006503F6"/>
    <w:rsid w:val="006506C7"/>
    <w:rsid w:val="006507FE"/>
    <w:rsid w:val="00652D0B"/>
    <w:rsid w:val="006535D2"/>
    <w:rsid w:val="006536BA"/>
    <w:rsid w:val="006539E2"/>
    <w:rsid w:val="00653B82"/>
    <w:rsid w:val="0065445D"/>
    <w:rsid w:val="00654A7E"/>
    <w:rsid w:val="00655A8F"/>
    <w:rsid w:val="00655A9F"/>
    <w:rsid w:val="006564D2"/>
    <w:rsid w:val="0065651F"/>
    <w:rsid w:val="006565E1"/>
    <w:rsid w:val="0065666A"/>
    <w:rsid w:val="006566CE"/>
    <w:rsid w:val="00656933"/>
    <w:rsid w:val="00656D1E"/>
    <w:rsid w:val="00657098"/>
    <w:rsid w:val="0065719B"/>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437B"/>
    <w:rsid w:val="00674A4D"/>
    <w:rsid w:val="00674D40"/>
    <w:rsid w:val="00675036"/>
    <w:rsid w:val="006750E0"/>
    <w:rsid w:val="00675AFC"/>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359E"/>
    <w:rsid w:val="00693D53"/>
    <w:rsid w:val="0069403B"/>
    <w:rsid w:val="006940CF"/>
    <w:rsid w:val="006942DC"/>
    <w:rsid w:val="006943F0"/>
    <w:rsid w:val="00694480"/>
    <w:rsid w:val="006947C5"/>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E80"/>
    <w:rsid w:val="006A4E8C"/>
    <w:rsid w:val="006A5ED3"/>
    <w:rsid w:val="006A6410"/>
    <w:rsid w:val="006A6AAE"/>
    <w:rsid w:val="006A71B0"/>
    <w:rsid w:val="006A74EB"/>
    <w:rsid w:val="006A75B4"/>
    <w:rsid w:val="006A7D02"/>
    <w:rsid w:val="006B1597"/>
    <w:rsid w:val="006B19C0"/>
    <w:rsid w:val="006B1E18"/>
    <w:rsid w:val="006B246E"/>
    <w:rsid w:val="006B2690"/>
    <w:rsid w:val="006B2A9D"/>
    <w:rsid w:val="006B32A2"/>
    <w:rsid w:val="006B350A"/>
    <w:rsid w:val="006B3BC8"/>
    <w:rsid w:val="006B403D"/>
    <w:rsid w:val="006B4480"/>
    <w:rsid w:val="006B4862"/>
    <w:rsid w:val="006B48A9"/>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902"/>
    <w:rsid w:val="006C3BE6"/>
    <w:rsid w:val="006C3DC5"/>
    <w:rsid w:val="006C3FAE"/>
    <w:rsid w:val="006C4FA8"/>
    <w:rsid w:val="006C5669"/>
    <w:rsid w:val="006C5AE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448F"/>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A4C"/>
    <w:rsid w:val="006F1DA2"/>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583"/>
    <w:rsid w:val="00712C27"/>
    <w:rsid w:val="0071303F"/>
    <w:rsid w:val="0071358F"/>
    <w:rsid w:val="00713B40"/>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0BD6"/>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48BF"/>
    <w:rsid w:val="007358B3"/>
    <w:rsid w:val="007358E4"/>
    <w:rsid w:val="00735B9C"/>
    <w:rsid w:val="007371C2"/>
    <w:rsid w:val="00737374"/>
    <w:rsid w:val="0073776F"/>
    <w:rsid w:val="00737CCD"/>
    <w:rsid w:val="00737D1C"/>
    <w:rsid w:val="00737D98"/>
    <w:rsid w:val="00737EC2"/>
    <w:rsid w:val="0074069B"/>
    <w:rsid w:val="00740849"/>
    <w:rsid w:val="00741025"/>
    <w:rsid w:val="00741353"/>
    <w:rsid w:val="00741F47"/>
    <w:rsid w:val="00742560"/>
    <w:rsid w:val="00742C2D"/>
    <w:rsid w:val="00742FFE"/>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45F"/>
    <w:rsid w:val="00752575"/>
    <w:rsid w:val="00752695"/>
    <w:rsid w:val="00752D27"/>
    <w:rsid w:val="00752DCF"/>
    <w:rsid w:val="007532BD"/>
    <w:rsid w:val="007536D9"/>
    <w:rsid w:val="0075433E"/>
    <w:rsid w:val="007547D1"/>
    <w:rsid w:val="007548C5"/>
    <w:rsid w:val="00754B0C"/>
    <w:rsid w:val="00754CFD"/>
    <w:rsid w:val="0075545A"/>
    <w:rsid w:val="00755AF5"/>
    <w:rsid w:val="00756478"/>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3A3"/>
    <w:rsid w:val="00766759"/>
    <w:rsid w:val="00766BCE"/>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22C"/>
    <w:rsid w:val="00780276"/>
    <w:rsid w:val="00780987"/>
    <w:rsid w:val="00780CAF"/>
    <w:rsid w:val="00780E07"/>
    <w:rsid w:val="007818AE"/>
    <w:rsid w:val="0078194D"/>
    <w:rsid w:val="00782593"/>
    <w:rsid w:val="00782C9E"/>
    <w:rsid w:val="00782EA5"/>
    <w:rsid w:val="007830CD"/>
    <w:rsid w:val="007836B8"/>
    <w:rsid w:val="00784864"/>
    <w:rsid w:val="007850BE"/>
    <w:rsid w:val="00785AC9"/>
    <w:rsid w:val="007861D8"/>
    <w:rsid w:val="007867BB"/>
    <w:rsid w:val="00786822"/>
    <w:rsid w:val="00786E72"/>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734C"/>
    <w:rsid w:val="007A03A7"/>
    <w:rsid w:val="007A0969"/>
    <w:rsid w:val="007A0E26"/>
    <w:rsid w:val="007A0EBF"/>
    <w:rsid w:val="007A1277"/>
    <w:rsid w:val="007A162D"/>
    <w:rsid w:val="007A1B3A"/>
    <w:rsid w:val="007A232A"/>
    <w:rsid w:val="007A2C6A"/>
    <w:rsid w:val="007A38D0"/>
    <w:rsid w:val="007A3E56"/>
    <w:rsid w:val="007A42C3"/>
    <w:rsid w:val="007A450E"/>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941"/>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653"/>
    <w:rsid w:val="00807E45"/>
    <w:rsid w:val="008100D6"/>
    <w:rsid w:val="00810195"/>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7400"/>
    <w:rsid w:val="00817508"/>
    <w:rsid w:val="008176F5"/>
    <w:rsid w:val="008178E4"/>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5079"/>
    <w:rsid w:val="008858F4"/>
    <w:rsid w:val="00885ECB"/>
    <w:rsid w:val="00886080"/>
    <w:rsid w:val="0088675C"/>
    <w:rsid w:val="00886A32"/>
    <w:rsid w:val="0088715A"/>
    <w:rsid w:val="008875CE"/>
    <w:rsid w:val="008877DB"/>
    <w:rsid w:val="00887A34"/>
    <w:rsid w:val="00890A58"/>
    <w:rsid w:val="008914CF"/>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2E9F"/>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0EF4"/>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2F9"/>
    <w:rsid w:val="008D7556"/>
    <w:rsid w:val="008D7BC8"/>
    <w:rsid w:val="008D7C8D"/>
    <w:rsid w:val="008D7F10"/>
    <w:rsid w:val="008E02F6"/>
    <w:rsid w:val="008E0FAE"/>
    <w:rsid w:val="008E12A4"/>
    <w:rsid w:val="008E14EE"/>
    <w:rsid w:val="008E17AB"/>
    <w:rsid w:val="008E1F33"/>
    <w:rsid w:val="008E2126"/>
    <w:rsid w:val="008E22F8"/>
    <w:rsid w:val="008E2495"/>
    <w:rsid w:val="008E27F9"/>
    <w:rsid w:val="008E31BB"/>
    <w:rsid w:val="008E3247"/>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603"/>
    <w:rsid w:val="008F1936"/>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83D"/>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4595"/>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55A"/>
    <w:rsid w:val="00982A0B"/>
    <w:rsid w:val="00982C55"/>
    <w:rsid w:val="00982FAE"/>
    <w:rsid w:val="00982FCF"/>
    <w:rsid w:val="00983DC8"/>
    <w:rsid w:val="00984875"/>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7490"/>
    <w:rsid w:val="009978B3"/>
    <w:rsid w:val="009A081E"/>
    <w:rsid w:val="009A0841"/>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7A94"/>
    <w:rsid w:val="009C083E"/>
    <w:rsid w:val="009C0932"/>
    <w:rsid w:val="009C0B9F"/>
    <w:rsid w:val="009C1C5D"/>
    <w:rsid w:val="009C2D07"/>
    <w:rsid w:val="009C2EE7"/>
    <w:rsid w:val="009C317B"/>
    <w:rsid w:val="009C34EB"/>
    <w:rsid w:val="009C388B"/>
    <w:rsid w:val="009C3FA9"/>
    <w:rsid w:val="009C40E6"/>
    <w:rsid w:val="009C4220"/>
    <w:rsid w:val="009C4929"/>
    <w:rsid w:val="009C4A86"/>
    <w:rsid w:val="009C5983"/>
    <w:rsid w:val="009C59AD"/>
    <w:rsid w:val="009C63A3"/>
    <w:rsid w:val="009C6B69"/>
    <w:rsid w:val="009C73AD"/>
    <w:rsid w:val="009D0578"/>
    <w:rsid w:val="009D1211"/>
    <w:rsid w:val="009D15EC"/>
    <w:rsid w:val="009D1726"/>
    <w:rsid w:val="009D19D0"/>
    <w:rsid w:val="009D1A97"/>
    <w:rsid w:val="009D26AA"/>
    <w:rsid w:val="009D2700"/>
    <w:rsid w:val="009D2F16"/>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B7A"/>
    <w:rsid w:val="009F417B"/>
    <w:rsid w:val="009F4318"/>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092"/>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E15"/>
    <w:rsid w:val="00A100B7"/>
    <w:rsid w:val="00A1027F"/>
    <w:rsid w:val="00A10496"/>
    <w:rsid w:val="00A11747"/>
    <w:rsid w:val="00A11F64"/>
    <w:rsid w:val="00A11F74"/>
    <w:rsid w:val="00A12059"/>
    <w:rsid w:val="00A123A2"/>
    <w:rsid w:val="00A15769"/>
    <w:rsid w:val="00A157A7"/>
    <w:rsid w:val="00A16104"/>
    <w:rsid w:val="00A161A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614"/>
    <w:rsid w:val="00A267E5"/>
    <w:rsid w:val="00A2686D"/>
    <w:rsid w:val="00A27186"/>
    <w:rsid w:val="00A27409"/>
    <w:rsid w:val="00A3005B"/>
    <w:rsid w:val="00A30096"/>
    <w:rsid w:val="00A30553"/>
    <w:rsid w:val="00A31416"/>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33E9"/>
    <w:rsid w:val="00A5429D"/>
    <w:rsid w:val="00A54845"/>
    <w:rsid w:val="00A548C3"/>
    <w:rsid w:val="00A54C66"/>
    <w:rsid w:val="00A55288"/>
    <w:rsid w:val="00A55D77"/>
    <w:rsid w:val="00A56268"/>
    <w:rsid w:val="00A563D2"/>
    <w:rsid w:val="00A563DE"/>
    <w:rsid w:val="00A56820"/>
    <w:rsid w:val="00A568F2"/>
    <w:rsid w:val="00A56AF1"/>
    <w:rsid w:val="00A57613"/>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C25"/>
    <w:rsid w:val="00A64395"/>
    <w:rsid w:val="00A64400"/>
    <w:rsid w:val="00A65109"/>
    <w:rsid w:val="00A654C2"/>
    <w:rsid w:val="00A65793"/>
    <w:rsid w:val="00A669DA"/>
    <w:rsid w:val="00A66DD5"/>
    <w:rsid w:val="00A6700C"/>
    <w:rsid w:val="00A67712"/>
    <w:rsid w:val="00A67D7C"/>
    <w:rsid w:val="00A70ACA"/>
    <w:rsid w:val="00A71AE8"/>
    <w:rsid w:val="00A71BE6"/>
    <w:rsid w:val="00A71E59"/>
    <w:rsid w:val="00A71F11"/>
    <w:rsid w:val="00A72045"/>
    <w:rsid w:val="00A72114"/>
    <w:rsid w:val="00A725C7"/>
    <w:rsid w:val="00A72B80"/>
    <w:rsid w:val="00A72C97"/>
    <w:rsid w:val="00A72D89"/>
    <w:rsid w:val="00A73A2C"/>
    <w:rsid w:val="00A7407E"/>
    <w:rsid w:val="00A74656"/>
    <w:rsid w:val="00A7486D"/>
    <w:rsid w:val="00A749EF"/>
    <w:rsid w:val="00A74C6F"/>
    <w:rsid w:val="00A751C7"/>
    <w:rsid w:val="00A75801"/>
    <w:rsid w:val="00A75884"/>
    <w:rsid w:val="00A75AE4"/>
    <w:rsid w:val="00A75CF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62C"/>
    <w:rsid w:val="00A839A6"/>
    <w:rsid w:val="00A83D18"/>
    <w:rsid w:val="00A840C1"/>
    <w:rsid w:val="00A841AC"/>
    <w:rsid w:val="00A84966"/>
    <w:rsid w:val="00A84CDB"/>
    <w:rsid w:val="00A85741"/>
    <w:rsid w:val="00A85BB5"/>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5BBD"/>
    <w:rsid w:val="00A96059"/>
    <w:rsid w:val="00A96DB8"/>
    <w:rsid w:val="00A96EC7"/>
    <w:rsid w:val="00A97D30"/>
    <w:rsid w:val="00AA0973"/>
    <w:rsid w:val="00AA0E4F"/>
    <w:rsid w:val="00AA2069"/>
    <w:rsid w:val="00AA2156"/>
    <w:rsid w:val="00AA25E4"/>
    <w:rsid w:val="00AA284C"/>
    <w:rsid w:val="00AA296B"/>
    <w:rsid w:val="00AA2FE5"/>
    <w:rsid w:val="00AA3E22"/>
    <w:rsid w:val="00AA4063"/>
    <w:rsid w:val="00AA4AB7"/>
    <w:rsid w:val="00AA4C1E"/>
    <w:rsid w:val="00AA4E98"/>
    <w:rsid w:val="00AA560B"/>
    <w:rsid w:val="00AA594F"/>
    <w:rsid w:val="00AA5B27"/>
    <w:rsid w:val="00AA5E93"/>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572"/>
    <w:rsid w:val="00AB46BC"/>
    <w:rsid w:val="00AB4BD4"/>
    <w:rsid w:val="00AB4C08"/>
    <w:rsid w:val="00AB4DBF"/>
    <w:rsid w:val="00AB4E94"/>
    <w:rsid w:val="00AB542C"/>
    <w:rsid w:val="00AB545E"/>
    <w:rsid w:val="00AB616C"/>
    <w:rsid w:val="00AB6B56"/>
    <w:rsid w:val="00AC0338"/>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B6B"/>
    <w:rsid w:val="00AD5D39"/>
    <w:rsid w:val="00AD6446"/>
    <w:rsid w:val="00AD69A6"/>
    <w:rsid w:val="00AD6EEB"/>
    <w:rsid w:val="00AD716B"/>
    <w:rsid w:val="00AD729D"/>
    <w:rsid w:val="00AD73DB"/>
    <w:rsid w:val="00AD7547"/>
    <w:rsid w:val="00AD79F2"/>
    <w:rsid w:val="00AE006E"/>
    <w:rsid w:val="00AE0121"/>
    <w:rsid w:val="00AE01D7"/>
    <w:rsid w:val="00AE02B4"/>
    <w:rsid w:val="00AE048E"/>
    <w:rsid w:val="00AE0994"/>
    <w:rsid w:val="00AE202A"/>
    <w:rsid w:val="00AE25CB"/>
    <w:rsid w:val="00AE2DEA"/>
    <w:rsid w:val="00AE307D"/>
    <w:rsid w:val="00AE3175"/>
    <w:rsid w:val="00AE3538"/>
    <w:rsid w:val="00AE382C"/>
    <w:rsid w:val="00AE3E3D"/>
    <w:rsid w:val="00AE44D9"/>
    <w:rsid w:val="00AE474D"/>
    <w:rsid w:val="00AE5556"/>
    <w:rsid w:val="00AE56D4"/>
    <w:rsid w:val="00AE574D"/>
    <w:rsid w:val="00AE583B"/>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54"/>
    <w:rsid w:val="00B12DCD"/>
    <w:rsid w:val="00B13668"/>
    <w:rsid w:val="00B13CB7"/>
    <w:rsid w:val="00B13D43"/>
    <w:rsid w:val="00B1430E"/>
    <w:rsid w:val="00B1455E"/>
    <w:rsid w:val="00B1505A"/>
    <w:rsid w:val="00B1528A"/>
    <w:rsid w:val="00B1538E"/>
    <w:rsid w:val="00B1563C"/>
    <w:rsid w:val="00B15688"/>
    <w:rsid w:val="00B15E40"/>
    <w:rsid w:val="00B16731"/>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FBF"/>
    <w:rsid w:val="00B35FE8"/>
    <w:rsid w:val="00B368AD"/>
    <w:rsid w:val="00B36C35"/>
    <w:rsid w:val="00B36D32"/>
    <w:rsid w:val="00B372DE"/>
    <w:rsid w:val="00B377C1"/>
    <w:rsid w:val="00B37D40"/>
    <w:rsid w:val="00B4016E"/>
    <w:rsid w:val="00B40695"/>
    <w:rsid w:val="00B40B73"/>
    <w:rsid w:val="00B4272E"/>
    <w:rsid w:val="00B42A9B"/>
    <w:rsid w:val="00B43CA1"/>
    <w:rsid w:val="00B43D12"/>
    <w:rsid w:val="00B44566"/>
    <w:rsid w:val="00B445E0"/>
    <w:rsid w:val="00B4472D"/>
    <w:rsid w:val="00B44777"/>
    <w:rsid w:val="00B44C21"/>
    <w:rsid w:val="00B44CAA"/>
    <w:rsid w:val="00B4570E"/>
    <w:rsid w:val="00B4612A"/>
    <w:rsid w:val="00B461C7"/>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F8C"/>
    <w:rsid w:val="00B613AF"/>
    <w:rsid w:val="00B620AB"/>
    <w:rsid w:val="00B62F15"/>
    <w:rsid w:val="00B64022"/>
    <w:rsid w:val="00B642D4"/>
    <w:rsid w:val="00B645DF"/>
    <w:rsid w:val="00B64F4F"/>
    <w:rsid w:val="00B65092"/>
    <w:rsid w:val="00B6511A"/>
    <w:rsid w:val="00B65F59"/>
    <w:rsid w:val="00B6654F"/>
    <w:rsid w:val="00B666CA"/>
    <w:rsid w:val="00B6687C"/>
    <w:rsid w:val="00B66EEA"/>
    <w:rsid w:val="00B671ED"/>
    <w:rsid w:val="00B677B6"/>
    <w:rsid w:val="00B678E1"/>
    <w:rsid w:val="00B700E6"/>
    <w:rsid w:val="00B701D6"/>
    <w:rsid w:val="00B7062A"/>
    <w:rsid w:val="00B706C6"/>
    <w:rsid w:val="00B708E3"/>
    <w:rsid w:val="00B716C8"/>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04"/>
    <w:rsid w:val="00BC20E0"/>
    <w:rsid w:val="00BC24CB"/>
    <w:rsid w:val="00BC2978"/>
    <w:rsid w:val="00BC33D6"/>
    <w:rsid w:val="00BC3464"/>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F9"/>
    <w:rsid w:val="00BF1F2A"/>
    <w:rsid w:val="00BF224C"/>
    <w:rsid w:val="00BF23F6"/>
    <w:rsid w:val="00BF2498"/>
    <w:rsid w:val="00BF35A3"/>
    <w:rsid w:val="00BF3E7A"/>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FA8"/>
    <w:rsid w:val="00C233C8"/>
    <w:rsid w:val="00C23B5C"/>
    <w:rsid w:val="00C241CB"/>
    <w:rsid w:val="00C24A38"/>
    <w:rsid w:val="00C24A4D"/>
    <w:rsid w:val="00C24ABA"/>
    <w:rsid w:val="00C24BC4"/>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FA5"/>
    <w:rsid w:val="00C7473C"/>
    <w:rsid w:val="00C75134"/>
    <w:rsid w:val="00C75C58"/>
    <w:rsid w:val="00C764F5"/>
    <w:rsid w:val="00C76AFA"/>
    <w:rsid w:val="00C7724F"/>
    <w:rsid w:val="00C7729C"/>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9B3"/>
    <w:rsid w:val="00CA2ABC"/>
    <w:rsid w:val="00CA3A16"/>
    <w:rsid w:val="00CA3A24"/>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313"/>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1BF"/>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782"/>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4A75"/>
    <w:rsid w:val="00D34B39"/>
    <w:rsid w:val="00D35EE9"/>
    <w:rsid w:val="00D36603"/>
    <w:rsid w:val="00D36E70"/>
    <w:rsid w:val="00D3702E"/>
    <w:rsid w:val="00D37B82"/>
    <w:rsid w:val="00D37DE7"/>
    <w:rsid w:val="00D4039E"/>
    <w:rsid w:val="00D406F6"/>
    <w:rsid w:val="00D40DFE"/>
    <w:rsid w:val="00D4110A"/>
    <w:rsid w:val="00D41BD4"/>
    <w:rsid w:val="00D41D67"/>
    <w:rsid w:val="00D4249D"/>
    <w:rsid w:val="00D424FB"/>
    <w:rsid w:val="00D42EB1"/>
    <w:rsid w:val="00D43441"/>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859"/>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125"/>
    <w:rsid w:val="00D834A8"/>
    <w:rsid w:val="00D837F1"/>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87FBA"/>
    <w:rsid w:val="00D902E1"/>
    <w:rsid w:val="00D90A5D"/>
    <w:rsid w:val="00D90D1C"/>
    <w:rsid w:val="00D90F58"/>
    <w:rsid w:val="00D9126E"/>
    <w:rsid w:val="00D913F1"/>
    <w:rsid w:val="00D91735"/>
    <w:rsid w:val="00D91874"/>
    <w:rsid w:val="00D922E2"/>
    <w:rsid w:val="00D927BB"/>
    <w:rsid w:val="00D92AFF"/>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50A"/>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5A7"/>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85"/>
    <w:rsid w:val="00E068EB"/>
    <w:rsid w:val="00E0739E"/>
    <w:rsid w:val="00E10895"/>
    <w:rsid w:val="00E10CBF"/>
    <w:rsid w:val="00E10DD7"/>
    <w:rsid w:val="00E10ED8"/>
    <w:rsid w:val="00E1142B"/>
    <w:rsid w:val="00E118E2"/>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DF8"/>
    <w:rsid w:val="00E26B54"/>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6EF0"/>
    <w:rsid w:val="00E4739D"/>
    <w:rsid w:val="00E47FE7"/>
    <w:rsid w:val="00E5077B"/>
    <w:rsid w:val="00E50C07"/>
    <w:rsid w:val="00E510B5"/>
    <w:rsid w:val="00E5143C"/>
    <w:rsid w:val="00E51D7D"/>
    <w:rsid w:val="00E5251B"/>
    <w:rsid w:val="00E5266A"/>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614"/>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D90"/>
    <w:rsid w:val="00E83D99"/>
    <w:rsid w:val="00E8479E"/>
    <w:rsid w:val="00E850CD"/>
    <w:rsid w:val="00E851E1"/>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90A08"/>
    <w:rsid w:val="00E91529"/>
    <w:rsid w:val="00E91E65"/>
    <w:rsid w:val="00E92CB1"/>
    <w:rsid w:val="00E9330E"/>
    <w:rsid w:val="00E9368C"/>
    <w:rsid w:val="00E93D70"/>
    <w:rsid w:val="00E942BD"/>
    <w:rsid w:val="00E942F4"/>
    <w:rsid w:val="00E94394"/>
    <w:rsid w:val="00E94F0C"/>
    <w:rsid w:val="00E94FDF"/>
    <w:rsid w:val="00E954B5"/>
    <w:rsid w:val="00E955A8"/>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2EB8"/>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78EC"/>
    <w:rsid w:val="00EB7C71"/>
    <w:rsid w:val="00EC0182"/>
    <w:rsid w:val="00EC040A"/>
    <w:rsid w:val="00EC078F"/>
    <w:rsid w:val="00EC0B37"/>
    <w:rsid w:val="00EC1493"/>
    <w:rsid w:val="00EC15A2"/>
    <w:rsid w:val="00EC1F34"/>
    <w:rsid w:val="00EC208E"/>
    <w:rsid w:val="00EC24EB"/>
    <w:rsid w:val="00EC254F"/>
    <w:rsid w:val="00EC3522"/>
    <w:rsid w:val="00EC3723"/>
    <w:rsid w:val="00EC430C"/>
    <w:rsid w:val="00EC518D"/>
    <w:rsid w:val="00EC5565"/>
    <w:rsid w:val="00EC5956"/>
    <w:rsid w:val="00EC5B93"/>
    <w:rsid w:val="00EC61F8"/>
    <w:rsid w:val="00EC711E"/>
    <w:rsid w:val="00EC7424"/>
    <w:rsid w:val="00EC76A3"/>
    <w:rsid w:val="00EC7BE5"/>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80D"/>
    <w:rsid w:val="00EE2300"/>
    <w:rsid w:val="00EE2887"/>
    <w:rsid w:val="00EE2992"/>
    <w:rsid w:val="00EE29D7"/>
    <w:rsid w:val="00EE29F0"/>
    <w:rsid w:val="00EE3546"/>
    <w:rsid w:val="00EE3727"/>
    <w:rsid w:val="00EE3850"/>
    <w:rsid w:val="00EE5078"/>
    <w:rsid w:val="00EE5264"/>
    <w:rsid w:val="00EE5588"/>
    <w:rsid w:val="00EE5800"/>
    <w:rsid w:val="00EE6031"/>
    <w:rsid w:val="00EE6A9F"/>
    <w:rsid w:val="00EE70DD"/>
    <w:rsid w:val="00EE72A9"/>
    <w:rsid w:val="00EE7DA5"/>
    <w:rsid w:val="00EF07EF"/>
    <w:rsid w:val="00EF0E13"/>
    <w:rsid w:val="00EF112B"/>
    <w:rsid w:val="00EF1541"/>
    <w:rsid w:val="00EF19FF"/>
    <w:rsid w:val="00EF1C8F"/>
    <w:rsid w:val="00EF3D52"/>
    <w:rsid w:val="00EF3E72"/>
    <w:rsid w:val="00EF43A1"/>
    <w:rsid w:val="00EF44A4"/>
    <w:rsid w:val="00EF44B9"/>
    <w:rsid w:val="00EF4A90"/>
    <w:rsid w:val="00EF561C"/>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CE2"/>
    <w:rsid w:val="00F044A1"/>
    <w:rsid w:val="00F04836"/>
    <w:rsid w:val="00F0489B"/>
    <w:rsid w:val="00F04985"/>
    <w:rsid w:val="00F05D84"/>
    <w:rsid w:val="00F0612B"/>
    <w:rsid w:val="00F067BA"/>
    <w:rsid w:val="00F06BFA"/>
    <w:rsid w:val="00F06C42"/>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B89"/>
    <w:rsid w:val="00F24976"/>
    <w:rsid w:val="00F24A9C"/>
    <w:rsid w:val="00F250E8"/>
    <w:rsid w:val="00F262F3"/>
    <w:rsid w:val="00F26B63"/>
    <w:rsid w:val="00F27704"/>
    <w:rsid w:val="00F27920"/>
    <w:rsid w:val="00F30159"/>
    <w:rsid w:val="00F30161"/>
    <w:rsid w:val="00F30250"/>
    <w:rsid w:val="00F30296"/>
    <w:rsid w:val="00F305BF"/>
    <w:rsid w:val="00F3064D"/>
    <w:rsid w:val="00F30BA6"/>
    <w:rsid w:val="00F31006"/>
    <w:rsid w:val="00F310A5"/>
    <w:rsid w:val="00F31392"/>
    <w:rsid w:val="00F3188A"/>
    <w:rsid w:val="00F31D01"/>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E4"/>
    <w:rsid w:val="00F37FF9"/>
    <w:rsid w:val="00F401E0"/>
    <w:rsid w:val="00F40630"/>
    <w:rsid w:val="00F40950"/>
    <w:rsid w:val="00F4128E"/>
    <w:rsid w:val="00F412AF"/>
    <w:rsid w:val="00F414DA"/>
    <w:rsid w:val="00F4180B"/>
    <w:rsid w:val="00F42320"/>
    <w:rsid w:val="00F4232F"/>
    <w:rsid w:val="00F42458"/>
    <w:rsid w:val="00F429B7"/>
    <w:rsid w:val="00F42C67"/>
    <w:rsid w:val="00F42E5E"/>
    <w:rsid w:val="00F43B40"/>
    <w:rsid w:val="00F43EE5"/>
    <w:rsid w:val="00F43F1E"/>
    <w:rsid w:val="00F4451A"/>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19"/>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833D7-2987-4401-B09F-D4E457C1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7212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6</cp:revision>
  <cp:lastPrinted>2021-01-03T02:44:00Z</cp:lastPrinted>
  <dcterms:created xsi:type="dcterms:W3CDTF">2021-01-18T00:59:00Z</dcterms:created>
  <dcterms:modified xsi:type="dcterms:W3CDTF">2021-01-18T01:02:00Z</dcterms:modified>
</cp:coreProperties>
</file>