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77777777" w:rsidR="008E45AE" w:rsidRPr="00742560" w:rsidRDefault="008E45AE">
      <w:pPr>
        <w:rPr>
          <w:sz w:val="26"/>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6AB9C102" w:rsidR="00AB142F" w:rsidRPr="00060223" w:rsidRDefault="002D1BAD" w:rsidP="005D76B2">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5D76B2">
              <w:rPr>
                <w:rFonts w:ascii="Times New Roman" w:hAnsi="Times New Roman"/>
                <w:b w:val="0"/>
                <w:bCs w:val="0"/>
                <w:i/>
                <w:iCs/>
                <w:kern w:val="0"/>
                <w:sz w:val="28"/>
                <w:szCs w:val="28"/>
                <w:lang w:val="en-US" w:eastAsia="ar-SA"/>
              </w:rPr>
              <w:t>22</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4B0F86">
              <w:rPr>
                <w:rFonts w:ascii="Times New Roman" w:hAnsi="Times New Roman"/>
                <w:b w:val="0"/>
                <w:bCs w:val="0"/>
                <w:i/>
                <w:iCs/>
                <w:kern w:val="0"/>
                <w:sz w:val="28"/>
                <w:szCs w:val="28"/>
                <w:lang w:val="vi-VN" w:eastAsia="ar-SA"/>
              </w:rPr>
              <w:t>01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2867C2"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FE6D31" w:rsidRDefault="00E64E4D" w:rsidP="00E64E4D">
      <w:pPr>
        <w:rPr>
          <w:sz w:val="2"/>
          <w:lang w:val="x-none" w:eastAsia="x-none"/>
        </w:rPr>
      </w:pPr>
    </w:p>
    <w:p w14:paraId="2301D9DD" w14:textId="77777777" w:rsidR="00691285" w:rsidRPr="00A5448A"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04384936"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5D76B2">
        <w:rPr>
          <w:b/>
          <w:bCs/>
          <w:sz w:val="32"/>
          <w:szCs w:val="32"/>
          <w:lang w:val="en-US"/>
        </w:rPr>
        <w:t>04</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3E0965C"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5D76B2">
        <w:rPr>
          <w:b/>
          <w:bCs/>
          <w:sz w:val="28"/>
          <w:szCs w:val="28"/>
          <w:lang w:eastAsia="ar-SA"/>
        </w:rPr>
        <w:t>25</w:t>
      </w:r>
      <w:r w:rsidR="00F70850" w:rsidRPr="00060223">
        <w:rPr>
          <w:b/>
          <w:bCs/>
          <w:sz w:val="28"/>
          <w:szCs w:val="28"/>
          <w:lang w:eastAsia="ar-SA"/>
        </w:rPr>
        <w:t>/</w:t>
      </w:r>
      <w:r w:rsidR="00CB7ECF">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5D76B2">
        <w:rPr>
          <w:b/>
          <w:bCs/>
          <w:sz w:val="28"/>
          <w:szCs w:val="28"/>
          <w:lang w:eastAsia="ar-SA"/>
        </w:rPr>
        <w:t>29</w:t>
      </w:r>
      <w:r w:rsidR="00430F0F" w:rsidRPr="00060223">
        <w:rPr>
          <w:b/>
          <w:bCs/>
          <w:sz w:val="28"/>
          <w:szCs w:val="28"/>
          <w:lang w:eastAsia="ar-SA"/>
        </w:rPr>
        <w:t>/</w:t>
      </w:r>
      <w:r w:rsidR="00BB6DCA">
        <w:rPr>
          <w:b/>
          <w:bCs/>
          <w:sz w:val="28"/>
          <w:szCs w:val="28"/>
          <w:lang w:eastAsia="ar-SA"/>
        </w:rPr>
        <w:t>01/2021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2867C2" w:rsidRDefault="00616BAE" w:rsidP="00AB142F">
      <w:pPr>
        <w:shd w:val="clear" w:color="auto" w:fill="FFFFFF"/>
        <w:jc w:val="center"/>
        <w:rPr>
          <w:b/>
          <w:bCs/>
          <w:sz w:val="2"/>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3B65BB">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243EF2C4"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5D76B2">
              <w:rPr>
                <w:b/>
                <w:color w:val="FF0000"/>
                <w:sz w:val="28"/>
                <w:szCs w:val="28"/>
              </w:rPr>
              <w:t>25</w:t>
            </w:r>
            <w:r w:rsidR="00CB7ECF">
              <w:rPr>
                <w:b/>
                <w:color w:val="FF0000"/>
                <w:sz w:val="28"/>
                <w:szCs w:val="28"/>
              </w:rPr>
              <w:t>/01</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FE6D31">
        <w:trPr>
          <w:trHeight w:val="262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508C2A2" w14:textId="77777777" w:rsidR="002C1FB2" w:rsidRPr="00A30C90" w:rsidRDefault="002C1FB2" w:rsidP="00346A37">
            <w:pPr>
              <w:spacing w:before="120" w:after="120"/>
              <w:ind w:right="-216"/>
              <w:jc w:val="both"/>
              <w:rPr>
                <w:b/>
                <w:color w:val="FF0000"/>
                <w:sz w:val="46"/>
                <w:szCs w:val="28"/>
                <w:lang w:val="ca-ES"/>
              </w:rPr>
            </w:pPr>
          </w:p>
          <w:p w14:paraId="2F1D3C69" w14:textId="77777777" w:rsidR="002C1FB2" w:rsidRPr="00B12D54" w:rsidRDefault="002C1FB2" w:rsidP="00346A37">
            <w:pPr>
              <w:spacing w:before="120" w:after="120"/>
              <w:ind w:right="-216"/>
              <w:jc w:val="both"/>
              <w:rPr>
                <w:b/>
                <w:color w:val="FF0000"/>
                <w:sz w:val="2"/>
                <w:szCs w:val="28"/>
                <w:lang w:val="ca-ES"/>
              </w:rPr>
            </w:pPr>
          </w:p>
          <w:p w14:paraId="34AA361A" w14:textId="77777777" w:rsidR="00AA296B" w:rsidRPr="00FE1F30" w:rsidRDefault="00AA296B" w:rsidP="00346A37">
            <w:pPr>
              <w:spacing w:before="120" w:after="120"/>
              <w:ind w:right="-216"/>
              <w:jc w:val="both"/>
              <w:rPr>
                <w:b/>
                <w:color w:val="FF0000"/>
                <w:sz w:val="4"/>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6A3576DF" w:rsidR="00885079" w:rsidRDefault="006F1A4C" w:rsidP="00A57613">
            <w:pPr>
              <w:spacing w:before="60" w:after="60"/>
              <w:ind w:left="602" w:hanging="709"/>
              <w:jc w:val="both"/>
              <w:rPr>
                <w:color w:val="000000" w:themeColor="text1"/>
                <w:sz w:val="28"/>
                <w:szCs w:val="28"/>
              </w:rPr>
            </w:pPr>
            <w:r w:rsidRPr="006F1A4C">
              <w:rPr>
                <w:b/>
                <w:i/>
                <w:color w:val="FF0000"/>
                <w:sz w:val="28"/>
                <w:szCs w:val="28"/>
                <w:u w:val="single"/>
              </w:rPr>
              <w:t>1/ 7h 30’:</w:t>
            </w:r>
            <w:r w:rsidRPr="006F1A4C">
              <w:rPr>
                <w:color w:val="FF0000"/>
                <w:sz w:val="28"/>
                <w:szCs w:val="28"/>
              </w:rPr>
              <w:t xml:space="preserve"> </w:t>
            </w:r>
            <w:r w:rsidRPr="006F1A4C">
              <w:rPr>
                <w:color w:val="000000" w:themeColor="text1"/>
                <w:sz w:val="28"/>
                <w:szCs w:val="28"/>
              </w:rPr>
              <w:t xml:space="preserve">Đồng chí Huỳnh Hữu Thiết (TUV, Bí thư Huyện ủy) </w:t>
            </w:r>
            <w:r w:rsidR="00FB359A">
              <w:rPr>
                <w:color w:val="000000" w:themeColor="text1"/>
                <w:sz w:val="28"/>
                <w:szCs w:val="28"/>
              </w:rPr>
              <w:t xml:space="preserve">cùng Đoàn đại biểu của tỉnh dự Đại hội đại biểu </w:t>
            </w:r>
            <w:r w:rsidR="00DB7B84">
              <w:rPr>
                <w:color w:val="000000" w:themeColor="text1"/>
                <w:sz w:val="28"/>
                <w:szCs w:val="28"/>
              </w:rPr>
              <w:t xml:space="preserve">toàn quốc lần thứ XIII của Đảng </w:t>
            </w:r>
            <w:r w:rsidR="00DF6AFA">
              <w:rPr>
                <w:color w:val="000000" w:themeColor="text1"/>
                <w:sz w:val="28"/>
                <w:szCs w:val="28"/>
              </w:rPr>
              <w:t xml:space="preserve">          </w:t>
            </w:r>
            <w:r w:rsidR="00DB7B84" w:rsidRPr="005D3DB8">
              <w:rPr>
                <w:i/>
                <w:color w:val="000000" w:themeColor="text1"/>
                <w:sz w:val="28"/>
                <w:szCs w:val="28"/>
              </w:rPr>
              <w:t>(đến hết ngày 02/02/2021)</w:t>
            </w:r>
            <w:r w:rsidR="00DB7B84">
              <w:rPr>
                <w:color w:val="000000" w:themeColor="text1"/>
                <w:sz w:val="28"/>
                <w:szCs w:val="28"/>
              </w:rPr>
              <w:t>.</w:t>
            </w:r>
          </w:p>
          <w:p w14:paraId="37412AC6" w14:textId="145E3389" w:rsidR="00645E3D" w:rsidRDefault="00645E3D" w:rsidP="00A57613">
            <w:pPr>
              <w:spacing w:before="60" w:after="60"/>
              <w:ind w:left="602" w:hanging="2"/>
              <w:jc w:val="both"/>
              <w:rPr>
                <w:color w:val="000000" w:themeColor="text1"/>
                <w:sz w:val="28"/>
                <w:szCs w:val="28"/>
              </w:rPr>
            </w:pPr>
            <w:r w:rsidRPr="00645E3D">
              <w:rPr>
                <w:b/>
                <w:color w:val="000000" w:themeColor="text1"/>
                <w:sz w:val="28"/>
                <w:szCs w:val="28"/>
              </w:rPr>
              <w:t>Địa điểm:</w:t>
            </w:r>
            <w:r>
              <w:rPr>
                <w:color w:val="000000" w:themeColor="text1"/>
                <w:sz w:val="28"/>
                <w:szCs w:val="28"/>
              </w:rPr>
              <w:t xml:space="preserve"> </w:t>
            </w:r>
            <w:r w:rsidR="00FB359A">
              <w:rPr>
                <w:color w:val="000000" w:themeColor="text1"/>
                <w:sz w:val="28"/>
                <w:szCs w:val="28"/>
              </w:rPr>
              <w:t>Thành phố Hà Nội</w:t>
            </w:r>
            <w:r>
              <w:rPr>
                <w:color w:val="000000" w:themeColor="text1"/>
                <w:sz w:val="28"/>
                <w:szCs w:val="28"/>
              </w:rPr>
              <w:t>.</w:t>
            </w:r>
          </w:p>
          <w:p w14:paraId="12A46F80" w14:textId="681C935A" w:rsidR="00B76F51" w:rsidRDefault="00B76F51" w:rsidP="00B76F51">
            <w:pPr>
              <w:spacing w:before="60" w:after="60"/>
              <w:ind w:left="602" w:hanging="680"/>
              <w:jc w:val="both"/>
              <w:rPr>
                <w:color w:val="000000" w:themeColor="text1"/>
                <w:sz w:val="28"/>
                <w:szCs w:val="28"/>
              </w:rPr>
            </w:pPr>
            <w:r w:rsidRPr="00DB7B84">
              <w:rPr>
                <w:b/>
                <w:i/>
                <w:color w:val="FF0000"/>
                <w:sz w:val="28"/>
                <w:szCs w:val="28"/>
                <w:u w:val="single"/>
              </w:rPr>
              <w:t xml:space="preserve">2/ </w:t>
            </w:r>
            <w:r w:rsidR="00A5135C">
              <w:rPr>
                <w:b/>
                <w:i/>
                <w:color w:val="FF0000"/>
                <w:sz w:val="28"/>
                <w:szCs w:val="28"/>
                <w:u w:val="single"/>
              </w:rPr>
              <w:t>8</w:t>
            </w:r>
            <w:r w:rsidRPr="00DB7B84">
              <w:rPr>
                <w:b/>
                <w:i/>
                <w:color w:val="FF0000"/>
                <w:sz w:val="28"/>
                <w:szCs w:val="28"/>
                <w:u w:val="single"/>
              </w:rPr>
              <w:t xml:space="preserve">h </w:t>
            </w:r>
            <w:r w:rsidR="00A30C90">
              <w:rPr>
                <w:b/>
                <w:i/>
                <w:color w:val="FF0000"/>
                <w:sz w:val="28"/>
                <w:szCs w:val="28"/>
                <w:u w:val="single"/>
              </w:rPr>
              <w:t>3</w:t>
            </w:r>
            <w:r w:rsidRPr="00DB7B84">
              <w:rPr>
                <w:b/>
                <w:i/>
                <w:color w:val="FF0000"/>
                <w:sz w:val="28"/>
                <w:szCs w:val="28"/>
                <w:u w:val="single"/>
              </w:rPr>
              <w:t>0’:</w:t>
            </w:r>
            <w:r w:rsidRPr="00B76F51">
              <w:rPr>
                <w:color w:val="000000" w:themeColor="text1"/>
                <w:sz w:val="28"/>
                <w:szCs w:val="28"/>
              </w:rPr>
              <w:t xml:space="preserve"> Đồng chí Nguyễn Tấn Hồng (Phó Bí thư thường trực Huyện ủy) làm việc </w:t>
            </w:r>
            <w:r w:rsidR="00A5135C">
              <w:rPr>
                <w:color w:val="000000" w:themeColor="text1"/>
                <w:sz w:val="28"/>
                <w:szCs w:val="28"/>
              </w:rPr>
              <w:t>với Ban Thường vụ Đảng ủy xã Thọ Sơn.</w:t>
            </w:r>
          </w:p>
          <w:p w14:paraId="72DB8292" w14:textId="1537F936" w:rsidR="005C0A5B" w:rsidRPr="005C0A5B" w:rsidRDefault="005C0A5B" w:rsidP="00367528">
            <w:pPr>
              <w:spacing w:before="60" w:after="60"/>
              <w:ind w:left="602" w:firstLine="29"/>
              <w:jc w:val="both"/>
              <w:rPr>
                <w:color w:val="000000" w:themeColor="text1"/>
                <w:sz w:val="28"/>
                <w:szCs w:val="28"/>
              </w:rPr>
            </w:pPr>
            <w:r w:rsidRPr="005C0A5B">
              <w:rPr>
                <w:b/>
                <w:color w:val="000000" w:themeColor="text1"/>
                <w:sz w:val="28"/>
                <w:szCs w:val="28"/>
              </w:rPr>
              <w:t xml:space="preserve">Địa điểm: </w:t>
            </w:r>
            <w:r w:rsidRPr="005C0A5B">
              <w:rPr>
                <w:color w:val="000000" w:themeColor="text1"/>
                <w:sz w:val="28"/>
                <w:szCs w:val="28"/>
              </w:rPr>
              <w:t>Trụ sở xã Thọ Sơn</w:t>
            </w:r>
            <w:r>
              <w:rPr>
                <w:color w:val="000000" w:themeColor="text1"/>
                <w:sz w:val="28"/>
                <w:szCs w:val="28"/>
              </w:rPr>
              <w:t>.</w:t>
            </w:r>
          </w:p>
          <w:p w14:paraId="0D93C7C3" w14:textId="729871FD" w:rsidR="000729F6" w:rsidRPr="00037C73" w:rsidRDefault="000729F6" w:rsidP="00B76F51">
            <w:pPr>
              <w:spacing w:before="120" w:after="120"/>
              <w:ind w:left="631"/>
              <w:jc w:val="both"/>
              <w:rPr>
                <w:color w:val="000000"/>
                <w:sz w:val="2"/>
                <w:szCs w:val="28"/>
              </w:rPr>
            </w:pPr>
          </w:p>
        </w:tc>
      </w:tr>
      <w:tr w:rsidR="00D501A0" w:rsidRPr="00060223" w14:paraId="05848AD7" w14:textId="77777777" w:rsidTr="006F1A4C">
        <w:trPr>
          <w:trHeight w:val="87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791E24" w14:textId="664B8F2E" w:rsidR="009B6437" w:rsidRDefault="009B6437" w:rsidP="00037C73">
            <w:pPr>
              <w:spacing w:before="60" w:after="60"/>
              <w:ind w:right="-216"/>
              <w:jc w:val="both"/>
              <w:rPr>
                <w:b/>
                <w:color w:val="FF0000"/>
                <w:sz w:val="12"/>
                <w:szCs w:val="28"/>
                <w:lang w:val="ca-ES"/>
              </w:rPr>
            </w:pPr>
          </w:p>
          <w:p w14:paraId="472EA70E" w14:textId="77777777" w:rsidR="009C77F5" w:rsidRDefault="009C77F5" w:rsidP="00037C73">
            <w:pPr>
              <w:spacing w:before="60" w:after="60"/>
              <w:ind w:right="-216"/>
              <w:jc w:val="both"/>
              <w:rPr>
                <w:b/>
                <w:color w:val="FF0000"/>
                <w:sz w:val="12"/>
                <w:szCs w:val="28"/>
                <w:lang w:val="ca-ES"/>
              </w:rPr>
            </w:pPr>
          </w:p>
          <w:p w14:paraId="63CBAD35" w14:textId="77777777" w:rsidR="009C77F5" w:rsidRDefault="009C77F5" w:rsidP="00037C73">
            <w:pPr>
              <w:spacing w:before="60" w:after="60"/>
              <w:ind w:right="-216"/>
              <w:jc w:val="both"/>
              <w:rPr>
                <w:b/>
                <w:color w:val="FF0000"/>
                <w:sz w:val="12"/>
                <w:szCs w:val="28"/>
                <w:lang w:val="ca-ES"/>
              </w:rPr>
            </w:pPr>
          </w:p>
          <w:p w14:paraId="17C0C464" w14:textId="77777777" w:rsidR="009C77F5" w:rsidRDefault="009C77F5" w:rsidP="00037C73">
            <w:pPr>
              <w:spacing w:before="60" w:after="60"/>
              <w:ind w:right="-216"/>
              <w:jc w:val="both"/>
              <w:rPr>
                <w:b/>
                <w:color w:val="FF0000"/>
                <w:sz w:val="12"/>
                <w:szCs w:val="28"/>
                <w:lang w:val="ca-ES"/>
              </w:rPr>
            </w:pPr>
          </w:p>
          <w:p w14:paraId="593AE6A6" w14:textId="77777777" w:rsidR="009C77F5" w:rsidRDefault="009C77F5" w:rsidP="00037C73">
            <w:pPr>
              <w:spacing w:before="60" w:after="60"/>
              <w:ind w:right="-216"/>
              <w:jc w:val="both"/>
              <w:rPr>
                <w:b/>
                <w:color w:val="FF0000"/>
                <w:sz w:val="12"/>
                <w:szCs w:val="28"/>
                <w:lang w:val="ca-ES"/>
              </w:rPr>
            </w:pPr>
          </w:p>
          <w:p w14:paraId="43AF6298" w14:textId="77777777" w:rsidR="009C77F5" w:rsidRDefault="009C77F5" w:rsidP="00037C73">
            <w:pPr>
              <w:spacing w:before="60" w:after="60"/>
              <w:ind w:right="-216"/>
              <w:jc w:val="both"/>
              <w:rPr>
                <w:b/>
                <w:color w:val="FF0000"/>
                <w:sz w:val="12"/>
                <w:szCs w:val="28"/>
                <w:lang w:val="ca-ES"/>
              </w:rPr>
            </w:pPr>
          </w:p>
          <w:p w14:paraId="3A663776" w14:textId="77777777" w:rsidR="009C77F5" w:rsidRDefault="009C77F5" w:rsidP="00037C73">
            <w:pPr>
              <w:spacing w:before="60" w:after="60"/>
              <w:ind w:right="-216"/>
              <w:jc w:val="both"/>
              <w:rPr>
                <w:b/>
                <w:color w:val="FF0000"/>
                <w:sz w:val="12"/>
                <w:szCs w:val="28"/>
                <w:lang w:val="ca-ES"/>
              </w:rPr>
            </w:pPr>
          </w:p>
          <w:p w14:paraId="7E6A8653" w14:textId="77777777" w:rsidR="009C77F5" w:rsidRPr="005D3DB8" w:rsidRDefault="009C77F5" w:rsidP="00037C73">
            <w:pPr>
              <w:spacing w:before="60" w:after="60"/>
              <w:ind w:right="-216"/>
              <w:jc w:val="both"/>
              <w:rPr>
                <w:b/>
                <w:color w:val="FF0000"/>
                <w:sz w:val="12"/>
                <w:szCs w:val="28"/>
                <w:lang w:val="ca-ES"/>
              </w:rPr>
            </w:pPr>
          </w:p>
          <w:p w14:paraId="4AA85B11" w14:textId="77777777" w:rsidR="00D501A0" w:rsidRPr="00D501A0" w:rsidRDefault="00D501A0" w:rsidP="00037C73">
            <w:pPr>
              <w:spacing w:before="60" w:after="60"/>
              <w:ind w:right="-216"/>
              <w:jc w:val="both"/>
              <w:rPr>
                <w:b/>
                <w:color w:val="FF0000"/>
                <w:sz w:val="28"/>
                <w:szCs w:val="28"/>
                <w:lang w:val="ca-ES"/>
              </w:rPr>
            </w:pPr>
            <w:r w:rsidRPr="00D501A0">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44B03CF" w14:textId="570A7009" w:rsidR="005753B4" w:rsidRPr="005753B4" w:rsidRDefault="00DB7B84" w:rsidP="003B07FA">
            <w:pPr>
              <w:spacing w:before="60" w:after="60"/>
              <w:ind w:left="631" w:hanging="709"/>
              <w:jc w:val="both"/>
              <w:rPr>
                <w:color w:val="000000"/>
                <w:sz w:val="28"/>
                <w:szCs w:val="28"/>
              </w:rPr>
            </w:pPr>
            <w:r>
              <w:rPr>
                <w:b/>
                <w:i/>
                <w:color w:val="FF0000"/>
                <w:sz w:val="28"/>
                <w:szCs w:val="28"/>
                <w:u w:val="single"/>
                <w:lang w:val="vi-VN"/>
              </w:rPr>
              <w:t>*</w:t>
            </w:r>
            <w:r w:rsidR="003B65BB" w:rsidRPr="003B65BB">
              <w:rPr>
                <w:b/>
                <w:i/>
                <w:color w:val="FF0000"/>
                <w:sz w:val="28"/>
                <w:szCs w:val="28"/>
                <w:u w:val="single"/>
              </w:rPr>
              <w:t xml:space="preserve"> 13h 30’:</w:t>
            </w:r>
            <w:r w:rsidR="003B65BB" w:rsidRPr="003B65BB">
              <w:rPr>
                <w:color w:val="FF0000"/>
                <w:sz w:val="28"/>
                <w:szCs w:val="28"/>
              </w:rPr>
              <w:t xml:space="preserve"> </w:t>
            </w:r>
            <w:r w:rsidR="005753B4" w:rsidRPr="005753B4">
              <w:rPr>
                <w:color w:val="000000"/>
                <w:sz w:val="28"/>
                <w:szCs w:val="28"/>
              </w:rPr>
              <w:t>Đồng chí Nguyễn Tấn Hồng (Phó Bí thư thường trực Huyện ủy, Trưởng ban chỉ đạo) chủ trì Hội nghị tổng kết hoạt động của Ban chỉ đạo 35 cấp huyện năm 2020; triển khai phương hướng, nhiệm vụ năm 2021.</w:t>
            </w:r>
          </w:p>
          <w:p w14:paraId="2EC931B2" w14:textId="5C277B19" w:rsidR="005753B4" w:rsidRDefault="005753B4" w:rsidP="003B07FA">
            <w:pPr>
              <w:spacing w:before="60" w:after="60"/>
              <w:ind w:left="631" w:hanging="709"/>
              <w:jc w:val="center"/>
              <w:rPr>
                <w:i/>
                <w:color w:val="000000"/>
                <w:sz w:val="28"/>
                <w:szCs w:val="28"/>
              </w:rPr>
            </w:pPr>
            <w:r w:rsidRPr="005753B4">
              <w:rPr>
                <w:i/>
                <w:color w:val="000000"/>
                <w:sz w:val="28"/>
                <w:szCs w:val="28"/>
              </w:rPr>
              <w:t>(Giao cơ quan thường trực</w:t>
            </w:r>
            <w:r>
              <w:rPr>
                <w:i/>
                <w:color w:val="000000"/>
                <w:sz w:val="28"/>
                <w:szCs w:val="28"/>
              </w:rPr>
              <w:t xml:space="preserve"> Ban chỉ đạo chuẩn bị nội dung)</w:t>
            </w:r>
          </w:p>
          <w:p w14:paraId="19B914DE" w14:textId="189493C7" w:rsidR="005753B4" w:rsidRPr="005753B4" w:rsidRDefault="005753B4" w:rsidP="003B07FA">
            <w:pPr>
              <w:spacing w:before="60" w:after="60"/>
              <w:ind w:left="631"/>
              <w:jc w:val="both"/>
              <w:rPr>
                <w:i/>
                <w:color w:val="000000"/>
                <w:sz w:val="28"/>
                <w:szCs w:val="28"/>
              </w:rPr>
            </w:pPr>
            <w:r w:rsidRPr="005753B4">
              <w:rPr>
                <w:b/>
                <w:color w:val="000000"/>
                <w:sz w:val="28"/>
                <w:szCs w:val="28"/>
              </w:rPr>
              <w:t xml:space="preserve">Thành phần: </w:t>
            </w:r>
            <w:r w:rsidRPr="005753B4">
              <w:rPr>
                <w:color w:val="000000"/>
                <w:sz w:val="28"/>
                <w:szCs w:val="28"/>
              </w:rPr>
              <w:t xml:space="preserve">Thành viên Ban chỉ đạo và Tổ giúp việc Ban chỉ đạo </w:t>
            </w:r>
            <w:r w:rsidR="00A30C90">
              <w:rPr>
                <w:color w:val="000000"/>
                <w:sz w:val="28"/>
                <w:szCs w:val="28"/>
              </w:rPr>
              <w:t xml:space="preserve">35 </w:t>
            </w:r>
            <w:r w:rsidRPr="005753B4">
              <w:rPr>
                <w:color w:val="000000"/>
                <w:sz w:val="28"/>
                <w:szCs w:val="28"/>
              </w:rPr>
              <w:t xml:space="preserve">theo Quyết định số 59–QĐ/HU ngày 20/11/2020 của Ban Thường vụ      Huyện ủy. </w:t>
            </w:r>
          </w:p>
          <w:p w14:paraId="6C625380" w14:textId="2946061E" w:rsidR="005753B4" w:rsidRPr="005753B4" w:rsidRDefault="00A5448A" w:rsidP="003B07FA">
            <w:pPr>
              <w:spacing w:before="60" w:after="60"/>
              <w:jc w:val="center"/>
              <w:rPr>
                <w:i/>
                <w:color w:val="000000"/>
                <w:sz w:val="28"/>
                <w:szCs w:val="28"/>
              </w:rPr>
            </w:pPr>
            <w:r>
              <w:rPr>
                <w:i/>
                <w:color w:val="000000"/>
                <w:sz w:val="28"/>
                <w:szCs w:val="28"/>
              </w:rPr>
              <w:t xml:space="preserve">         </w:t>
            </w:r>
            <w:r w:rsidR="005753B4" w:rsidRPr="005753B4">
              <w:rPr>
                <w:i/>
                <w:color w:val="000000"/>
                <w:sz w:val="28"/>
                <w:szCs w:val="28"/>
              </w:rPr>
              <w:t>(Giao Văn phòng Huyện ủy thông báo cho các thành phần liên quan)</w:t>
            </w:r>
          </w:p>
          <w:p w14:paraId="3B0D08E0" w14:textId="77777777" w:rsidR="00B95BC6" w:rsidRDefault="004B364A" w:rsidP="003B07FA">
            <w:pPr>
              <w:spacing w:before="60" w:after="60"/>
              <w:ind w:left="631" w:hanging="142"/>
              <w:jc w:val="both"/>
              <w:rPr>
                <w:color w:val="000000"/>
                <w:sz w:val="28"/>
                <w:szCs w:val="28"/>
              </w:rPr>
            </w:pPr>
            <w:r>
              <w:rPr>
                <w:b/>
                <w:color w:val="000000"/>
                <w:sz w:val="28"/>
                <w:szCs w:val="28"/>
              </w:rPr>
              <w:t xml:space="preserve">   </w:t>
            </w:r>
            <w:r w:rsidR="005753B4" w:rsidRPr="009F60E0">
              <w:rPr>
                <w:b/>
                <w:color w:val="000000"/>
                <w:sz w:val="28"/>
                <w:szCs w:val="28"/>
              </w:rPr>
              <w:t>Địa điểm:</w:t>
            </w:r>
            <w:r w:rsidR="005753B4" w:rsidRPr="005753B4">
              <w:rPr>
                <w:color w:val="000000"/>
                <w:sz w:val="28"/>
                <w:szCs w:val="28"/>
              </w:rPr>
              <w:t xml:space="preserve"> Phòng họp cấp ủy.</w:t>
            </w:r>
          </w:p>
          <w:p w14:paraId="0A41486F" w14:textId="34F9C857" w:rsidR="003B07FA" w:rsidRPr="003B07FA" w:rsidRDefault="003B07FA" w:rsidP="005753B4">
            <w:pPr>
              <w:spacing w:before="120" w:after="120"/>
              <w:ind w:left="631" w:hanging="142"/>
              <w:jc w:val="both"/>
              <w:rPr>
                <w:color w:val="000000"/>
                <w:sz w:val="2"/>
                <w:szCs w:val="28"/>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2ACA5D3C" w:rsidR="00AD69A6" w:rsidRPr="00C862E2" w:rsidRDefault="00AD69A6" w:rsidP="00037C73">
            <w:pPr>
              <w:spacing w:before="60" w:after="60"/>
              <w:rPr>
                <w:b/>
                <w:color w:val="FF0000"/>
                <w:sz w:val="2"/>
                <w:szCs w:val="28"/>
                <w:lang w:val="ca-ES"/>
              </w:rPr>
            </w:pPr>
          </w:p>
          <w:p w14:paraId="4F56BF58" w14:textId="77777777" w:rsidR="00FE6D31" w:rsidRPr="00FE6D31" w:rsidRDefault="00FE6D31" w:rsidP="00037C73">
            <w:pPr>
              <w:spacing w:before="60" w:after="60"/>
              <w:jc w:val="center"/>
              <w:rPr>
                <w:b/>
                <w:color w:val="FF0000"/>
                <w:sz w:val="2"/>
                <w:szCs w:val="28"/>
                <w:lang w:val="ca-ES"/>
              </w:rPr>
            </w:pPr>
          </w:p>
          <w:p w14:paraId="362F4AD6" w14:textId="77777777"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5D76B2">
              <w:rPr>
                <w:b/>
                <w:color w:val="FF0000"/>
                <w:sz w:val="28"/>
                <w:szCs w:val="28"/>
              </w:rPr>
              <w:t>26</w:t>
            </w:r>
            <w:r w:rsidR="00991BB4" w:rsidRPr="00060223">
              <w:rPr>
                <w:b/>
                <w:color w:val="FF0000"/>
                <w:sz w:val="28"/>
                <w:szCs w:val="28"/>
                <w:lang w:val="en-GB"/>
              </w:rPr>
              <w:t>/</w:t>
            </w:r>
            <w:r w:rsidR="00DC3697">
              <w:rPr>
                <w:b/>
                <w:color w:val="FF0000"/>
                <w:sz w:val="28"/>
                <w:szCs w:val="28"/>
                <w:lang w:val="en-GB"/>
              </w:rPr>
              <w:t>01</w:t>
            </w:r>
          </w:p>
          <w:p w14:paraId="4C8AA4CE" w14:textId="374ACD31" w:rsidR="00FE6D31" w:rsidRPr="00FE6D31" w:rsidRDefault="00FE6D31" w:rsidP="00037C73">
            <w:pPr>
              <w:spacing w:before="60" w:after="60"/>
              <w:jc w:val="center"/>
              <w:rPr>
                <w:b/>
                <w:color w:val="000000"/>
                <w:sz w:val="4"/>
                <w:szCs w:val="28"/>
              </w:rPr>
            </w:pPr>
          </w:p>
        </w:tc>
      </w:tr>
      <w:tr w:rsidR="00EF4A90" w:rsidRPr="00060223" w14:paraId="7FEA64B2" w14:textId="77777777" w:rsidTr="00FE6D31">
        <w:trPr>
          <w:trHeight w:val="539"/>
        </w:trPr>
        <w:tc>
          <w:tcPr>
            <w:tcW w:w="1134" w:type="dxa"/>
            <w:tcBorders>
              <w:top w:val="single" w:sz="4" w:space="0" w:color="auto"/>
              <w:left w:val="single" w:sz="4" w:space="0" w:color="auto"/>
              <w:right w:val="single" w:sz="4" w:space="0" w:color="auto"/>
            </w:tcBorders>
            <w:shd w:val="clear" w:color="auto" w:fill="auto"/>
          </w:tcPr>
          <w:p w14:paraId="056508C1" w14:textId="77777777" w:rsidR="003B65BB" w:rsidRPr="0046423F" w:rsidRDefault="003B65BB" w:rsidP="00EE7DA5">
            <w:pPr>
              <w:spacing w:before="120" w:after="120"/>
              <w:ind w:right="-103"/>
              <w:jc w:val="both"/>
              <w:rPr>
                <w:b/>
                <w:color w:val="FF0000"/>
                <w:sz w:val="60"/>
                <w:szCs w:val="28"/>
                <w:lang w:val="vi-VN"/>
              </w:rPr>
            </w:pPr>
          </w:p>
          <w:p w14:paraId="34A0F493" w14:textId="01FE4581" w:rsidR="00C526A0" w:rsidRPr="009C77F5" w:rsidRDefault="00C526A0" w:rsidP="00EE7DA5">
            <w:pPr>
              <w:spacing w:before="120" w:after="120"/>
              <w:ind w:right="-103"/>
              <w:jc w:val="both"/>
              <w:rPr>
                <w:b/>
                <w:color w:val="FF0000"/>
                <w:sz w:val="2"/>
                <w:szCs w:val="28"/>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390F2E88" w14:textId="34EE2B21" w:rsidR="00F3188A" w:rsidRDefault="002D58CC" w:rsidP="00394FDC">
            <w:pPr>
              <w:spacing w:before="120" w:after="120"/>
              <w:ind w:left="631" w:hanging="709"/>
              <w:jc w:val="both"/>
              <w:rPr>
                <w:rFonts w:eastAsia="MS Mincho"/>
                <w:color w:val="000000"/>
                <w:sz w:val="28"/>
                <w:szCs w:val="28"/>
              </w:rPr>
            </w:pPr>
            <w:r>
              <w:rPr>
                <w:rFonts w:eastAsia="MS Mincho"/>
                <w:b/>
                <w:i/>
                <w:color w:val="FF0000"/>
                <w:sz w:val="28"/>
                <w:szCs w:val="28"/>
                <w:u w:val="single"/>
              </w:rPr>
              <w:t xml:space="preserve">* </w:t>
            </w:r>
            <w:r w:rsidR="00387BE0">
              <w:rPr>
                <w:rFonts w:eastAsia="MS Mincho"/>
                <w:b/>
                <w:i/>
                <w:color w:val="FF0000"/>
                <w:sz w:val="28"/>
                <w:szCs w:val="28"/>
                <w:u w:val="single"/>
              </w:rPr>
              <w:t>7</w:t>
            </w:r>
            <w:r w:rsidR="00F3188A" w:rsidRPr="00F3188A">
              <w:rPr>
                <w:rFonts w:eastAsia="MS Mincho"/>
                <w:b/>
                <w:i/>
                <w:color w:val="FF0000"/>
                <w:sz w:val="28"/>
                <w:szCs w:val="28"/>
                <w:u w:val="single"/>
              </w:rPr>
              <w:t xml:space="preserve">h </w:t>
            </w:r>
            <w:r w:rsidR="00387BE0">
              <w:rPr>
                <w:rFonts w:eastAsia="MS Mincho"/>
                <w:b/>
                <w:i/>
                <w:color w:val="FF0000"/>
                <w:sz w:val="28"/>
                <w:szCs w:val="28"/>
                <w:u w:val="single"/>
              </w:rPr>
              <w:t>3</w:t>
            </w:r>
            <w:r w:rsidR="00F3188A" w:rsidRPr="00F3188A">
              <w:rPr>
                <w:rFonts w:eastAsia="MS Mincho"/>
                <w:b/>
                <w:i/>
                <w:color w:val="FF0000"/>
                <w:sz w:val="28"/>
                <w:szCs w:val="28"/>
                <w:u w:val="single"/>
              </w:rPr>
              <w:t>0’:</w:t>
            </w:r>
            <w:r w:rsidR="00F3188A" w:rsidRPr="00F3188A">
              <w:rPr>
                <w:rFonts w:eastAsia="MS Mincho"/>
                <w:color w:val="FF0000"/>
                <w:sz w:val="28"/>
                <w:szCs w:val="28"/>
              </w:rPr>
              <w:t xml:space="preserve"> </w:t>
            </w:r>
            <w:r w:rsidR="00F3188A" w:rsidRPr="00F3188A">
              <w:rPr>
                <w:rFonts w:eastAsia="MS Mincho"/>
                <w:color w:val="000000"/>
                <w:sz w:val="28"/>
                <w:szCs w:val="28"/>
              </w:rPr>
              <w:t>Đồng chí Nguyễn Tấn Hồng (Phó Bí thư thường</w:t>
            </w:r>
            <w:r w:rsidR="00F3188A">
              <w:rPr>
                <w:rFonts w:eastAsia="MS Mincho"/>
                <w:color w:val="000000"/>
                <w:sz w:val="28"/>
                <w:szCs w:val="28"/>
              </w:rPr>
              <w:t xml:space="preserve"> trực Huyện ủy) </w:t>
            </w:r>
            <w:r w:rsidR="00387BE0">
              <w:rPr>
                <w:rFonts w:eastAsia="MS Mincho"/>
                <w:color w:val="000000"/>
                <w:sz w:val="28"/>
                <w:szCs w:val="28"/>
              </w:rPr>
              <w:t>chủ trì Hội nghị Ban Thường vụ Huyện ủy.</w:t>
            </w:r>
          </w:p>
          <w:p w14:paraId="2FF966DB" w14:textId="28200520" w:rsidR="00387BE0" w:rsidRDefault="00387BE0" w:rsidP="00387BE0">
            <w:pPr>
              <w:spacing w:before="120" w:after="120"/>
              <w:ind w:left="631"/>
              <w:jc w:val="both"/>
              <w:rPr>
                <w:rFonts w:eastAsia="MS Mincho"/>
                <w:color w:val="000000" w:themeColor="text1"/>
                <w:sz w:val="28"/>
                <w:szCs w:val="28"/>
              </w:rPr>
            </w:pPr>
            <w:r w:rsidRPr="00387BE0">
              <w:rPr>
                <w:rFonts w:eastAsia="MS Mincho"/>
                <w:b/>
                <w:color w:val="000000" w:themeColor="text1"/>
                <w:sz w:val="28"/>
                <w:szCs w:val="28"/>
              </w:rPr>
              <w:t>Nội dung:</w:t>
            </w:r>
            <w:r w:rsidRPr="00387BE0">
              <w:rPr>
                <w:rFonts w:eastAsia="MS Mincho"/>
                <w:color w:val="000000" w:themeColor="text1"/>
                <w:sz w:val="28"/>
                <w:szCs w:val="28"/>
              </w:rPr>
              <w:t xml:space="preserve"> UBND huyện báo cáo kế hoạch phân khai các nguồn vốn sự nghiệp năm 2021.</w:t>
            </w:r>
          </w:p>
          <w:p w14:paraId="54FD0513" w14:textId="07D393FE" w:rsidR="00387BE0" w:rsidRPr="00387BE0" w:rsidRDefault="00387BE0" w:rsidP="00387BE0">
            <w:pPr>
              <w:spacing w:before="120" w:after="120"/>
              <w:ind w:left="631"/>
              <w:jc w:val="center"/>
              <w:rPr>
                <w:rFonts w:eastAsia="MS Mincho"/>
                <w:i/>
                <w:color w:val="000000" w:themeColor="text1"/>
                <w:sz w:val="28"/>
                <w:szCs w:val="28"/>
              </w:rPr>
            </w:pPr>
            <w:r w:rsidRPr="00387BE0">
              <w:rPr>
                <w:rFonts w:eastAsia="MS Mincho"/>
                <w:i/>
                <w:color w:val="000000" w:themeColor="text1"/>
                <w:sz w:val="28"/>
                <w:szCs w:val="28"/>
              </w:rPr>
              <w:t>(Giao UBND huyện phân công thành phần dự họp)</w:t>
            </w:r>
          </w:p>
          <w:p w14:paraId="5076604C" w14:textId="01C43FB2" w:rsidR="004B364A" w:rsidRPr="004B364A" w:rsidRDefault="004B364A" w:rsidP="004B364A">
            <w:pPr>
              <w:tabs>
                <w:tab w:val="left" w:pos="690"/>
              </w:tabs>
              <w:spacing w:before="120" w:after="120"/>
              <w:ind w:left="631" w:hanging="121"/>
              <w:jc w:val="both"/>
              <w:rPr>
                <w:rFonts w:eastAsia="MS Mincho"/>
                <w:color w:val="000000"/>
                <w:sz w:val="28"/>
                <w:szCs w:val="28"/>
              </w:rPr>
            </w:pPr>
            <w:r>
              <w:rPr>
                <w:rFonts w:eastAsia="MS Mincho"/>
                <w:color w:val="000000"/>
                <w:sz w:val="28"/>
                <w:szCs w:val="28"/>
              </w:rPr>
              <w:t xml:space="preserve">  </w:t>
            </w:r>
            <w:r w:rsidRPr="00A30C90">
              <w:rPr>
                <w:rFonts w:eastAsia="MS Mincho"/>
                <w:b/>
                <w:color w:val="000000"/>
                <w:sz w:val="28"/>
                <w:szCs w:val="28"/>
              </w:rPr>
              <w:t>Địa điểm:</w:t>
            </w:r>
            <w:r>
              <w:rPr>
                <w:rFonts w:eastAsia="MS Mincho"/>
                <w:color w:val="000000"/>
                <w:sz w:val="28"/>
                <w:szCs w:val="28"/>
              </w:rPr>
              <w:t xml:space="preserve"> Phòng họp cấp ủy.</w:t>
            </w:r>
          </w:p>
          <w:p w14:paraId="1FF11CCB" w14:textId="21ABFEA6" w:rsidR="007A38D0" w:rsidRPr="00140B29" w:rsidRDefault="007A38D0" w:rsidP="009C77F5">
            <w:pPr>
              <w:spacing w:before="120" w:after="120"/>
              <w:ind w:left="631"/>
              <w:jc w:val="both"/>
              <w:rPr>
                <w:rFonts w:eastAsia="MS Mincho"/>
                <w:color w:val="000000"/>
                <w:sz w:val="2"/>
                <w:szCs w:val="28"/>
              </w:rPr>
            </w:pPr>
          </w:p>
        </w:tc>
      </w:tr>
      <w:tr w:rsidR="0046423F" w:rsidRPr="0046423F" w14:paraId="68D047B7" w14:textId="77777777" w:rsidTr="003B65BB">
        <w:trPr>
          <w:trHeight w:val="558"/>
        </w:trPr>
        <w:tc>
          <w:tcPr>
            <w:tcW w:w="1134" w:type="dxa"/>
            <w:tcBorders>
              <w:top w:val="single" w:sz="4" w:space="0" w:color="auto"/>
              <w:left w:val="single" w:sz="4" w:space="0" w:color="auto"/>
              <w:right w:val="single" w:sz="4" w:space="0" w:color="auto"/>
            </w:tcBorders>
            <w:shd w:val="clear" w:color="auto" w:fill="auto"/>
          </w:tcPr>
          <w:p w14:paraId="31FC743D" w14:textId="0DEBBF8C" w:rsidR="007B0B4A" w:rsidRDefault="007B0B4A" w:rsidP="00EE7DA5">
            <w:pPr>
              <w:spacing w:before="120" w:after="120"/>
              <w:ind w:right="-103"/>
              <w:jc w:val="both"/>
              <w:rPr>
                <w:b/>
                <w:color w:val="FF0000"/>
                <w:sz w:val="2"/>
                <w:szCs w:val="28"/>
              </w:rPr>
            </w:pPr>
          </w:p>
          <w:p w14:paraId="2CCAA36F" w14:textId="77777777" w:rsidR="002D58CC" w:rsidRPr="00D55AC9" w:rsidRDefault="002D58CC" w:rsidP="00EE7DA5">
            <w:pPr>
              <w:spacing w:before="120" w:after="120"/>
              <w:ind w:right="-103"/>
              <w:jc w:val="both"/>
              <w:rPr>
                <w:b/>
                <w:color w:val="FF0000"/>
                <w:sz w:val="234"/>
                <w:szCs w:val="28"/>
              </w:rPr>
            </w:pPr>
          </w:p>
          <w:p w14:paraId="705E549A" w14:textId="79564F14" w:rsidR="00750D6F" w:rsidRPr="00750D6F" w:rsidRDefault="00750D6F" w:rsidP="00EE7DA5">
            <w:pPr>
              <w:spacing w:before="120" w:after="120"/>
              <w:ind w:right="-103"/>
              <w:jc w:val="both"/>
              <w:rPr>
                <w:b/>
                <w:color w:val="FF0000"/>
                <w:sz w:val="28"/>
                <w:szCs w:val="28"/>
              </w:rPr>
            </w:pPr>
            <w:r w:rsidRPr="00750D6F">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140EA2EB" w14:textId="1ACDD663" w:rsidR="0046423F" w:rsidRDefault="0046423F" w:rsidP="00394FDC">
            <w:pPr>
              <w:spacing w:before="60" w:after="60"/>
              <w:ind w:left="631" w:hanging="709"/>
              <w:jc w:val="both"/>
              <w:rPr>
                <w:rFonts w:eastAsia="MS Mincho"/>
                <w:color w:val="000000" w:themeColor="text1"/>
                <w:sz w:val="28"/>
                <w:szCs w:val="28"/>
              </w:rPr>
            </w:pPr>
            <w:r w:rsidRPr="0046423F">
              <w:rPr>
                <w:rFonts w:eastAsia="MS Mincho"/>
                <w:b/>
                <w:i/>
                <w:color w:val="FF0000"/>
                <w:sz w:val="28"/>
                <w:szCs w:val="28"/>
                <w:u w:val="single"/>
              </w:rPr>
              <w:t xml:space="preserve">1/ 13h 30’: </w:t>
            </w:r>
            <w:r w:rsidRPr="0046423F">
              <w:rPr>
                <w:rFonts w:eastAsia="MS Mincho"/>
                <w:color w:val="000000" w:themeColor="text1"/>
                <w:sz w:val="28"/>
                <w:szCs w:val="28"/>
              </w:rPr>
              <w:t>Đồng chí Nguyễn Tấn Hồng (Phó Bí thư thường trực Huyện ủy)</w:t>
            </w:r>
            <w:r>
              <w:rPr>
                <w:rFonts w:eastAsia="MS Mincho"/>
                <w:color w:val="000000" w:themeColor="text1"/>
                <w:sz w:val="28"/>
                <w:szCs w:val="28"/>
              </w:rPr>
              <w:t xml:space="preserve"> dự họp chi bộ Văn phòng Huyện ủy định kỳ tháng 1/2021.</w:t>
            </w:r>
          </w:p>
          <w:p w14:paraId="3185A954" w14:textId="69890629" w:rsidR="0046423F" w:rsidRPr="0046423F" w:rsidRDefault="0046423F" w:rsidP="0046423F">
            <w:pPr>
              <w:spacing w:before="60" w:after="60"/>
              <w:ind w:left="631"/>
              <w:jc w:val="both"/>
              <w:rPr>
                <w:rFonts w:eastAsia="MS Mincho"/>
                <w:color w:val="000000" w:themeColor="text1"/>
                <w:sz w:val="28"/>
                <w:szCs w:val="28"/>
              </w:rPr>
            </w:pPr>
            <w:r w:rsidRPr="0046423F">
              <w:rPr>
                <w:rFonts w:eastAsia="MS Mincho"/>
                <w:b/>
                <w:color w:val="000000" w:themeColor="text1"/>
                <w:sz w:val="28"/>
                <w:szCs w:val="28"/>
              </w:rPr>
              <w:t>Địa điểm:</w:t>
            </w:r>
            <w:r w:rsidRPr="0046423F">
              <w:rPr>
                <w:rFonts w:eastAsia="MS Mincho"/>
                <w:color w:val="000000" w:themeColor="text1"/>
                <w:sz w:val="28"/>
                <w:szCs w:val="28"/>
              </w:rPr>
              <w:t xml:space="preserve"> </w:t>
            </w:r>
            <w:r>
              <w:rPr>
                <w:rFonts w:eastAsia="MS Mincho"/>
                <w:color w:val="000000" w:themeColor="text1"/>
                <w:sz w:val="28"/>
                <w:szCs w:val="28"/>
              </w:rPr>
              <w:t>Phòng họp cấp ủy.</w:t>
            </w:r>
          </w:p>
          <w:p w14:paraId="7E738043" w14:textId="5268A855" w:rsidR="005D3DB8" w:rsidRPr="0046423F" w:rsidRDefault="0046423F" w:rsidP="00394FDC">
            <w:pPr>
              <w:spacing w:before="60" w:after="60"/>
              <w:ind w:left="631" w:hanging="709"/>
              <w:jc w:val="both"/>
              <w:rPr>
                <w:rFonts w:eastAsia="MS Mincho"/>
                <w:color w:val="000000" w:themeColor="text1"/>
                <w:sz w:val="28"/>
                <w:szCs w:val="28"/>
              </w:rPr>
            </w:pPr>
            <w:r w:rsidRPr="0046423F">
              <w:rPr>
                <w:rFonts w:eastAsia="MS Mincho"/>
                <w:b/>
                <w:i/>
                <w:color w:val="FF0000"/>
                <w:sz w:val="28"/>
                <w:szCs w:val="28"/>
                <w:u w:val="single"/>
              </w:rPr>
              <w:t>2</w:t>
            </w:r>
            <w:r w:rsidR="005D3DB8" w:rsidRPr="0046423F">
              <w:rPr>
                <w:rFonts w:eastAsia="MS Mincho"/>
                <w:b/>
                <w:i/>
                <w:color w:val="FF0000"/>
                <w:sz w:val="28"/>
                <w:szCs w:val="28"/>
                <w:u w:val="single"/>
                <w:lang w:val="vi-VN"/>
              </w:rPr>
              <w:t xml:space="preserve">/ </w:t>
            </w:r>
            <w:r w:rsidR="005D3DB8" w:rsidRPr="0046423F">
              <w:rPr>
                <w:rFonts w:eastAsia="MS Mincho"/>
                <w:b/>
                <w:i/>
                <w:color w:val="FF0000"/>
                <w:sz w:val="28"/>
                <w:szCs w:val="28"/>
                <w:u w:val="single"/>
              </w:rPr>
              <w:t>15</w:t>
            </w:r>
            <w:r w:rsidR="005D3DB8" w:rsidRPr="0046423F">
              <w:rPr>
                <w:rFonts w:eastAsia="MS Mincho"/>
                <w:b/>
                <w:i/>
                <w:color w:val="FF0000"/>
                <w:sz w:val="28"/>
                <w:szCs w:val="28"/>
                <w:u w:val="single"/>
                <w:lang w:val="vi-VN"/>
              </w:rPr>
              <w:t xml:space="preserve">h </w:t>
            </w:r>
            <w:r w:rsidR="005D3DB8" w:rsidRPr="0046423F">
              <w:rPr>
                <w:rFonts w:eastAsia="MS Mincho"/>
                <w:b/>
                <w:i/>
                <w:color w:val="FF0000"/>
                <w:sz w:val="28"/>
                <w:szCs w:val="28"/>
                <w:u w:val="single"/>
              </w:rPr>
              <w:t>0</w:t>
            </w:r>
            <w:r w:rsidR="005D3DB8" w:rsidRPr="0046423F">
              <w:rPr>
                <w:rFonts w:eastAsia="MS Mincho"/>
                <w:b/>
                <w:i/>
                <w:color w:val="FF0000"/>
                <w:sz w:val="28"/>
                <w:szCs w:val="28"/>
                <w:u w:val="single"/>
                <w:lang w:val="vi-VN"/>
              </w:rPr>
              <w:t>0’:</w:t>
            </w:r>
            <w:r w:rsidR="005D3DB8" w:rsidRPr="0046423F">
              <w:rPr>
                <w:rFonts w:eastAsia="MS Mincho"/>
                <w:color w:val="FF0000"/>
                <w:sz w:val="28"/>
                <w:szCs w:val="28"/>
                <w:lang w:val="vi-VN"/>
              </w:rPr>
              <w:t xml:space="preserve"> </w:t>
            </w:r>
            <w:r w:rsidR="005D3DB8" w:rsidRPr="0046423F">
              <w:rPr>
                <w:rFonts w:eastAsia="MS Mincho"/>
                <w:color w:val="000000" w:themeColor="text1"/>
                <w:sz w:val="28"/>
                <w:szCs w:val="28"/>
                <w:lang w:val="vi-VN"/>
              </w:rPr>
              <w:t xml:space="preserve">Đồng chí Nguyễn Tấn Hồng (Phó Bí thư thường trực Huyện ủy) dự chương trình báo cáo diễn tuyên truyền lưu động </w:t>
            </w:r>
            <w:r w:rsidR="000E262C" w:rsidRPr="0046423F">
              <w:rPr>
                <w:rFonts w:eastAsia="MS Mincho"/>
                <w:color w:val="000000" w:themeColor="text1"/>
                <w:sz w:val="28"/>
                <w:szCs w:val="28"/>
              </w:rPr>
              <w:t xml:space="preserve">về công tác </w:t>
            </w:r>
            <w:r w:rsidR="005D3DB8" w:rsidRPr="0046423F">
              <w:rPr>
                <w:rFonts w:eastAsia="MS Mincho"/>
                <w:color w:val="000000" w:themeColor="text1"/>
                <w:sz w:val="28"/>
                <w:szCs w:val="28"/>
                <w:lang w:val="vi-VN"/>
              </w:rPr>
              <w:t>bầu cử đại biểu Quốc hội khóa XV</w:t>
            </w:r>
            <w:r w:rsidR="00BE637E" w:rsidRPr="0046423F">
              <w:rPr>
                <w:rFonts w:eastAsia="MS Mincho"/>
                <w:color w:val="000000" w:themeColor="text1"/>
                <w:sz w:val="28"/>
                <w:szCs w:val="28"/>
              </w:rPr>
              <w:t xml:space="preserve"> và đại biểu HĐND các cấp nhiệm kỳ 2021- 2026</w:t>
            </w:r>
            <w:r w:rsidR="00E66977" w:rsidRPr="0046423F">
              <w:rPr>
                <w:rFonts w:eastAsia="MS Mincho"/>
                <w:color w:val="000000" w:themeColor="text1"/>
                <w:sz w:val="28"/>
                <w:szCs w:val="28"/>
              </w:rPr>
              <w:t>.</w:t>
            </w:r>
          </w:p>
          <w:p w14:paraId="5CD1A4E3" w14:textId="1B993D4E" w:rsidR="001E3F41" w:rsidRPr="0046423F" w:rsidRDefault="001E3F41" w:rsidP="001E3F41">
            <w:pPr>
              <w:spacing w:before="60" w:after="60"/>
              <w:ind w:left="631"/>
              <w:jc w:val="both"/>
              <w:rPr>
                <w:rFonts w:eastAsia="MS Mincho"/>
                <w:color w:val="000000" w:themeColor="text1"/>
                <w:sz w:val="28"/>
                <w:szCs w:val="28"/>
              </w:rPr>
            </w:pPr>
            <w:r w:rsidRPr="0068078A">
              <w:rPr>
                <w:rFonts w:eastAsia="MS Mincho"/>
                <w:b/>
                <w:color w:val="000000" w:themeColor="text1"/>
                <w:sz w:val="28"/>
                <w:szCs w:val="28"/>
              </w:rPr>
              <w:t>Địa điểm:</w:t>
            </w:r>
            <w:r w:rsidRPr="0046423F">
              <w:rPr>
                <w:rFonts w:eastAsia="MS Mincho"/>
                <w:color w:val="000000" w:themeColor="text1"/>
                <w:sz w:val="28"/>
                <w:szCs w:val="28"/>
              </w:rPr>
              <w:t xml:space="preserve"> Nhà Văn hóa huyện.</w:t>
            </w:r>
          </w:p>
          <w:p w14:paraId="605CB643" w14:textId="4B76D02F" w:rsidR="00A5448A" w:rsidRPr="0046423F" w:rsidRDefault="0068078A" w:rsidP="00A5448A">
            <w:pPr>
              <w:spacing w:before="60" w:after="60"/>
              <w:ind w:left="631" w:hanging="709"/>
              <w:jc w:val="both"/>
              <w:rPr>
                <w:rFonts w:eastAsia="MS Mincho"/>
                <w:color w:val="000000" w:themeColor="text1"/>
                <w:sz w:val="28"/>
                <w:szCs w:val="28"/>
              </w:rPr>
            </w:pPr>
            <w:r w:rsidRPr="0068078A">
              <w:rPr>
                <w:rFonts w:eastAsia="MS Mincho"/>
                <w:b/>
                <w:i/>
                <w:color w:val="FF0000"/>
                <w:sz w:val="28"/>
                <w:szCs w:val="28"/>
                <w:u w:val="single"/>
              </w:rPr>
              <w:t>3</w:t>
            </w:r>
            <w:r w:rsidR="000F69B5">
              <w:rPr>
                <w:rFonts w:eastAsia="MS Mincho"/>
                <w:b/>
                <w:i/>
                <w:color w:val="FF0000"/>
                <w:sz w:val="28"/>
                <w:szCs w:val="28"/>
                <w:u w:val="single"/>
              </w:rPr>
              <w:t xml:space="preserve">/ </w:t>
            </w:r>
            <w:r w:rsidR="00A5448A" w:rsidRPr="0068078A">
              <w:rPr>
                <w:rFonts w:eastAsia="MS Mincho"/>
                <w:b/>
                <w:i/>
                <w:color w:val="FF0000"/>
                <w:sz w:val="28"/>
                <w:szCs w:val="28"/>
                <w:u w:val="single"/>
              </w:rPr>
              <w:t>13h 30’:</w:t>
            </w:r>
            <w:r w:rsidR="00A5448A" w:rsidRPr="0068078A">
              <w:rPr>
                <w:rFonts w:eastAsia="MS Mincho"/>
                <w:color w:val="FF0000"/>
                <w:sz w:val="28"/>
                <w:szCs w:val="28"/>
              </w:rPr>
              <w:t xml:space="preserve"> </w:t>
            </w:r>
            <w:r w:rsidR="00A5448A" w:rsidRPr="0046423F">
              <w:rPr>
                <w:rFonts w:eastAsia="MS Mincho"/>
                <w:color w:val="000000" w:themeColor="text1"/>
                <w:sz w:val="28"/>
                <w:szCs w:val="28"/>
              </w:rPr>
              <w:t>Thường trực Huyện ủy ủy quyền đồng chí Điểu Hà Hồng Lý (UVTV, Phó chủ tịch HĐND huyện) dự Hội nghị tổng kết công tác       Hội thẩm nhân dân nhiệm kỳ 2016 – 2021 và triển khai công tác năm 2021 của Tòa án nhân dân huyện.</w:t>
            </w:r>
          </w:p>
          <w:p w14:paraId="11F11E11" w14:textId="5FC90D91" w:rsidR="00A5448A" w:rsidRDefault="00A5448A" w:rsidP="00A5448A">
            <w:pPr>
              <w:spacing w:before="60" w:after="60"/>
              <w:ind w:left="631"/>
              <w:jc w:val="both"/>
              <w:rPr>
                <w:rFonts w:eastAsia="MS Mincho"/>
                <w:color w:val="000000" w:themeColor="text1"/>
                <w:sz w:val="28"/>
                <w:szCs w:val="28"/>
              </w:rPr>
            </w:pPr>
            <w:r w:rsidRPr="0068078A">
              <w:rPr>
                <w:rFonts w:eastAsia="MS Mincho"/>
                <w:b/>
                <w:color w:val="000000" w:themeColor="text1"/>
                <w:sz w:val="28"/>
                <w:szCs w:val="28"/>
              </w:rPr>
              <w:t>Địa điểm:</w:t>
            </w:r>
            <w:r w:rsidRPr="0046423F">
              <w:rPr>
                <w:rFonts w:eastAsia="MS Mincho"/>
                <w:color w:val="000000" w:themeColor="text1"/>
                <w:sz w:val="28"/>
                <w:szCs w:val="28"/>
              </w:rPr>
              <w:t xml:space="preserve"> Hội trường Tòa án nhân dân huyện.</w:t>
            </w:r>
          </w:p>
          <w:p w14:paraId="6C934A69" w14:textId="74583110" w:rsidR="00C22A3A" w:rsidRDefault="00C22A3A" w:rsidP="00C22A3A">
            <w:pPr>
              <w:spacing w:before="60" w:after="60"/>
              <w:ind w:left="631" w:hanging="709"/>
              <w:jc w:val="both"/>
              <w:rPr>
                <w:rFonts w:eastAsia="MS Mincho"/>
                <w:color w:val="000000" w:themeColor="text1"/>
                <w:sz w:val="28"/>
                <w:szCs w:val="28"/>
              </w:rPr>
            </w:pPr>
            <w:r w:rsidRPr="00C22A3A">
              <w:rPr>
                <w:rFonts w:eastAsia="MS Mincho"/>
                <w:b/>
                <w:i/>
                <w:color w:val="FF0000"/>
                <w:sz w:val="28"/>
                <w:szCs w:val="28"/>
                <w:u w:val="single"/>
              </w:rPr>
              <w:t>4/ 13h 30’:</w:t>
            </w:r>
            <w:r w:rsidRPr="00C22A3A">
              <w:rPr>
                <w:rFonts w:eastAsia="MS Mincho"/>
                <w:color w:val="FF0000"/>
                <w:sz w:val="28"/>
                <w:szCs w:val="28"/>
              </w:rPr>
              <w:t xml:space="preserve"> </w:t>
            </w:r>
            <w:r>
              <w:rPr>
                <w:rFonts w:eastAsia="MS Mincho"/>
                <w:color w:val="000000" w:themeColor="text1"/>
                <w:sz w:val="28"/>
                <w:szCs w:val="28"/>
              </w:rPr>
              <w:t xml:space="preserve">Đồng chí Nguyễn Hoàng Giang (UVTV, Trưởng ban Tuyên giáo Huyện ủy kiêm Giám đốc Trung tâm Chính trị huyện) </w:t>
            </w:r>
            <w:r w:rsidR="00BA40B0">
              <w:rPr>
                <w:rFonts w:eastAsia="MS Mincho"/>
                <w:color w:val="000000" w:themeColor="text1"/>
                <w:sz w:val="28"/>
                <w:szCs w:val="28"/>
              </w:rPr>
              <w:t xml:space="preserve">làm Trưởng đoàn </w:t>
            </w:r>
            <w:r>
              <w:rPr>
                <w:rFonts w:eastAsia="MS Mincho"/>
                <w:color w:val="000000" w:themeColor="text1"/>
                <w:sz w:val="28"/>
                <w:szCs w:val="28"/>
              </w:rPr>
              <w:t>đi thăm và chúc Tết nhân dịp Tết Nguyên đán Tân Sửu năm 2021.</w:t>
            </w:r>
          </w:p>
          <w:p w14:paraId="287CD31A" w14:textId="284BF420" w:rsidR="00C22A3A" w:rsidRDefault="00C22A3A" w:rsidP="00C22A3A">
            <w:pPr>
              <w:spacing w:before="60" w:after="60"/>
              <w:ind w:left="631"/>
              <w:jc w:val="both"/>
              <w:rPr>
                <w:rFonts w:eastAsia="MS Mincho"/>
                <w:color w:val="000000" w:themeColor="text1"/>
                <w:sz w:val="28"/>
                <w:szCs w:val="28"/>
              </w:rPr>
            </w:pPr>
            <w:r w:rsidRPr="00C22A3A">
              <w:rPr>
                <w:rFonts w:eastAsia="MS Mincho"/>
                <w:b/>
                <w:color w:val="000000" w:themeColor="text1"/>
                <w:sz w:val="28"/>
                <w:szCs w:val="28"/>
              </w:rPr>
              <w:t>Thành phần:</w:t>
            </w:r>
            <w:r w:rsidRPr="00C22A3A">
              <w:rPr>
                <w:rFonts w:eastAsia="MS Mincho"/>
                <w:color w:val="000000" w:themeColor="text1"/>
                <w:sz w:val="28"/>
                <w:szCs w:val="28"/>
              </w:rPr>
              <w:t xml:space="preserve"> </w:t>
            </w:r>
            <w:r>
              <w:rPr>
                <w:rFonts w:eastAsia="MS Mincho"/>
                <w:color w:val="000000" w:themeColor="text1"/>
                <w:sz w:val="28"/>
                <w:szCs w:val="28"/>
              </w:rPr>
              <w:t>Theo Kế hoạch số 05/KH-UBND ngày 18/01/2021 của UBND huyện.</w:t>
            </w:r>
          </w:p>
          <w:p w14:paraId="14D95126" w14:textId="637BB513" w:rsidR="00C22A3A" w:rsidRPr="00C22A3A" w:rsidRDefault="00C22A3A" w:rsidP="00C22A3A">
            <w:pPr>
              <w:spacing w:before="60" w:after="60"/>
              <w:ind w:left="631"/>
              <w:jc w:val="both"/>
              <w:rPr>
                <w:rFonts w:eastAsia="MS Mincho"/>
                <w:color w:val="000000" w:themeColor="text1"/>
                <w:sz w:val="28"/>
                <w:szCs w:val="28"/>
              </w:rPr>
            </w:pPr>
            <w:r w:rsidRPr="00C22A3A">
              <w:rPr>
                <w:rFonts w:eastAsia="MS Mincho"/>
                <w:b/>
                <w:color w:val="000000" w:themeColor="text1"/>
                <w:sz w:val="28"/>
                <w:szCs w:val="28"/>
              </w:rPr>
              <w:t xml:space="preserve">Địa điểm: </w:t>
            </w:r>
            <w:r w:rsidRPr="00C22A3A">
              <w:rPr>
                <w:rFonts w:eastAsia="MS Mincho"/>
                <w:color w:val="000000" w:themeColor="text1"/>
                <w:sz w:val="28"/>
                <w:szCs w:val="28"/>
              </w:rPr>
              <w:t>Xã Đăk Nhau.</w:t>
            </w:r>
          </w:p>
          <w:p w14:paraId="20AEB130" w14:textId="096A6744" w:rsidR="00297801" w:rsidRPr="0046423F" w:rsidRDefault="00297801" w:rsidP="00394FDC">
            <w:pPr>
              <w:spacing w:before="60" w:after="60"/>
              <w:ind w:left="631" w:hanging="709"/>
              <w:jc w:val="both"/>
              <w:rPr>
                <w:rFonts w:eastAsia="MS Mincho"/>
                <w:color w:val="000000" w:themeColor="text1"/>
                <w:sz w:val="8"/>
                <w:szCs w:val="28"/>
              </w:rPr>
            </w:pP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699A8060" w:rsidR="00AD69A6" w:rsidRPr="00561492" w:rsidRDefault="00AD69A6" w:rsidP="00522116">
            <w:pPr>
              <w:spacing w:before="120" w:after="120"/>
              <w:ind w:left="610" w:hanging="43"/>
              <w:jc w:val="center"/>
              <w:rPr>
                <w:b/>
                <w:color w:val="FF0000"/>
                <w:sz w:val="2"/>
                <w:szCs w:val="28"/>
                <w:lang w:val="ca-ES"/>
              </w:rPr>
            </w:pPr>
          </w:p>
          <w:p w14:paraId="7FC5DDC8" w14:textId="77777777" w:rsidR="00071DDA" w:rsidRPr="00E86BE9" w:rsidRDefault="00071DDA" w:rsidP="00522116">
            <w:pPr>
              <w:spacing w:before="120" w:after="120"/>
              <w:ind w:left="610" w:hanging="43"/>
              <w:jc w:val="center"/>
              <w:rPr>
                <w:b/>
                <w:color w:val="FF0000"/>
                <w:sz w:val="2"/>
                <w:szCs w:val="28"/>
                <w:lang w:val="ca-ES"/>
              </w:rPr>
            </w:pPr>
          </w:p>
          <w:p w14:paraId="64DA302C" w14:textId="030992F7" w:rsidR="0028075A" w:rsidRPr="00060223" w:rsidRDefault="00AB1B0F" w:rsidP="00522116">
            <w:pPr>
              <w:spacing w:before="120" w:after="120"/>
              <w:ind w:left="610" w:hanging="43"/>
              <w:jc w:val="center"/>
              <w:rPr>
                <w:b/>
                <w:color w:val="FF0000"/>
                <w:sz w:val="28"/>
                <w:szCs w:val="28"/>
                <w:lang w:val="en-GB"/>
              </w:rPr>
            </w:pPr>
            <w:r>
              <w:rPr>
                <w:b/>
                <w:color w:val="FF0000"/>
                <w:sz w:val="28"/>
                <w:szCs w:val="28"/>
                <w:lang w:val="ca-ES"/>
              </w:rPr>
              <w:t xml:space="preserve">THỨ TƯ </w:t>
            </w:r>
            <w:r w:rsidR="005D76B2">
              <w:rPr>
                <w:b/>
                <w:color w:val="FF0000"/>
                <w:sz w:val="28"/>
                <w:szCs w:val="28"/>
                <w:lang w:val="ca-ES"/>
              </w:rPr>
              <w:t>- Ngày 27</w:t>
            </w:r>
            <w:r w:rsidR="00DC3697">
              <w:rPr>
                <w:b/>
                <w:color w:val="FF0000"/>
                <w:sz w:val="28"/>
                <w:szCs w:val="28"/>
                <w:lang w:val="ca-ES"/>
              </w:rPr>
              <w:t>/01</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3B65BB">
        <w:trPr>
          <w:trHeight w:val="1011"/>
        </w:trPr>
        <w:tc>
          <w:tcPr>
            <w:tcW w:w="1134" w:type="dxa"/>
            <w:tcBorders>
              <w:top w:val="single" w:sz="4" w:space="0" w:color="auto"/>
              <w:left w:val="single" w:sz="4" w:space="0" w:color="auto"/>
              <w:right w:val="single" w:sz="4" w:space="0" w:color="auto"/>
            </w:tcBorders>
            <w:shd w:val="clear" w:color="auto" w:fill="auto"/>
          </w:tcPr>
          <w:p w14:paraId="135302FB" w14:textId="77777777" w:rsidR="006B48A9" w:rsidRPr="00814646" w:rsidRDefault="006B48A9" w:rsidP="00C96800">
            <w:pPr>
              <w:spacing w:before="120" w:after="120"/>
              <w:ind w:right="-216"/>
              <w:jc w:val="both"/>
              <w:rPr>
                <w:b/>
                <w:color w:val="FF0000"/>
                <w:sz w:val="154"/>
                <w:szCs w:val="28"/>
                <w:lang w:val="ca-ES"/>
              </w:rPr>
            </w:pPr>
          </w:p>
          <w:p w14:paraId="72A607F6" w14:textId="77777777" w:rsidR="006B48A9" w:rsidRPr="006F1A4C" w:rsidRDefault="006B48A9" w:rsidP="00C96800">
            <w:pPr>
              <w:spacing w:before="120" w:after="120"/>
              <w:ind w:right="-216"/>
              <w:jc w:val="both"/>
              <w:rPr>
                <w:b/>
                <w:color w:val="FF0000"/>
                <w:sz w:val="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264221" w:rsidRDefault="008A58A0" w:rsidP="00561BEB">
            <w:pPr>
              <w:rPr>
                <w:sz w:val="6"/>
                <w:szCs w:val="28"/>
                <w:lang w:val="ca-ES"/>
              </w:rPr>
            </w:pPr>
          </w:p>
        </w:tc>
        <w:tc>
          <w:tcPr>
            <w:tcW w:w="8931" w:type="dxa"/>
            <w:tcBorders>
              <w:top w:val="single" w:sz="4" w:space="0" w:color="auto"/>
              <w:left w:val="single" w:sz="4" w:space="0" w:color="auto"/>
              <w:right w:val="single" w:sz="4" w:space="0" w:color="auto"/>
            </w:tcBorders>
            <w:shd w:val="clear" w:color="auto" w:fill="auto"/>
          </w:tcPr>
          <w:p w14:paraId="6E567085" w14:textId="2B43C4F0" w:rsidR="006F1A4C" w:rsidRDefault="00C74533" w:rsidP="0058620D">
            <w:pPr>
              <w:spacing w:before="60" w:after="60"/>
              <w:ind w:left="601" w:hanging="721"/>
              <w:jc w:val="both"/>
              <w:rPr>
                <w:color w:val="000000"/>
                <w:sz w:val="28"/>
                <w:szCs w:val="28"/>
              </w:rPr>
            </w:pPr>
            <w:r>
              <w:rPr>
                <w:b/>
                <w:i/>
                <w:color w:val="FF0000"/>
                <w:sz w:val="28"/>
                <w:szCs w:val="28"/>
                <w:u w:val="single"/>
              </w:rPr>
              <w:t xml:space="preserve">1/ </w:t>
            </w:r>
            <w:r w:rsidR="006F1A4C" w:rsidRPr="006F1A4C">
              <w:rPr>
                <w:b/>
                <w:i/>
                <w:color w:val="FF0000"/>
                <w:sz w:val="28"/>
                <w:szCs w:val="28"/>
                <w:u w:val="single"/>
              </w:rPr>
              <w:t>7h 30’:</w:t>
            </w:r>
            <w:r w:rsidR="006F1A4C" w:rsidRPr="006F1A4C">
              <w:rPr>
                <w:b/>
                <w:i/>
                <w:color w:val="FF0000"/>
                <w:sz w:val="28"/>
                <w:szCs w:val="28"/>
              </w:rPr>
              <w:t xml:space="preserve"> </w:t>
            </w:r>
            <w:r w:rsidR="006F1A4C" w:rsidRPr="006F1A4C">
              <w:rPr>
                <w:color w:val="000000"/>
                <w:sz w:val="28"/>
                <w:szCs w:val="28"/>
              </w:rPr>
              <w:t xml:space="preserve">Đồng chí Nguyễn Tấn Hồng (Phó Bí thư thường trực Huyện ủy) </w:t>
            </w:r>
            <w:r w:rsidR="003A1596">
              <w:rPr>
                <w:color w:val="000000"/>
                <w:sz w:val="28"/>
                <w:szCs w:val="28"/>
              </w:rPr>
              <w:t xml:space="preserve">dự </w:t>
            </w:r>
            <w:r w:rsidR="00FE6D31">
              <w:rPr>
                <w:color w:val="000000"/>
                <w:sz w:val="28"/>
                <w:szCs w:val="28"/>
              </w:rPr>
              <w:t xml:space="preserve">chỉ đạo </w:t>
            </w:r>
            <w:r w:rsidR="003A1596">
              <w:rPr>
                <w:color w:val="000000"/>
                <w:sz w:val="28"/>
                <w:szCs w:val="28"/>
              </w:rPr>
              <w:t>Hội</w:t>
            </w:r>
            <w:r w:rsidR="005667F2">
              <w:rPr>
                <w:color w:val="000000"/>
                <w:sz w:val="28"/>
                <w:szCs w:val="28"/>
              </w:rPr>
              <w:t xml:space="preserve"> nghị tổng kết công tác Dân vận, </w:t>
            </w:r>
            <w:r w:rsidR="003A1596">
              <w:rPr>
                <w:color w:val="000000"/>
                <w:sz w:val="28"/>
                <w:szCs w:val="28"/>
              </w:rPr>
              <w:t xml:space="preserve">tổng kết hoạt động Ban chỉ đạo </w:t>
            </w:r>
            <w:r w:rsidR="00FE6D31">
              <w:rPr>
                <w:color w:val="000000"/>
                <w:sz w:val="28"/>
                <w:szCs w:val="28"/>
              </w:rPr>
              <w:t xml:space="preserve">thực hiện </w:t>
            </w:r>
            <w:r w:rsidR="003A1596">
              <w:rPr>
                <w:color w:val="000000"/>
                <w:sz w:val="28"/>
                <w:szCs w:val="28"/>
              </w:rPr>
              <w:t>Quy chế dân chủ cơ sở,</w:t>
            </w:r>
            <w:r w:rsidR="00FE6D31">
              <w:rPr>
                <w:color w:val="000000"/>
                <w:sz w:val="28"/>
                <w:szCs w:val="28"/>
              </w:rPr>
              <w:t xml:space="preserve"> sơ kết </w:t>
            </w:r>
            <w:r w:rsidR="001230A7">
              <w:rPr>
                <w:color w:val="000000"/>
                <w:sz w:val="28"/>
                <w:szCs w:val="28"/>
              </w:rPr>
              <w:t>việc</w:t>
            </w:r>
            <w:r w:rsidR="00FE6D31">
              <w:rPr>
                <w:color w:val="000000"/>
                <w:sz w:val="28"/>
                <w:szCs w:val="28"/>
              </w:rPr>
              <w:t xml:space="preserve"> phối hợp công tác dân vận với UBND huyện</w:t>
            </w:r>
            <w:r w:rsidR="001230A7">
              <w:rPr>
                <w:color w:val="000000"/>
                <w:sz w:val="28"/>
                <w:szCs w:val="28"/>
              </w:rPr>
              <w:t xml:space="preserve"> năm 2020</w:t>
            </w:r>
            <w:r w:rsidR="00DC6856">
              <w:rPr>
                <w:color w:val="000000"/>
                <w:sz w:val="28"/>
                <w:szCs w:val="28"/>
              </w:rPr>
              <w:t xml:space="preserve">; triển khai </w:t>
            </w:r>
            <w:r w:rsidR="005904E7">
              <w:rPr>
                <w:color w:val="000000"/>
                <w:sz w:val="28"/>
                <w:szCs w:val="28"/>
              </w:rPr>
              <w:t xml:space="preserve">phương hướng, </w:t>
            </w:r>
            <w:r w:rsidR="00DC6856">
              <w:rPr>
                <w:color w:val="000000"/>
                <w:sz w:val="28"/>
                <w:szCs w:val="28"/>
              </w:rPr>
              <w:t>nhiệm vụ năm 2021.</w:t>
            </w:r>
          </w:p>
          <w:p w14:paraId="610D65D7" w14:textId="5CBECD74" w:rsidR="00FE6D31" w:rsidRPr="00FE6D31" w:rsidRDefault="00FE6D31" w:rsidP="00FE6D31">
            <w:pPr>
              <w:spacing w:before="60" w:after="60"/>
              <w:ind w:left="601" w:firstLine="30"/>
              <w:jc w:val="both"/>
              <w:rPr>
                <w:color w:val="000000"/>
                <w:sz w:val="28"/>
                <w:szCs w:val="28"/>
              </w:rPr>
            </w:pPr>
            <w:r w:rsidRPr="001230A7">
              <w:rPr>
                <w:b/>
                <w:color w:val="000000"/>
                <w:sz w:val="28"/>
                <w:szCs w:val="28"/>
              </w:rPr>
              <w:t>Thành phần cùng dự:</w:t>
            </w:r>
            <w:r>
              <w:rPr>
                <w:color w:val="000000"/>
                <w:sz w:val="28"/>
                <w:szCs w:val="28"/>
              </w:rPr>
              <w:t xml:space="preserve"> </w:t>
            </w:r>
            <w:r w:rsidR="005904E7">
              <w:rPr>
                <w:color w:val="000000"/>
                <w:sz w:val="28"/>
                <w:szCs w:val="28"/>
              </w:rPr>
              <w:t>Các đồng chí t</w:t>
            </w:r>
            <w:r>
              <w:rPr>
                <w:color w:val="000000"/>
                <w:sz w:val="28"/>
                <w:szCs w:val="28"/>
              </w:rPr>
              <w:t>hành viên Ban chỉ đạo thực hiện Quy chế dân chủ cơ sở</w:t>
            </w:r>
            <w:r w:rsidR="001230A7">
              <w:rPr>
                <w:color w:val="000000"/>
                <w:sz w:val="28"/>
                <w:szCs w:val="28"/>
              </w:rPr>
              <w:t xml:space="preserve"> cấp huyện </w:t>
            </w:r>
            <w:r w:rsidR="00814646">
              <w:rPr>
                <w:color w:val="000000"/>
                <w:sz w:val="28"/>
                <w:szCs w:val="28"/>
              </w:rPr>
              <w:t>gồm: Trưởng ban Dân vận Huyện ủy kiêm Chủ tịch Ủy ban MTTQVN huyện, Phó chủ tịch UBND huyện (phụ trách lĩnh vực Kinh tế - Sản xuất), Phó chủ tịch HĐND huyện, Chủ tịch Liên đoàn lao động huyện, Chánh Thanh tra huyện, Trưởng phòng Tư pháp, Trưởng phòng Nội vụ, Phó chủ nhiệm TT UBKT Huyện ủy, Phó trưởng ban Dân vận Huyện ủy, Phó trưởng ban Tuyên giáo Huyện ủy, Chuyên viên Ban Dân vận Huyện ủy (Thư ký).</w:t>
            </w:r>
          </w:p>
          <w:p w14:paraId="13BCE09D" w14:textId="77777777" w:rsidR="005667F2" w:rsidRDefault="005667F2" w:rsidP="005667F2">
            <w:pPr>
              <w:spacing w:before="60" w:after="60"/>
              <w:ind w:left="601" w:firstLine="10"/>
              <w:jc w:val="both"/>
              <w:rPr>
                <w:color w:val="000000"/>
                <w:sz w:val="28"/>
                <w:szCs w:val="28"/>
              </w:rPr>
            </w:pPr>
            <w:r w:rsidRPr="005667F2">
              <w:rPr>
                <w:b/>
                <w:color w:val="000000"/>
                <w:sz w:val="28"/>
                <w:szCs w:val="28"/>
              </w:rPr>
              <w:t>Địa điểm:</w:t>
            </w:r>
            <w:r w:rsidRPr="005667F2">
              <w:rPr>
                <w:color w:val="000000"/>
                <w:sz w:val="28"/>
                <w:szCs w:val="28"/>
              </w:rPr>
              <w:t xml:space="preserve"> </w:t>
            </w:r>
            <w:r>
              <w:rPr>
                <w:color w:val="000000"/>
                <w:sz w:val="28"/>
                <w:szCs w:val="28"/>
              </w:rPr>
              <w:t>Hội trường khối Mặt trận – Đoàn thể huyện.</w:t>
            </w:r>
          </w:p>
          <w:p w14:paraId="6BF77936" w14:textId="2B77636E" w:rsidR="00C74533" w:rsidRDefault="00C74533" w:rsidP="00C74533">
            <w:pPr>
              <w:spacing w:before="60" w:after="60"/>
              <w:ind w:left="601" w:hanging="679"/>
              <w:jc w:val="both"/>
              <w:rPr>
                <w:color w:val="000000"/>
                <w:sz w:val="28"/>
                <w:szCs w:val="28"/>
              </w:rPr>
            </w:pPr>
            <w:r w:rsidRPr="00C74533">
              <w:rPr>
                <w:b/>
                <w:i/>
                <w:color w:val="C00000"/>
                <w:sz w:val="28"/>
                <w:szCs w:val="28"/>
                <w:u w:val="single"/>
              </w:rPr>
              <w:t xml:space="preserve">2/ </w:t>
            </w:r>
            <w:r>
              <w:rPr>
                <w:b/>
                <w:i/>
                <w:color w:val="C00000"/>
                <w:sz w:val="28"/>
                <w:szCs w:val="28"/>
                <w:u w:val="single"/>
              </w:rPr>
              <w:t>8</w:t>
            </w:r>
            <w:r w:rsidRPr="00C74533">
              <w:rPr>
                <w:b/>
                <w:i/>
                <w:color w:val="C00000"/>
                <w:sz w:val="28"/>
                <w:szCs w:val="28"/>
                <w:u w:val="single"/>
              </w:rPr>
              <w:t xml:space="preserve">h </w:t>
            </w:r>
            <w:r>
              <w:rPr>
                <w:b/>
                <w:i/>
                <w:color w:val="C00000"/>
                <w:sz w:val="28"/>
                <w:szCs w:val="28"/>
                <w:u w:val="single"/>
              </w:rPr>
              <w:t>0</w:t>
            </w:r>
            <w:r w:rsidRPr="00C74533">
              <w:rPr>
                <w:b/>
                <w:i/>
                <w:color w:val="C00000"/>
                <w:sz w:val="28"/>
                <w:szCs w:val="28"/>
                <w:u w:val="single"/>
              </w:rPr>
              <w:t>0’:</w:t>
            </w:r>
            <w:r w:rsidRPr="00C74533">
              <w:rPr>
                <w:color w:val="C00000"/>
                <w:sz w:val="28"/>
                <w:szCs w:val="28"/>
              </w:rPr>
              <w:t xml:space="preserve"> </w:t>
            </w:r>
            <w:r>
              <w:rPr>
                <w:color w:val="000000"/>
                <w:sz w:val="28"/>
                <w:szCs w:val="28"/>
              </w:rPr>
              <w:t>Thường trực Huyện ủy ủy quyền đ</w:t>
            </w:r>
            <w:r w:rsidRPr="00C74533">
              <w:rPr>
                <w:color w:val="000000"/>
                <w:sz w:val="28"/>
                <w:szCs w:val="28"/>
              </w:rPr>
              <w:t xml:space="preserve">ồng chí </w:t>
            </w:r>
            <w:r>
              <w:rPr>
                <w:color w:val="000000"/>
                <w:sz w:val="28"/>
                <w:szCs w:val="28"/>
              </w:rPr>
              <w:t xml:space="preserve">Bùi Ngọc Hân (UVTV, Trưởng ban Tổ chức Huyện ủy) </w:t>
            </w:r>
            <w:r w:rsidR="00A6010C">
              <w:rPr>
                <w:color w:val="000000"/>
                <w:sz w:val="28"/>
                <w:szCs w:val="28"/>
              </w:rPr>
              <w:t>công bố quyết định của Ban Thường vụ Huyện ủy về công tác cán bộ xã Đak Nhau.</w:t>
            </w:r>
          </w:p>
          <w:p w14:paraId="451039B5" w14:textId="37D9A19D" w:rsidR="00A6010C" w:rsidRPr="00A6010C" w:rsidRDefault="00A6010C" w:rsidP="00A6010C">
            <w:pPr>
              <w:spacing w:before="60" w:after="60"/>
              <w:ind w:left="601" w:hanging="4"/>
              <w:jc w:val="both"/>
              <w:rPr>
                <w:color w:val="000000" w:themeColor="text1"/>
                <w:sz w:val="28"/>
                <w:szCs w:val="28"/>
              </w:rPr>
            </w:pPr>
            <w:r w:rsidRPr="00A6010C">
              <w:rPr>
                <w:b/>
                <w:color w:val="000000" w:themeColor="text1"/>
                <w:sz w:val="28"/>
                <w:szCs w:val="28"/>
              </w:rPr>
              <w:t xml:space="preserve">Cùng đi: </w:t>
            </w:r>
            <w:r w:rsidRPr="00A6010C">
              <w:rPr>
                <w:color w:val="000000" w:themeColor="text1"/>
                <w:sz w:val="28"/>
                <w:szCs w:val="28"/>
              </w:rPr>
              <w:t>Đ/c Nguyễn Thế Hải (HUV, Chánh Văn phòng Huyện ủy)</w:t>
            </w:r>
            <w:r>
              <w:rPr>
                <w:color w:val="000000" w:themeColor="text1"/>
                <w:sz w:val="28"/>
                <w:szCs w:val="28"/>
              </w:rPr>
              <w:t>.</w:t>
            </w:r>
          </w:p>
          <w:p w14:paraId="614947ED" w14:textId="43339054" w:rsidR="00A6010C" w:rsidRDefault="00A6010C" w:rsidP="00A6010C">
            <w:pPr>
              <w:spacing w:before="60" w:after="60"/>
              <w:ind w:left="601" w:hanging="4"/>
              <w:jc w:val="both"/>
              <w:rPr>
                <w:color w:val="000000" w:themeColor="text1"/>
                <w:sz w:val="28"/>
                <w:szCs w:val="28"/>
              </w:rPr>
            </w:pPr>
            <w:r>
              <w:rPr>
                <w:b/>
                <w:color w:val="000000" w:themeColor="text1"/>
                <w:sz w:val="28"/>
                <w:szCs w:val="28"/>
              </w:rPr>
              <w:t>Thành phần ở xã:</w:t>
            </w:r>
            <w:r w:rsidRPr="00A6010C">
              <w:rPr>
                <w:b/>
                <w:color w:val="000000" w:themeColor="text1"/>
                <w:sz w:val="28"/>
                <w:szCs w:val="28"/>
              </w:rPr>
              <w:t xml:space="preserve"> </w:t>
            </w:r>
            <w:r w:rsidRPr="00A6010C">
              <w:rPr>
                <w:color w:val="000000" w:themeColor="text1"/>
                <w:sz w:val="28"/>
                <w:szCs w:val="28"/>
              </w:rPr>
              <w:t>Các đồng chí ủy viên Ban Chấp hành Đảng bộ xã.</w:t>
            </w:r>
          </w:p>
          <w:p w14:paraId="2A060C3D" w14:textId="2C34AD79" w:rsidR="00A6010C" w:rsidRPr="00A6010C" w:rsidRDefault="00A6010C" w:rsidP="00A6010C">
            <w:pPr>
              <w:spacing w:before="60" w:after="60"/>
              <w:ind w:left="601" w:hanging="4"/>
              <w:jc w:val="both"/>
              <w:rPr>
                <w:color w:val="000000" w:themeColor="text1"/>
                <w:sz w:val="28"/>
                <w:szCs w:val="28"/>
              </w:rPr>
            </w:pPr>
            <w:r>
              <w:rPr>
                <w:b/>
                <w:color w:val="000000" w:themeColor="text1"/>
                <w:sz w:val="28"/>
                <w:szCs w:val="28"/>
              </w:rPr>
              <w:t xml:space="preserve">Địa điểm: </w:t>
            </w:r>
            <w:r w:rsidRPr="00A6010C">
              <w:rPr>
                <w:color w:val="000000" w:themeColor="text1"/>
                <w:sz w:val="28"/>
                <w:szCs w:val="28"/>
              </w:rPr>
              <w:t>Hội trường xã Đak Nhau.</w:t>
            </w:r>
          </w:p>
          <w:p w14:paraId="21041ED8" w14:textId="3E5E2BEA" w:rsidR="002623D6" w:rsidRPr="002623D6" w:rsidRDefault="002623D6" w:rsidP="005667F2">
            <w:pPr>
              <w:spacing w:before="60" w:after="60"/>
              <w:ind w:left="601" w:firstLine="10"/>
              <w:jc w:val="both"/>
              <w:rPr>
                <w:color w:val="000000"/>
                <w:sz w:val="2"/>
                <w:szCs w:val="28"/>
              </w:rPr>
            </w:pPr>
          </w:p>
        </w:tc>
      </w:tr>
      <w:tr w:rsidR="00750D6F" w:rsidRPr="00060223" w14:paraId="474AD653" w14:textId="77777777" w:rsidTr="00C61D98">
        <w:trPr>
          <w:trHeight w:val="1164"/>
        </w:trPr>
        <w:tc>
          <w:tcPr>
            <w:tcW w:w="1134" w:type="dxa"/>
            <w:tcBorders>
              <w:top w:val="single" w:sz="4" w:space="0" w:color="auto"/>
              <w:left w:val="single" w:sz="4" w:space="0" w:color="auto"/>
              <w:right w:val="single" w:sz="4" w:space="0" w:color="auto"/>
            </w:tcBorders>
            <w:shd w:val="clear" w:color="auto" w:fill="auto"/>
          </w:tcPr>
          <w:p w14:paraId="78EF7A07" w14:textId="53593214" w:rsidR="00CD2673" w:rsidRDefault="00CD2673" w:rsidP="00C96800">
            <w:pPr>
              <w:spacing w:before="120" w:after="120"/>
              <w:ind w:right="-216"/>
              <w:jc w:val="both"/>
              <w:rPr>
                <w:b/>
                <w:color w:val="FF0000"/>
                <w:sz w:val="2"/>
                <w:szCs w:val="28"/>
                <w:lang w:val="ca-ES"/>
              </w:rPr>
            </w:pPr>
          </w:p>
          <w:p w14:paraId="16294AAB" w14:textId="77777777" w:rsidR="00CD2673" w:rsidRDefault="00CD2673" w:rsidP="00C96800">
            <w:pPr>
              <w:spacing w:before="120" w:after="120"/>
              <w:ind w:right="-216"/>
              <w:jc w:val="both"/>
              <w:rPr>
                <w:b/>
                <w:color w:val="FF0000"/>
                <w:sz w:val="2"/>
                <w:szCs w:val="28"/>
                <w:lang w:val="ca-ES"/>
              </w:rPr>
            </w:pPr>
          </w:p>
          <w:p w14:paraId="5E6FBA18" w14:textId="77777777" w:rsidR="007348BF" w:rsidRDefault="007348BF" w:rsidP="00C96800">
            <w:pPr>
              <w:spacing w:before="120" w:after="120"/>
              <w:ind w:right="-216"/>
              <w:jc w:val="both"/>
              <w:rPr>
                <w:b/>
                <w:color w:val="FF0000"/>
                <w:sz w:val="28"/>
                <w:szCs w:val="28"/>
                <w:lang w:val="ca-ES"/>
              </w:rPr>
            </w:pPr>
          </w:p>
          <w:p w14:paraId="26371C4A" w14:textId="77777777" w:rsidR="00D55AC9" w:rsidRDefault="00D55AC9" w:rsidP="00C96800">
            <w:pPr>
              <w:spacing w:before="120" w:after="120"/>
              <w:ind w:right="-216"/>
              <w:jc w:val="both"/>
              <w:rPr>
                <w:b/>
                <w:color w:val="FF0000"/>
                <w:sz w:val="28"/>
                <w:szCs w:val="28"/>
                <w:lang w:val="ca-ES"/>
              </w:rPr>
            </w:pPr>
          </w:p>
          <w:p w14:paraId="2B451B60" w14:textId="77777777" w:rsidR="00D55AC9" w:rsidRDefault="00D55AC9" w:rsidP="00C96800">
            <w:pPr>
              <w:spacing w:before="120" w:after="120"/>
              <w:ind w:right="-216"/>
              <w:jc w:val="both"/>
              <w:rPr>
                <w:b/>
                <w:color w:val="FF0000"/>
                <w:sz w:val="28"/>
                <w:szCs w:val="28"/>
                <w:lang w:val="ca-ES"/>
              </w:rPr>
            </w:pPr>
          </w:p>
          <w:p w14:paraId="492239CB" w14:textId="29813F8C" w:rsidR="00750D6F" w:rsidRP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410FF903" w14:textId="77777777" w:rsidR="007F2BA0" w:rsidRPr="00F643CB" w:rsidRDefault="007F2BA0" w:rsidP="00AA296B">
            <w:pPr>
              <w:spacing w:before="60" w:after="60"/>
              <w:ind w:left="601" w:firstLine="1"/>
              <w:jc w:val="both"/>
              <w:rPr>
                <w:color w:val="000000"/>
                <w:sz w:val="2"/>
                <w:szCs w:val="28"/>
              </w:rPr>
            </w:pPr>
          </w:p>
          <w:p w14:paraId="4D17953D" w14:textId="156C0960" w:rsidR="007348BF" w:rsidRDefault="00C61D98" w:rsidP="00332E95">
            <w:pPr>
              <w:spacing w:before="60" w:after="60"/>
              <w:ind w:left="601" w:hanging="721"/>
              <w:jc w:val="both"/>
              <w:rPr>
                <w:color w:val="000000"/>
                <w:sz w:val="28"/>
                <w:szCs w:val="28"/>
              </w:rPr>
            </w:pPr>
            <w:r>
              <w:rPr>
                <w:b/>
                <w:i/>
                <w:color w:val="FF0000"/>
                <w:sz w:val="28"/>
                <w:szCs w:val="28"/>
                <w:u w:val="single"/>
              </w:rPr>
              <w:t xml:space="preserve">1/ </w:t>
            </w:r>
            <w:r w:rsidR="00B700E6" w:rsidRPr="00B700E6">
              <w:rPr>
                <w:b/>
                <w:i/>
                <w:color w:val="FF0000"/>
                <w:sz w:val="28"/>
                <w:szCs w:val="28"/>
                <w:u w:val="single"/>
              </w:rPr>
              <w:t>13h 30’:</w:t>
            </w:r>
            <w:r w:rsidR="00B700E6" w:rsidRPr="00B700E6">
              <w:rPr>
                <w:color w:val="FF0000"/>
                <w:sz w:val="28"/>
                <w:szCs w:val="28"/>
              </w:rPr>
              <w:t xml:space="preserve"> </w:t>
            </w:r>
            <w:r w:rsidR="00B700E6" w:rsidRPr="00B700E6">
              <w:rPr>
                <w:color w:val="000000"/>
                <w:sz w:val="28"/>
                <w:szCs w:val="28"/>
              </w:rPr>
              <w:t>Đồng chí Nguyễn Tấn Hồng (Phó Bí thư thường trực Huyện ủy)</w:t>
            </w:r>
            <w:r w:rsidR="00B700E6">
              <w:rPr>
                <w:color w:val="000000"/>
                <w:sz w:val="28"/>
                <w:szCs w:val="28"/>
              </w:rPr>
              <w:t xml:space="preserve"> </w:t>
            </w:r>
            <w:r w:rsidR="004B364A">
              <w:rPr>
                <w:color w:val="000000"/>
                <w:sz w:val="28"/>
                <w:szCs w:val="28"/>
              </w:rPr>
              <w:t xml:space="preserve">      </w:t>
            </w:r>
            <w:r w:rsidR="00332E95">
              <w:rPr>
                <w:color w:val="000000"/>
                <w:sz w:val="28"/>
                <w:szCs w:val="28"/>
              </w:rPr>
              <w:t xml:space="preserve">dự Hội nghị lần thứ Tư </w:t>
            </w:r>
            <w:r w:rsidR="00E419AF">
              <w:rPr>
                <w:color w:val="000000"/>
                <w:sz w:val="28"/>
                <w:szCs w:val="28"/>
              </w:rPr>
              <w:t xml:space="preserve">- </w:t>
            </w:r>
            <w:r w:rsidR="00EB2905">
              <w:rPr>
                <w:color w:val="000000"/>
                <w:sz w:val="28"/>
                <w:szCs w:val="28"/>
              </w:rPr>
              <w:t>Ủy ban MTTQVN huyện khóa VIII, nhiệm kỳ 2019 – 2024.</w:t>
            </w:r>
          </w:p>
          <w:p w14:paraId="71F0E119" w14:textId="77777777" w:rsidR="00B700E6" w:rsidRDefault="007348BF" w:rsidP="006A56FD">
            <w:pPr>
              <w:spacing w:before="60" w:after="60"/>
              <w:ind w:left="601" w:firstLine="10"/>
              <w:jc w:val="both"/>
              <w:rPr>
                <w:color w:val="000000"/>
                <w:sz w:val="28"/>
                <w:szCs w:val="28"/>
              </w:rPr>
            </w:pPr>
            <w:r w:rsidRPr="007348BF">
              <w:rPr>
                <w:b/>
                <w:color w:val="000000"/>
                <w:sz w:val="28"/>
                <w:szCs w:val="28"/>
              </w:rPr>
              <w:t xml:space="preserve">Địa điểm: </w:t>
            </w:r>
            <w:r w:rsidR="006A56FD" w:rsidRPr="006A56FD">
              <w:rPr>
                <w:color w:val="000000"/>
                <w:sz w:val="28"/>
                <w:szCs w:val="28"/>
              </w:rPr>
              <w:t>Hội trường khối Mặt trận – Đoàn thể huyện.</w:t>
            </w:r>
          </w:p>
          <w:p w14:paraId="54A03BD5" w14:textId="3E2345EC" w:rsidR="00C61D98" w:rsidRPr="00C61D98" w:rsidRDefault="00C61D98" w:rsidP="00C61D98">
            <w:pPr>
              <w:spacing w:before="60" w:after="60"/>
              <w:ind w:left="601" w:hanging="679"/>
              <w:jc w:val="both"/>
              <w:rPr>
                <w:color w:val="000000"/>
                <w:sz w:val="28"/>
                <w:szCs w:val="28"/>
              </w:rPr>
            </w:pPr>
            <w:r>
              <w:rPr>
                <w:b/>
                <w:i/>
                <w:color w:val="FF0000"/>
                <w:sz w:val="28"/>
                <w:szCs w:val="28"/>
                <w:u w:val="single"/>
              </w:rPr>
              <w:t>2</w:t>
            </w:r>
            <w:r w:rsidRPr="00C61D98">
              <w:rPr>
                <w:b/>
                <w:i/>
                <w:color w:val="FF0000"/>
                <w:sz w:val="28"/>
                <w:szCs w:val="28"/>
                <w:u w:val="single"/>
              </w:rPr>
              <w:t>/ 13h 30’:</w:t>
            </w:r>
            <w:r w:rsidRPr="00C61D98">
              <w:rPr>
                <w:color w:val="FF0000"/>
                <w:sz w:val="28"/>
                <w:szCs w:val="28"/>
              </w:rPr>
              <w:t xml:space="preserve"> </w:t>
            </w:r>
            <w:r w:rsidRPr="00C61D98">
              <w:rPr>
                <w:color w:val="000000"/>
                <w:sz w:val="28"/>
                <w:szCs w:val="28"/>
              </w:rPr>
              <w:t>Đồng chí Nguyễn Hoàng Giang (UVTV, Trưởng ban Tuyên giáo Huyện ủy kiêm Giám đốc Trung tâm Chính trị huyện) làm Trưởng đoàn đi thăm và chúc Tết nhân dịp Tết Nguyên đán Tân Sửu năm 2021.</w:t>
            </w:r>
          </w:p>
          <w:p w14:paraId="22244CF2" w14:textId="77777777" w:rsidR="00C61D98" w:rsidRPr="00C61D98" w:rsidRDefault="00C61D98" w:rsidP="00C61D98">
            <w:pPr>
              <w:spacing w:before="60" w:after="60"/>
              <w:ind w:left="601" w:firstLine="10"/>
              <w:jc w:val="both"/>
              <w:rPr>
                <w:color w:val="000000"/>
                <w:sz w:val="28"/>
                <w:szCs w:val="28"/>
              </w:rPr>
            </w:pPr>
            <w:r w:rsidRPr="00C61D98">
              <w:rPr>
                <w:b/>
                <w:color w:val="000000"/>
                <w:sz w:val="28"/>
                <w:szCs w:val="28"/>
              </w:rPr>
              <w:t>Thành phần:</w:t>
            </w:r>
            <w:r w:rsidRPr="00C61D98">
              <w:rPr>
                <w:color w:val="000000"/>
                <w:sz w:val="28"/>
                <w:szCs w:val="28"/>
              </w:rPr>
              <w:t xml:space="preserve"> Theo Kế hoạch số 05/KH-UBND ngày 18/01/2021 của UBND huyện.</w:t>
            </w:r>
          </w:p>
          <w:p w14:paraId="1B2B7E35" w14:textId="77777777" w:rsidR="00C61D98" w:rsidRDefault="00C61D98" w:rsidP="00C61D98">
            <w:pPr>
              <w:spacing w:before="60" w:after="60"/>
              <w:ind w:left="601" w:firstLine="10"/>
              <w:jc w:val="both"/>
              <w:rPr>
                <w:color w:val="000000"/>
                <w:sz w:val="28"/>
                <w:szCs w:val="28"/>
              </w:rPr>
            </w:pPr>
            <w:r w:rsidRPr="00C61D98">
              <w:rPr>
                <w:b/>
                <w:color w:val="000000"/>
                <w:sz w:val="28"/>
                <w:szCs w:val="28"/>
              </w:rPr>
              <w:t>Địa điểm:</w:t>
            </w:r>
            <w:r w:rsidRPr="00C61D98">
              <w:rPr>
                <w:color w:val="000000"/>
                <w:sz w:val="28"/>
                <w:szCs w:val="28"/>
              </w:rPr>
              <w:t xml:space="preserve"> Xã </w:t>
            </w:r>
            <w:r>
              <w:rPr>
                <w:color w:val="000000"/>
                <w:sz w:val="28"/>
                <w:szCs w:val="28"/>
              </w:rPr>
              <w:t>Phước Sơn.</w:t>
            </w:r>
          </w:p>
          <w:p w14:paraId="21369DA7" w14:textId="6DA74287" w:rsidR="00982F20" w:rsidRPr="00982F20" w:rsidRDefault="00982F20" w:rsidP="00C61D98">
            <w:pPr>
              <w:spacing w:before="60" w:after="60"/>
              <w:ind w:left="601" w:firstLine="10"/>
              <w:jc w:val="both"/>
              <w:rPr>
                <w:color w:val="000000"/>
                <w:sz w:val="10"/>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904B21">
            <w:pPr>
              <w:spacing w:before="120" w:after="120"/>
              <w:ind w:left="610"/>
              <w:jc w:val="center"/>
              <w:rPr>
                <w:b/>
                <w:color w:val="FF0000"/>
                <w:sz w:val="2"/>
                <w:szCs w:val="28"/>
                <w:lang w:val="ca-ES"/>
              </w:rPr>
            </w:pPr>
          </w:p>
          <w:p w14:paraId="199EF9F0" w14:textId="4050CC45"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5D76B2">
              <w:rPr>
                <w:b/>
                <w:color w:val="FF0000"/>
                <w:sz w:val="28"/>
                <w:szCs w:val="28"/>
                <w:lang w:val="ca-ES"/>
              </w:rPr>
              <w:t>- Ngày 28</w:t>
            </w:r>
            <w:r w:rsidR="00DC3697">
              <w:rPr>
                <w:b/>
                <w:color w:val="FF0000"/>
                <w:sz w:val="28"/>
                <w:szCs w:val="28"/>
                <w:lang w:val="ca-ES"/>
              </w:rPr>
              <w:t>/01</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3B65BB">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77777777" w:rsidR="00567A11" w:rsidRDefault="00567A11" w:rsidP="00483FAD">
            <w:pPr>
              <w:spacing w:before="120" w:after="120"/>
              <w:jc w:val="both"/>
              <w:rPr>
                <w:b/>
                <w:color w:val="FF0000"/>
                <w:sz w:val="2"/>
                <w:szCs w:val="28"/>
                <w:lang w:val="ca-ES"/>
              </w:rPr>
            </w:pPr>
          </w:p>
          <w:p w14:paraId="050E2FCD" w14:textId="0C4C840C" w:rsidR="00730BD6" w:rsidRDefault="00730BD6" w:rsidP="00483FAD">
            <w:pPr>
              <w:spacing w:before="120" w:after="120"/>
              <w:jc w:val="both"/>
              <w:rPr>
                <w:b/>
                <w:color w:val="FF0000"/>
                <w:sz w:val="2"/>
                <w:szCs w:val="28"/>
                <w:lang w:val="ca-ES"/>
              </w:rPr>
            </w:pPr>
          </w:p>
          <w:p w14:paraId="1F019A98" w14:textId="1B948918" w:rsidR="00730BD6" w:rsidRDefault="00730BD6" w:rsidP="00483FAD">
            <w:pPr>
              <w:spacing w:before="120" w:after="120"/>
              <w:jc w:val="both"/>
              <w:rPr>
                <w:b/>
                <w:color w:val="FF0000"/>
                <w:sz w:val="2"/>
                <w:szCs w:val="28"/>
                <w:lang w:val="ca-ES"/>
              </w:rPr>
            </w:pPr>
          </w:p>
          <w:p w14:paraId="2C5C2953" w14:textId="66AA1331" w:rsidR="00730BD6" w:rsidRDefault="00730BD6" w:rsidP="00483FAD">
            <w:pPr>
              <w:spacing w:before="120" w:after="120"/>
              <w:jc w:val="both"/>
              <w:rPr>
                <w:b/>
                <w:color w:val="FF0000"/>
                <w:sz w:val="2"/>
                <w:szCs w:val="28"/>
                <w:lang w:val="ca-ES"/>
              </w:rPr>
            </w:pPr>
          </w:p>
          <w:p w14:paraId="25AF27ED" w14:textId="5F3C9402" w:rsidR="00730BD6" w:rsidRDefault="00730BD6" w:rsidP="00483FAD">
            <w:pPr>
              <w:spacing w:before="120" w:after="120"/>
              <w:jc w:val="both"/>
              <w:rPr>
                <w:b/>
                <w:color w:val="FF0000"/>
                <w:sz w:val="2"/>
                <w:szCs w:val="28"/>
                <w:lang w:val="ca-ES"/>
              </w:rPr>
            </w:pPr>
          </w:p>
          <w:p w14:paraId="32070CBC" w14:textId="53805360" w:rsidR="00CC21BF" w:rsidRDefault="00CC21BF" w:rsidP="00483FAD">
            <w:pPr>
              <w:spacing w:before="120" w:after="120"/>
              <w:jc w:val="both"/>
              <w:rPr>
                <w:b/>
                <w:color w:val="FF0000"/>
                <w:sz w:val="2"/>
                <w:szCs w:val="28"/>
                <w:lang w:val="ca-ES"/>
              </w:rPr>
            </w:pPr>
          </w:p>
          <w:p w14:paraId="7D0B63DC" w14:textId="3902F4E5" w:rsidR="00CC21BF" w:rsidRDefault="00CC21BF" w:rsidP="00483FAD">
            <w:pPr>
              <w:spacing w:before="120" w:after="120"/>
              <w:jc w:val="both"/>
              <w:rPr>
                <w:b/>
                <w:color w:val="FF0000"/>
                <w:sz w:val="2"/>
                <w:szCs w:val="28"/>
                <w:lang w:val="ca-ES"/>
              </w:rPr>
            </w:pPr>
          </w:p>
          <w:p w14:paraId="38F507E3" w14:textId="77777777" w:rsidR="00C61D98" w:rsidRDefault="00C61D98" w:rsidP="00483FAD">
            <w:pPr>
              <w:spacing w:before="120" w:after="120"/>
              <w:jc w:val="both"/>
              <w:rPr>
                <w:b/>
                <w:color w:val="FF0000"/>
                <w:sz w:val="2"/>
                <w:szCs w:val="28"/>
                <w:lang w:val="ca-ES"/>
              </w:rPr>
            </w:pPr>
          </w:p>
          <w:p w14:paraId="2B3C7153" w14:textId="77777777" w:rsidR="00C61D98" w:rsidRDefault="00C61D98" w:rsidP="00483FAD">
            <w:pPr>
              <w:spacing w:before="120" w:after="120"/>
              <w:jc w:val="both"/>
              <w:rPr>
                <w:b/>
                <w:color w:val="FF0000"/>
                <w:sz w:val="2"/>
                <w:szCs w:val="28"/>
                <w:lang w:val="ca-ES"/>
              </w:rPr>
            </w:pPr>
          </w:p>
          <w:p w14:paraId="48D4392B" w14:textId="77777777" w:rsidR="00C61D98" w:rsidRDefault="00C61D98" w:rsidP="00483FAD">
            <w:pPr>
              <w:spacing w:before="120" w:after="120"/>
              <w:jc w:val="both"/>
              <w:rPr>
                <w:b/>
                <w:color w:val="FF0000"/>
                <w:sz w:val="2"/>
                <w:szCs w:val="28"/>
                <w:lang w:val="ca-ES"/>
              </w:rPr>
            </w:pPr>
          </w:p>
          <w:p w14:paraId="10A2136C" w14:textId="77777777" w:rsidR="00C61D98" w:rsidRDefault="00C61D98" w:rsidP="00483FAD">
            <w:pPr>
              <w:spacing w:before="120" w:after="120"/>
              <w:jc w:val="both"/>
              <w:rPr>
                <w:b/>
                <w:color w:val="FF0000"/>
                <w:sz w:val="2"/>
                <w:szCs w:val="28"/>
                <w:lang w:val="ca-ES"/>
              </w:rPr>
            </w:pPr>
          </w:p>
          <w:p w14:paraId="34CFBFD2" w14:textId="77777777" w:rsidR="00C61D98" w:rsidRDefault="00C61D98" w:rsidP="00483FAD">
            <w:pPr>
              <w:spacing w:before="120" w:after="120"/>
              <w:jc w:val="both"/>
              <w:rPr>
                <w:b/>
                <w:color w:val="FF0000"/>
                <w:sz w:val="2"/>
                <w:szCs w:val="28"/>
                <w:lang w:val="ca-ES"/>
              </w:rPr>
            </w:pPr>
          </w:p>
          <w:p w14:paraId="20FEADDD" w14:textId="77777777" w:rsidR="00C61D98" w:rsidRDefault="00C61D98" w:rsidP="00483FAD">
            <w:pPr>
              <w:spacing w:before="120" w:after="120"/>
              <w:jc w:val="both"/>
              <w:rPr>
                <w:b/>
                <w:color w:val="FF0000"/>
                <w:sz w:val="2"/>
                <w:szCs w:val="28"/>
                <w:lang w:val="ca-ES"/>
              </w:rPr>
            </w:pPr>
          </w:p>
          <w:p w14:paraId="6560B134" w14:textId="77777777" w:rsidR="00C61D98" w:rsidRDefault="00C61D98" w:rsidP="00483FAD">
            <w:pPr>
              <w:spacing w:before="120" w:after="120"/>
              <w:jc w:val="both"/>
              <w:rPr>
                <w:b/>
                <w:color w:val="FF0000"/>
                <w:sz w:val="2"/>
                <w:szCs w:val="28"/>
                <w:lang w:val="ca-ES"/>
              </w:rPr>
            </w:pPr>
          </w:p>
          <w:p w14:paraId="497B0164" w14:textId="77777777" w:rsidR="00C61D98" w:rsidRDefault="00C61D98" w:rsidP="00483FAD">
            <w:pPr>
              <w:spacing w:before="120" w:after="120"/>
              <w:jc w:val="both"/>
              <w:rPr>
                <w:b/>
                <w:color w:val="FF0000"/>
                <w:sz w:val="2"/>
                <w:szCs w:val="28"/>
                <w:lang w:val="ca-ES"/>
              </w:rPr>
            </w:pPr>
          </w:p>
          <w:p w14:paraId="0EF12994" w14:textId="77777777" w:rsidR="00C61D98" w:rsidRDefault="00C61D98" w:rsidP="00483FAD">
            <w:pPr>
              <w:spacing w:before="120" w:after="120"/>
              <w:jc w:val="both"/>
              <w:rPr>
                <w:b/>
                <w:color w:val="FF0000"/>
                <w:sz w:val="2"/>
                <w:szCs w:val="28"/>
                <w:lang w:val="ca-ES"/>
              </w:rPr>
            </w:pPr>
          </w:p>
          <w:p w14:paraId="54D4DAD8" w14:textId="77777777" w:rsidR="00C61D98" w:rsidRDefault="00C61D98" w:rsidP="00483FAD">
            <w:pPr>
              <w:spacing w:before="120" w:after="120"/>
              <w:jc w:val="both"/>
              <w:rPr>
                <w:b/>
                <w:color w:val="FF0000"/>
                <w:sz w:val="2"/>
                <w:szCs w:val="28"/>
                <w:lang w:val="ca-ES"/>
              </w:rPr>
            </w:pPr>
          </w:p>
          <w:p w14:paraId="04DC86A2" w14:textId="77777777" w:rsidR="00C61D98" w:rsidRDefault="00C61D98" w:rsidP="00483FAD">
            <w:pPr>
              <w:spacing w:before="120" w:after="120"/>
              <w:jc w:val="both"/>
              <w:rPr>
                <w:b/>
                <w:color w:val="FF0000"/>
                <w:sz w:val="2"/>
                <w:szCs w:val="28"/>
                <w:lang w:val="ca-ES"/>
              </w:rPr>
            </w:pPr>
          </w:p>
          <w:p w14:paraId="1B25B97D" w14:textId="77777777" w:rsidR="00C61D98" w:rsidRDefault="00C61D98" w:rsidP="00483FAD">
            <w:pPr>
              <w:spacing w:before="120" w:after="120"/>
              <w:jc w:val="both"/>
              <w:rPr>
                <w:b/>
                <w:color w:val="FF0000"/>
                <w:sz w:val="2"/>
                <w:szCs w:val="28"/>
                <w:lang w:val="ca-ES"/>
              </w:rPr>
            </w:pPr>
          </w:p>
          <w:p w14:paraId="1149B293" w14:textId="77777777" w:rsidR="00C61D98" w:rsidRDefault="00C61D98" w:rsidP="00483FAD">
            <w:pPr>
              <w:spacing w:before="120" w:after="120"/>
              <w:jc w:val="both"/>
              <w:rPr>
                <w:b/>
                <w:color w:val="FF0000"/>
                <w:sz w:val="2"/>
                <w:szCs w:val="28"/>
                <w:lang w:val="ca-ES"/>
              </w:rPr>
            </w:pPr>
          </w:p>
          <w:p w14:paraId="535473CA" w14:textId="77777777" w:rsidR="00C61D98" w:rsidRDefault="00C61D98" w:rsidP="00483FAD">
            <w:pPr>
              <w:spacing w:before="120" w:after="120"/>
              <w:jc w:val="both"/>
              <w:rPr>
                <w:b/>
                <w:color w:val="FF0000"/>
                <w:sz w:val="2"/>
                <w:szCs w:val="28"/>
                <w:lang w:val="ca-ES"/>
              </w:rPr>
            </w:pPr>
          </w:p>
          <w:p w14:paraId="69EAE3AC" w14:textId="77777777" w:rsidR="00C61D98" w:rsidRDefault="00C61D98" w:rsidP="00483FAD">
            <w:pPr>
              <w:spacing w:before="120" w:after="120"/>
              <w:jc w:val="both"/>
              <w:rPr>
                <w:b/>
                <w:color w:val="FF0000"/>
                <w:sz w:val="2"/>
                <w:szCs w:val="28"/>
                <w:lang w:val="ca-ES"/>
              </w:rPr>
            </w:pPr>
          </w:p>
          <w:p w14:paraId="4179C657" w14:textId="77BAC694" w:rsidR="00CC21BF" w:rsidRDefault="00CC21BF" w:rsidP="00483FAD">
            <w:pPr>
              <w:spacing w:before="120" w:after="120"/>
              <w:jc w:val="both"/>
              <w:rPr>
                <w:b/>
                <w:color w:val="FF0000"/>
                <w:sz w:val="2"/>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50D244" w14:textId="5432481E" w:rsidR="00730BD6" w:rsidRDefault="00A17A20" w:rsidP="003C1716">
            <w:pPr>
              <w:ind w:left="675" w:hanging="792"/>
              <w:jc w:val="both"/>
              <w:rPr>
                <w:rFonts w:eastAsia="MS Mincho"/>
                <w:color w:val="000000"/>
                <w:sz w:val="28"/>
                <w:szCs w:val="28"/>
              </w:rPr>
            </w:pPr>
            <w:r>
              <w:rPr>
                <w:rFonts w:eastAsia="MS Mincho"/>
                <w:b/>
                <w:i/>
                <w:color w:val="FF0000"/>
                <w:sz w:val="28"/>
                <w:szCs w:val="28"/>
                <w:u w:val="single"/>
              </w:rPr>
              <w:t>*</w:t>
            </w:r>
            <w:r w:rsidR="00BC3464" w:rsidRPr="00730BD6">
              <w:rPr>
                <w:rFonts w:eastAsia="MS Mincho"/>
                <w:b/>
                <w:i/>
                <w:color w:val="FF0000"/>
                <w:sz w:val="28"/>
                <w:szCs w:val="28"/>
                <w:u w:val="single"/>
              </w:rPr>
              <w:t xml:space="preserve"> 7h 30’:</w:t>
            </w:r>
            <w:r w:rsidR="00BC3464" w:rsidRPr="00BC3464">
              <w:rPr>
                <w:rFonts w:eastAsia="MS Mincho"/>
                <w:color w:val="000000"/>
                <w:sz w:val="28"/>
                <w:szCs w:val="28"/>
              </w:rPr>
              <w:t xml:space="preserve"> Đồng chí Nguyễn Tấn Hồng (Phó Bí thư thường trực Huyện ủy, Trưởng ban chỉ đạo) chủ trì Hội nghị tổng kết hoạt động của Ban chỉ đạo </w:t>
            </w:r>
            <w:r w:rsidR="00EA209F">
              <w:rPr>
                <w:rFonts w:eastAsia="MS Mincho"/>
                <w:color w:val="000000"/>
                <w:sz w:val="28"/>
                <w:szCs w:val="28"/>
              </w:rPr>
              <w:t>Tôn giáo</w:t>
            </w:r>
            <w:r w:rsidR="00BC3464" w:rsidRPr="00BC3464">
              <w:rPr>
                <w:rFonts w:eastAsia="MS Mincho"/>
                <w:color w:val="000000"/>
                <w:sz w:val="28"/>
                <w:szCs w:val="28"/>
              </w:rPr>
              <w:t xml:space="preserve"> huyện năm 2020; triển khai phương hướng, nhiệm vụ </w:t>
            </w:r>
            <w:r w:rsidR="00777484">
              <w:rPr>
                <w:rFonts w:eastAsia="MS Mincho"/>
                <w:color w:val="000000"/>
                <w:sz w:val="28"/>
                <w:szCs w:val="28"/>
              </w:rPr>
              <w:t xml:space="preserve">             </w:t>
            </w:r>
            <w:r w:rsidR="00BC3464" w:rsidRPr="00BC3464">
              <w:rPr>
                <w:rFonts w:eastAsia="MS Mincho"/>
                <w:color w:val="000000"/>
                <w:sz w:val="28"/>
                <w:szCs w:val="28"/>
              </w:rPr>
              <w:t>năm 2021.</w:t>
            </w:r>
          </w:p>
          <w:p w14:paraId="2F3AA8C2" w14:textId="16E3B720" w:rsidR="00AF4E79" w:rsidRDefault="00561492" w:rsidP="003C1716">
            <w:pPr>
              <w:ind w:left="675" w:hanging="792"/>
              <w:jc w:val="center"/>
              <w:rPr>
                <w:rFonts w:eastAsia="MS Mincho"/>
                <w:b/>
                <w:color w:val="000000"/>
                <w:sz w:val="28"/>
                <w:szCs w:val="28"/>
              </w:rPr>
            </w:pPr>
            <w:r>
              <w:rPr>
                <w:rFonts w:eastAsia="MS Mincho"/>
                <w:i/>
                <w:color w:val="000000"/>
                <w:sz w:val="28"/>
                <w:szCs w:val="28"/>
              </w:rPr>
              <w:t xml:space="preserve">    </w:t>
            </w:r>
            <w:r w:rsidR="00CD743C">
              <w:rPr>
                <w:rFonts w:eastAsia="MS Mincho"/>
                <w:i/>
                <w:color w:val="000000"/>
                <w:sz w:val="28"/>
                <w:szCs w:val="28"/>
              </w:rPr>
              <w:t xml:space="preserve"> </w:t>
            </w:r>
            <w:r>
              <w:rPr>
                <w:rFonts w:eastAsia="MS Mincho"/>
                <w:i/>
                <w:color w:val="000000"/>
                <w:sz w:val="28"/>
                <w:szCs w:val="28"/>
              </w:rPr>
              <w:t xml:space="preserve">    </w:t>
            </w:r>
            <w:r w:rsidR="00BC3464" w:rsidRPr="00730BD6">
              <w:rPr>
                <w:rFonts w:eastAsia="MS Mincho"/>
                <w:i/>
                <w:color w:val="000000"/>
                <w:sz w:val="28"/>
                <w:szCs w:val="28"/>
              </w:rPr>
              <w:t>(Giao cơ quan thường trực Ban chỉ đạo chuẩn bị nội dung)</w:t>
            </w:r>
            <w:r w:rsidR="00C61D98">
              <w:rPr>
                <w:rFonts w:eastAsia="MS Mincho"/>
                <w:b/>
                <w:color w:val="000000"/>
                <w:sz w:val="28"/>
                <w:szCs w:val="28"/>
              </w:rPr>
              <w:t xml:space="preserve"> </w:t>
            </w:r>
          </w:p>
          <w:p w14:paraId="04B28560" w14:textId="4FB35E6F" w:rsidR="00AF4E79" w:rsidRDefault="00BC3464" w:rsidP="003C1716">
            <w:pPr>
              <w:ind w:left="675" w:firstLine="21"/>
              <w:jc w:val="both"/>
              <w:rPr>
                <w:rFonts w:eastAsia="MS Mincho"/>
                <w:b/>
                <w:color w:val="000000"/>
                <w:sz w:val="28"/>
                <w:szCs w:val="28"/>
              </w:rPr>
            </w:pPr>
            <w:r w:rsidRPr="00730BD6">
              <w:rPr>
                <w:rFonts w:eastAsia="MS Mincho"/>
                <w:b/>
                <w:color w:val="000000"/>
                <w:sz w:val="28"/>
                <w:szCs w:val="28"/>
              </w:rPr>
              <w:t>Thành phần:</w:t>
            </w:r>
            <w:r w:rsidR="00AF4E79">
              <w:rPr>
                <w:rFonts w:eastAsia="MS Mincho"/>
                <w:b/>
                <w:color w:val="000000"/>
                <w:sz w:val="28"/>
                <w:szCs w:val="28"/>
              </w:rPr>
              <w:t xml:space="preserve"> </w:t>
            </w:r>
          </w:p>
          <w:p w14:paraId="772D092D" w14:textId="1B8627D3" w:rsidR="00730BD6" w:rsidRPr="00AF4E79" w:rsidRDefault="0029255E" w:rsidP="003C1716">
            <w:pPr>
              <w:ind w:left="675" w:firstLine="21"/>
              <w:jc w:val="both"/>
              <w:rPr>
                <w:rFonts w:eastAsia="MS Mincho"/>
                <w:b/>
                <w:color w:val="000000"/>
                <w:sz w:val="28"/>
                <w:szCs w:val="28"/>
              </w:rPr>
            </w:pPr>
            <w:r>
              <w:rPr>
                <w:rFonts w:eastAsia="MS Mincho"/>
                <w:color w:val="000000"/>
                <w:sz w:val="28"/>
                <w:szCs w:val="28"/>
              </w:rPr>
              <w:t>- Cấp huyện:</w:t>
            </w:r>
            <w:r w:rsidR="00BC3464" w:rsidRPr="00BC3464">
              <w:rPr>
                <w:rFonts w:eastAsia="MS Mincho"/>
                <w:color w:val="000000"/>
                <w:sz w:val="28"/>
                <w:szCs w:val="28"/>
              </w:rPr>
              <w:t xml:space="preserve"> </w:t>
            </w:r>
            <w:r w:rsidR="00F05486">
              <w:rPr>
                <w:rFonts w:eastAsia="MS Mincho"/>
                <w:color w:val="000000"/>
                <w:sz w:val="28"/>
                <w:szCs w:val="28"/>
              </w:rPr>
              <w:t>Các đồng chí t</w:t>
            </w:r>
            <w:r w:rsidR="00BC3464" w:rsidRPr="00BC3464">
              <w:rPr>
                <w:rFonts w:eastAsia="MS Mincho"/>
                <w:color w:val="000000"/>
                <w:sz w:val="28"/>
                <w:szCs w:val="28"/>
              </w:rPr>
              <w:t xml:space="preserve">hành viên Ban chỉ đạo </w:t>
            </w:r>
            <w:r w:rsidR="00A17A20">
              <w:rPr>
                <w:rFonts w:eastAsia="MS Mincho"/>
                <w:color w:val="000000"/>
                <w:sz w:val="28"/>
                <w:szCs w:val="28"/>
              </w:rPr>
              <w:t xml:space="preserve">Tôn giáo </w:t>
            </w:r>
            <w:r w:rsidR="00F05486">
              <w:rPr>
                <w:rFonts w:eastAsia="MS Mincho"/>
                <w:color w:val="000000"/>
                <w:sz w:val="28"/>
                <w:szCs w:val="28"/>
              </w:rPr>
              <w:t xml:space="preserve">huyện </w:t>
            </w:r>
            <w:r w:rsidR="00BC3464" w:rsidRPr="00BC3464">
              <w:rPr>
                <w:rFonts w:eastAsia="MS Mincho"/>
                <w:color w:val="000000"/>
                <w:sz w:val="28"/>
                <w:szCs w:val="28"/>
              </w:rPr>
              <w:t>theo Quyết định số</w:t>
            </w:r>
            <w:r w:rsidR="001E3F41">
              <w:rPr>
                <w:rFonts w:eastAsia="MS Mincho"/>
                <w:color w:val="000000"/>
                <w:sz w:val="28"/>
                <w:szCs w:val="28"/>
              </w:rPr>
              <w:t xml:space="preserve"> </w:t>
            </w:r>
            <w:r w:rsidR="00440AF4">
              <w:rPr>
                <w:rFonts w:eastAsia="MS Mincho"/>
                <w:color w:val="000000"/>
                <w:sz w:val="28"/>
                <w:szCs w:val="28"/>
              </w:rPr>
              <w:t>310</w:t>
            </w:r>
            <w:r w:rsidR="001E3F41">
              <w:rPr>
                <w:rFonts w:eastAsia="MS Mincho"/>
                <w:color w:val="000000"/>
                <w:sz w:val="28"/>
                <w:szCs w:val="28"/>
              </w:rPr>
              <w:t>–</w:t>
            </w:r>
            <w:r w:rsidR="00440AF4">
              <w:rPr>
                <w:rFonts w:eastAsia="MS Mincho"/>
                <w:color w:val="000000"/>
                <w:sz w:val="28"/>
                <w:szCs w:val="28"/>
              </w:rPr>
              <w:t>QĐ/HU ngày 14/7/2017</w:t>
            </w:r>
            <w:r w:rsidR="00730BD6">
              <w:rPr>
                <w:rFonts w:eastAsia="MS Mincho"/>
                <w:color w:val="000000"/>
                <w:sz w:val="28"/>
                <w:szCs w:val="28"/>
              </w:rPr>
              <w:t xml:space="preserve"> của B</w:t>
            </w:r>
            <w:r w:rsidR="003069CF">
              <w:rPr>
                <w:rFonts w:eastAsia="MS Mincho"/>
                <w:color w:val="000000"/>
                <w:sz w:val="28"/>
                <w:szCs w:val="28"/>
              </w:rPr>
              <w:t>an Thường vụ</w:t>
            </w:r>
            <w:r w:rsidR="00440AF4">
              <w:rPr>
                <w:rFonts w:eastAsia="MS Mincho"/>
                <w:color w:val="000000"/>
                <w:sz w:val="28"/>
                <w:szCs w:val="28"/>
              </w:rPr>
              <w:t xml:space="preserve"> </w:t>
            </w:r>
            <w:r w:rsidR="00730BD6">
              <w:rPr>
                <w:rFonts w:eastAsia="MS Mincho"/>
                <w:color w:val="000000"/>
                <w:sz w:val="28"/>
                <w:szCs w:val="28"/>
              </w:rPr>
              <w:t>Huyện ủy</w:t>
            </w:r>
            <w:r w:rsidR="00440AF4">
              <w:rPr>
                <w:rFonts w:eastAsia="MS Mincho"/>
                <w:color w:val="000000"/>
                <w:sz w:val="28"/>
                <w:szCs w:val="28"/>
              </w:rPr>
              <w:t xml:space="preserve">, gồm: Trưởng ban Dân vận Huyện ủy kiêm Chủ tịch Ủy ban MTTQVN huyện, Phó chủ tịch UBND huyện </w:t>
            </w:r>
            <w:r w:rsidR="00182871">
              <w:rPr>
                <w:rFonts w:eastAsia="MS Mincho"/>
                <w:color w:val="000000"/>
                <w:sz w:val="28"/>
                <w:szCs w:val="28"/>
              </w:rPr>
              <w:t>(</w:t>
            </w:r>
            <w:r w:rsidR="00440AF4">
              <w:rPr>
                <w:rFonts w:eastAsia="MS Mincho"/>
                <w:color w:val="000000"/>
                <w:sz w:val="28"/>
                <w:szCs w:val="28"/>
              </w:rPr>
              <w:t xml:space="preserve">phụ trách </w:t>
            </w:r>
            <w:r w:rsidR="00182871">
              <w:rPr>
                <w:rFonts w:eastAsia="MS Mincho"/>
                <w:color w:val="000000"/>
                <w:sz w:val="28"/>
                <w:szCs w:val="28"/>
              </w:rPr>
              <w:t>lĩnh</w:t>
            </w:r>
            <w:r w:rsidR="00225AA4">
              <w:rPr>
                <w:rFonts w:eastAsia="MS Mincho"/>
                <w:color w:val="000000"/>
                <w:sz w:val="28"/>
                <w:szCs w:val="28"/>
              </w:rPr>
              <w:t xml:space="preserve"> vực Dân </w:t>
            </w:r>
            <w:r w:rsidR="00440AF4">
              <w:rPr>
                <w:rFonts w:eastAsia="MS Mincho"/>
                <w:color w:val="000000"/>
                <w:sz w:val="28"/>
                <w:szCs w:val="28"/>
              </w:rPr>
              <w:t xml:space="preserve">tộc – </w:t>
            </w:r>
            <w:r w:rsidR="00182871">
              <w:rPr>
                <w:rFonts w:eastAsia="MS Mincho"/>
                <w:color w:val="000000"/>
                <w:sz w:val="28"/>
                <w:szCs w:val="28"/>
              </w:rPr>
              <w:t xml:space="preserve">Tôn </w:t>
            </w:r>
            <w:r w:rsidR="00927826">
              <w:rPr>
                <w:rFonts w:eastAsia="MS Mincho"/>
                <w:color w:val="000000"/>
                <w:sz w:val="28"/>
                <w:szCs w:val="28"/>
              </w:rPr>
              <w:t>giáo</w:t>
            </w:r>
            <w:r w:rsidR="00182871">
              <w:rPr>
                <w:rFonts w:eastAsia="MS Mincho"/>
                <w:color w:val="000000"/>
                <w:sz w:val="28"/>
                <w:szCs w:val="28"/>
              </w:rPr>
              <w:t>)</w:t>
            </w:r>
            <w:r w:rsidR="00927826">
              <w:rPr>
                <w:rFonts w:eastAsia="MS Mincho"/>
                <w:color w:val="000000"/>
                <w:sz w:val="28"/>
                <w:szCs w:val="28"/>
              </w:rPr>
              <w:t xml:space="preserve">, </w:t>
            </w:r>
            <w:r w:rsidR="00440AF4">
              <w:rPr>
                <w:rFonts w:eastAsia="MS Mincho"/>
                <w:color w:val="000000"/>
                <w:sz w:val="28"/>
                <w:szCs w:val="28"/>
              </w:rPr>
              <w:t xml:space="preserve">Trưởng ban Tuyên giáo Huyện ủy, Chính trị viên Ban CHQS huyện, Trưởng phòng Kinh tế &amp; HT, Phó trưởng ban Dân vận Huyện ủy </w:t>
            </w:r>
            <w:r w:rsidR="00D45812">
              <w:rPr>
                <w:rFonts w:eastAsia="MS Mincho"/>
                <w:color w:val="000000"/>
                <w:sz w:val="28"/>
                <w:szCs w:val="28"/>
              </w:rPr>
              <w:t>(</w:t>
            </w:r>
            <w:r w:rsidR="00440AF4">
              <w:rPr>
                <w:rFonts w:eastAsia="MS Mincho"/>
                <w:color w:val="000000"/>
                <w:sz w:val="28"/>
                <w:szCs w:val="28"/>
              </w:rPr>
              <w:t>phụ trách công tác</w:t>
            </w:r>
            <w:r w:rsidR="007F612E">
              <w:rPr>
                <w:rFonts w:eastAsia="MS Mincho"/>
                <w:color w:val="000000"/>
                <w:sz w:val="28"/>
                <w:szCs w:val="28"/>
              </w:rPr>
              <w:t xml:space="preserve"> Dân tộc -</w:t>
            </w:r>
            <w:r w:rsidR="00440AF4">
              <w:rPr>
                <w:rFonts w:eastAsia="MS Mincho"/>
                <w:color w:val="000000"/>
                <w:sz w:val="28"/>
                <w:szCs w:val="28"/>
              </w:rPr>
              <w:t xml:space="preserve"> Tôn giáo</w:t>
            </w:r>
            <w:r w:rsidR="00D45812">
              <w:rPr>
                <w:rFonts w:eastAsia="MS Mincho"/>
                <w:color w:val="000000"/>
                <w:sz w:val="28"/>
                <w:szCs w:val="28"/>
              </w:rPr>
              <w:t>)</w:t>
            </w:r>
            <w:r w:rsidR="00440AF4">
              <w:rPr>
                <w:rFonts w:eastAsia="MS Mincho"/>
                <w:color w:val="000000"/>
                <w:sz w:val="28"/>
                <w:szCs w:val="28"/>
              </w:rPr>
              <w:t xml:space="preserve">, Phó trưởng phòng Nội vụ </w:t>
            </w:r>
            <w:r w:rsidR="00D45812">
              <w:rPr>
                <w:rFonts w:eastAsia="MS Mincho"/>
                <w:color w:val="000000"/>
                <w:sz w:val="28"/>
                <w:szCs w:val="28"/>
              </w:rPr>
              <w:t>(</w:t>
            </w:r>
            <w:r w:rsidR="00440AF4">
              <w:rPr>
                <w:rFonts w:eastAsia="MS Mincho"/>
                <w:color w:val="000000"/>
                <w:sz w:val="28"/>
                <w:szCs w:val="28"/>
              </w:rPr>
              <w:t>phụ trách công tác Tôn giáo</w:t>
            </w:r>
            <w:r w:rsidR="00D45812">
              <w:rPr>
                <w:rFonts w:eastAsia="MS Mincho"/>
                <w:color w:val="000000"/>
                <w:sz w:val="28"/>
                <w:szCs w:val="28"/>
              </w:rPr>
              <w:t>)</w:t>
            </w:r>
            <w:r w:rsidR="00440AF4">
              <w:rPr>
                <w:rFonts w:eastAsia="MS Mincho"/>
                <w:color w:val="000000"/>
                <w:sz w:val="28"/>
                <w:szCs w:val="28"/>
              </w:rPr>
              <w:t xml:space="preserve">, Phó trưởng Công an huyện </w:t>
            </w:r>
            <w:r w:rsidR="00D45812">
              <w:rPr>
                <w:rFonts w:eastAsia="MS Mincho"/>
                <w:color w:val="000000"/>
                <w:sz w:val="28"/>
                <w:szCs w:val="28"/>
              </w:rPr>
              <w:t>(</w:t>
            </w:r>
            <w:r w:rsidR="00440AF4">
              <w:rPr>
                <w:rFonts w:eastAsia="MS Mincho"/>
                <w:color w:val="000000"/>
                <w:sz w:val="28"/>
                <w:szCs w:val="28"/>
              </w:rPr>
              <w:t>phụ trách công tác An ninh</w:t>
            </w:r>
            <w:r w:rsidR="00D45812">
              <w:rPr>
                <w:rFonts w:eastAsia="MS Mincho"/>
                <w:color w:val="000000"/>
                <w:sz w:val="28"/>
                <w:szCs w:val="28"/>
              </w:rPr>
              <w:t>)</w:t>
            </w:r>
            <w:r w:rsidR="00440AF4">
              <w:rPr>
                <w:rFonts w:eastAsia="MS Mincho"/>
                <w:color w:val="000000"/>
                <w:sz w:val="28"/>
                <w:szCs w:val="28"/>
              </w:rPr>
              <w:t>, Phó trưởng phòng Tài nguyên &amp; MT</w:t>
            </w:r>
            <w:r w:rsidR="00B95876">
              <w:rPr>
                <w:rFonts w:eastAsia="MS Mincho"/>
                <w:color w:val="000000"/>
                <w:sz w:val="28"/>
                <w:szCs w:val="28"/>
              </w:rPr>
              <w:t xml:space="preserve"> </w:t>
            </w:r>
            <w:r w:rsidR="00D45812">
              <w:rPr>
                <w:rFonts w:eastAsia="MS Mincho"/>
                <w:color w:val="000000"/>
                <w:sz w:val="28"/>
                <w:szCs w:val="28"/>
              </w:rPr>
              <w:t>(</w:t>
            </w:r>
            <w:r w:rsidR="00B95876">
              <w:rPr>
                <w:rFonts w:eastAsia="MS Mincho"/>
                <w:color w:val="000000"/>
                <w:sz w:val="28"/>
                <w:szCs w:val="28"/>
              </w:rPr>
              <w:t>phụ trách công tác Môi trường</w:t>
            </w:r>
            <w:r w:rsidR="00D45812">
              <w:rPr>
                <w:rFonts w:eastAsia="MS Mincho"/>
                <w:color w:val="000000"/>
                <w:sz w:val="28"/>
                <w:szCs w:val="28"/>
              </w:rPr>
              <w:t>)</w:t>
            </w:r>
            <w:r w:rsidR="00440AF4">
              <w:rPr>
                <w:rFonts w:eastAsia="MS Mincho"/>
                <w:color w:val="000000"/>
                <w:sz w:val="28"/>
                <w:szCs w:val="28"/>
              </w:rPr>
              <w:t xml:space="preserve">, Chuyên viên Ban Dân vận Huyện ủy, Chuyên viên Phòng Nội vụ. </w:t>
            </w:r>
          </w:p>
          <w:p w14:paraId="2D194DC2" w14:textId="64D5C608" w:rsidR="0029255E" w:rsidRDefault="0029255E" w:rsidP="003C1716">
            <w:pPr>
              <w:ind w:left="675" w:firstLine="21"/>
              <w:jc w:val="both"/>
              <w:rPr>
                <w:rFonts w:eastAsia="MS Mincho"/>
                <w:color w:val="000000"/>
                <w:sz w:val="28"/>
                <w:szCs w:val="28"/>
              </w:rPr>
            </w:pPr>
            <w:r>
              <w:rPr>
                <w:rFonts w:eastAsia="MS Mincho"/>
                <w:color w:val="000000"/>
                <w:sz w:val="28"/>
                <w:szCs w:val="28"/>
              </w:rPr>
              <w:t xml:space="preserve">- Cấp xã: Đ/c Trưởng ban chỉ đạo Tôn giáo, đ/c Phó </w:t>
            </w:r>
            <w:r w:rsidR="00AF4E79">
              <w:rPr>
                <w:rFonts w:eastAsia="MS Mincho"/>
                <w:color w:val="000000"/>
                <w:sz w:val="28"/>
                <w:szCs w:val="28"/>
              </w:rPr>
              <w:t xml:space="preserve">Chủ </w:t>
            </w:r>
            <w:r>
              <w:rPr>
                <w:rFonts w:eastAsia="MS Mincho"/>
                <w:color w:val="000000"/>
                <w:sz w:val="28"/>
                <w:szCs w:val="28"/>
              </w:rPr>
              <w:t>tịch UBND phụ trách công tác Tôn giáo các xã, thị trấn.</w:t>
            </w:r>
          </w:p>
          <w:p w14:paraId="2EEAF837" w14:textId="2E3DDED6" w:rsidR="00BC3464" w:rsidRDefault="00BC3464" w:rsidP="00730BD6">
            <w:pPr>
              <w:spacing w:before="60" w:after="60"/>
              <w:ind w:left="672" w:firstLine="21"/>
              <w:jc w:val="both"/>
              <w:rPr>
                <w:rFonts w:eastAsia="MS Mincho"/>
                <w:color w:val="000000"/>
                <w:sz w:val="28"/>
                <w:szCs w:val="28"/>
              </w:rPr>
            </w:pPr>
            <w:r w:rsidRPr="00730BD6">
              <w:rPr>
                <w:rFonts w:eastAsia="MS Mincho"/>
                <w:b/>
                <w:color w:val="000000"/>
                <w:sz w:val="28"/>
                <w:szCs w:val="28"/>
              </w:rPr>
              <w:t>Địa điểm:</w:t>
            </w:r>
            <w:r w:rsidRPr="00BC3464">
              <w:rPr>
                <w:rFonts w:eastAsia="MS Mincho"/>
                <w:color w:val="000000"/>
                <w:sz w:val="28"/>
                <w:szCs w:val="28"/>
              </w:rPr>
              <w:t xml:space="preserve"> Phòng họp cấp ủy.</w:t>
            </w:r>
          </w:p>
          <w:p w14:paraId="5D601778" w14:textId="7E4B7B4D" w:rsidR="00BC3464" w:rsidRPr="003C1716" w:rsidRDefault="00BC3464" w:rsidP="00730BD6">
            <w:pPr>
              <w:spacing w:before="60" w:after="60"/>
              <w:ind w:left="602" w:hanging="680"/>
              <w:jc w:val="both"/>
              <w:rPr>
                <w:rFonts w:eastAsia="MS Mincho"/>
                <w:color w:val="000000"/>
                <w:sz w:val="2"/>
                <w:szCs w:val="28"/>
              </w:rPr>
            </w:pPr>
          </w:p>
        </w:tc>
      </w:tr>
      <w:tr w:rsidR="00483FAD" w:rsidRPr="00060223" w14:paraId="6A3445B7" w14:textId="77777777" w:rsidTr="00982F20">
        <w:trPr>
          <w:trHeight w:val="51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FE61398" w14:textId="77777777" w:rsidR="00B77315" w:rsidRPr="000D4660" w:rsidRDefault="00B77315" w:rsidP="00483FAD">
            <w:pPr>
              <w:spacing w:before="120" w:after="120"/>
              <w:jc w:val="both"/>
              <w:rPr>
                <w:b/>
                <w:color w:val="FF0000"/>
                <w:sz w:val="14"/>
                <w:szCs w:val="28"/>
                <w:lang w:val="ca-ES"/>
              </w:rPr>
            </w:pPr>
          </w:p>
          <w:p w14:paraId="488A879C" w14:textId="77777777" w:rsidR="00B77315" w:rsidRDefault="00B77315" w:rsidP="00483FAD">
            <w:pPr>
              <w:spacing w:before="120" w:after="120"/>
              <w:jc w:val="both"/>
              <w:rPr>
                <w:b/>
                <w:color w:val="FF0000"/>
                <w:sz w:val="18"/>
                <w:szCs w:val="28"/>
                <w:lang w:val="ca-ES"/>
              </w:rPr>
            </w:pPr>
          </w:p>
          <w:p w14:paraId="7A84F552" w14:textId="77777777" w:rsidR="00CA6128" w:rsidRDefault="00CA6128" w:rsidP="00483FAD">
            <w:pPr>
              <w:spacing w:before="120" w:after="120"/>
              <w:jc w:val="both"/>
              <w:rPr>
                <w:b/>
                <w:color w:val="FF0000"/>
                <w:sz w:val="18"/>
                <w:szCs w:val="28"/>
                <w:lang w:val="ca-ES"/>
              </w:rPr>
            </w:pPr>
          </w:p>
          <w:p w14:paraId="2DCBDBE2" w14:textId="77777777" w:rsidR="00CA6128" w:rsidRPr="00B77315" w:rsidRDefault="00CA6128" w:rsidP="00483FAD">
            <w:pPr>
              <w:spacing w:before="120" w:after="120"/>
              <w:jc w:val="both"/>
              <w:rPr>
                <w:b/>
                <w:color w:val="FF0000"/>
                <w:sz w:val="18"/>
                <w:szCs w:val="28"/>
                <w:lang w:val="ca-ES"/>
              </w:rPr>
            </w:pPr>
          </w:p>
          <w:p w14:paraId="05406848" w14:textId="177F3BCC" w:rsidR="00483FAD" w:rsidRPr="00A01092" w:rsidRDefault="00483FAD" w:rsidP="00483FAD">
            <w:pPr>
              <w:spacing w:before="120" w:after="120"/>
              <w:jc w:val="both"/>
              <w:rPr>
                <w:b/>
                <w:color w:val="FF0000"/>
                <w:sz w:val="28"/>
                <w:szCs w:val="28"/>
                <w:lang w:val="ca-ES"/>
              </w:rPr>
            </w:pPr>
            <w:r w:rsidRPr="00A0109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EED56A6" w14:textId="6A8BAB8F" w:rsidR="00BC3464" w:rsidRPr="00A01092" w:rsidRDefault="00C61D98" w:rsidP="00A01092">
            <w:pPr>
              <w:spacing w:before="60" w:after="60"/>
              <w:ind w:left="631" w:hanging="751"/>
              <w:jc w:val="both"/>
              <w:rPr>
                <w:color w:val="000000"/>
                <w:sz w:val="28"/>
                <w:szCs w:val="28"/>
              </w:rPr>
            </w:pPr>
            <w:r>
              <w:rPr>
                <w:b/>
                <w:i/>
                <w:color w:val="FF0000"/>
                <w:sz w:val="28"/>
                <w:szCs w:val="28"/>
                <w:u w:val="single"/>
              </w:rPr>
              <w:t>1/</w:t>
            </w:r>
            <w:r w:rsidR="00BA7E17">
              <w:rPr>
                <w:b/>
                <w:i/>
                <w:color w:val="FF0000"/>
                <w:sz w:val="28"/>
                <w:szCs w:val="28"/>
                <w:u w:val="single"/>
              </w:rPr>
              <w:t xml:space="preserve"> </w:t>
            </w:r>
            <w:r w:rsidR="00A01092" w:rsidRPr="00A01092">
              <w:rPr>
                <w:b/>
                <w:i/>
                <w:color w:val="FF0000"/>
                <w:sz w:val="28"/>
                <w:szCs w:val="28"/>
                <w:u w:val="single"/>
              </w:rPr>
              <w:t>13h 30’:</w:t>
            </w:r>
            <w:r w:rsidR="00A01092" w:rsidRPr="00A01092">
              <w:rPr>
                <w:color w:val="FF0000"/>
                <w:sz w:val="28"/>
                <w:szCs w:val="28"/>
              </w:rPr>
              <w:t xml:space="preserve"> </w:t>
            </w:r>
            <w:r w:rsidR="00A01092" w:rsidRPr="00A01092">
              <w:rPr>
                <w:color w:val="000000"/>
                <w:sz w:val="28"/>
                <w:szCs w:val="28"/>
              </w:rPr>
              <w:t>Đồng chí Nguyễn Tấn Hồng (Phó Bí thư thường trực Huyện ủy</w:t>
            </w:r>
            <w:r w:rsidR="005937C5">
              <w:rPr>
                <w:color w:val="000000"/>
                <w:sz w:val="28"/>
                <w:szCs w:val="28"/>
              </w:rPr>
              <w:t>)</w:t>
            </w:r>
            <w:r w:rsidR="00A01092" w:rsidRPr="00A01092">
              <w:rPr>
                <w:color w:val="000000"/>
                <w:sz w:val="28"/>
                <w:szCs w:val="28"/>
              </w:rPr>
              <w:t xml:space="preserve"> </w:t>
            </w:r>
            <w:r w:rsidR="005937C5">
              <w:rPr>
                <w:color w:val="000000"/>
                <w:sz w:val="28"/>
                <w:szCs w:val="28"/>
              </w:rPr>
              <w:t xml:space="preserve">dự Hội nghị </w:t>
            </w:r>
            <w:r w:rsidR="006E3A04">
              <w:rPr>
                <w:color w:val="000000"/>
                <w:sz w:val="28"/>
                <w:szCs w:val="28"/>
              </w:rPr>
              <w:t>tổng kết công tác Hội và phong trào phụ nữ năm 2020; triển khai phương hướng, nhiệm vụ năm 2021.</w:t>
            </w:r>
          </w:p>
          <w:p w14:paraId="0B417062" w14:textId="77777777" w:rsidR="0002625E" w:rsidRDefault="00287AA7" w:rsidP="00730BD6">
            <w:pPr>
              <w:spacing w:before="60" w:after="60"/>
              <w:ind w:left="631"/>
              <w:jc w:val="both"/>
              <w:rPr>
                <w:color w:val="000000"/>
                <w:sz w:val="28"/>
                <w:szCs w:val="28"/>
              </w:rPr>
            </w:pPr>
            <w:r w:rsidRPr="00287AA7">
              <w:rPr>
                <w:b/>
                <w:color w:val="000000"/>
                <w:sz w:val="28"/>
                <w:szCs w:val="28"/>
              </w:rPr>
              <w:t>Địa điểm:</w:t>
            </w:r>
            <w:r>
              <w:rPr>
                <w:color w:val="000000"/>
                <w:sz w:val="28"/>
                <w:szCs w:val="28"/>
              </w:rPr>
              <w:t xml:space="preserve"> Hội trường khối Mặt trận – Đoàn thể huyện.</w:t>
            </w:r>
          </w:p>
          <w:p w14:paraId="42747576" w14:textId="77777777" w:rsidR="00C61D98" w:rsidRPr="00C61D98" w:rsidRDefault="00C61D98" w:rsidP="00C61D98">
            <w:pPr>
              <w:spacing w:before="60" w:after="60"/>
              <w:ind w:left="631" w:hanging="709"/>
              <w:jc w:val="both"/>
              <w:rPr>
                <w:color w:val="000000"/>
                <w:sz w:val="28"/>
                <w:szCs w:val="28"/>
              </w:rPr>
            </w:pPr>
            <w:r w:rsidRPr="00C61D98">
              <w:rPr>
                <w:b/>
                <w:i/>
                <w:color w:val="C00000"/>
                <w:sz w:val="28"/>
                <w:szCs w:val="28"/>
                <w:u w:val="single"/>
              </w:rPr>
              <w:t>2/ 13h 30’:</w:t>
            </w:r>
            <w:r w:rsidRPr="00C61D98">
              <w:rPr>
                <w:color w:val="C00000"/>
                <w:sz w:val="28"/>
                <w:szCs w:val="28"/>
              </w:rPr>
              <w:t xml:space="preserve"> </w:t>
            </w:r>
            <w:r w:rsidRPr="00C61D98">
              <w:rPr>
                <w:color w:val="000000"/>
                <w:sz w:val="28"/>
                <w:szCs w:val="28"/>
              </w:rPr>
              <w:t>Đồng chí Nguyễn Hoàng Giang (UVTV, Trưởng ban Tuyên giáo Huyện ủy kiêm Giám đốc Trung tâm Chính trị huyện) làm Trưởng đoàn đi thăm và chúc Tết nhân dịp Tết Nguyên đán Tân Sửu năm 2021.</w:t>
            </w:r>
          </w:p>
          <w:p w14:paraId="08CB06F0" w14:textId="77777777" w:rsidR="00C61D98" w:rsidRPr="00C61D98" w:rsidRDefault="00C61D98" w:rsidP="00C61D98">
            <w:pPr>
              <w:spacing w:before="60" w:after="60"/>
              <w:ind w:left="631"/>
              <w:jc w:val="both"/>
              <w:rPr>
                <w:color w:val="000000"/>
                <w:sz w:val="28"/>
                <w:szCs w:val="28"/>
              </w:rPr>
            </w:pPr>
            <w:r w:rsidRPr="00C61D98">
              <w:rPr>
                <w:b/>
                <w:color w:val="000000"/>
                <w:sz w:val="28"/>
                <w:szCs w:val="28"/>
              </w:rPr>
              <w:t>Thành phần:</w:t>
            </w:r>
            <w:r w:rsidRPr="00C61D98">
              <w:rPr>
                <w:color w:val="000000"/>
                <w:sz w:val="28"/>
                <w:szCs w:val="28"/>
              </w:rPr>
              <w:t xml:space="preserve"> Theo Kế hoạch số 05/KH-UBND ngày 18/01/2021 của UBND huyện.</w:t>
            </w:r>
          </w:p>
          <w:p w14:paraId="25EC02CD" w14:textId="595EB8E2" w:rsidR="00C61D98" w:rsidRPr="00287AA7" w:rsidRDefault="00C61D98" w:rsidP="005C6C84">
            <w:pPr>
              <w:spacing w:before="60" w:after="60"/>
              <w:ind w:left="631"/>
              <w:jc w:val="both"/>
              <w:rPr>
                <w:color w:val="000000"/>
                <w:sz w:val="28"/>
                <w:szCs w:val="28"/>
              </w:rPr>
            </w:pPr>
            <w:r w:rsidRPr="00C61D98">
              <w:rPr>
                <w:b/>
                <w:color w:val="000000"/>
                <w:sz w:val="28"/>
                <w:szCs w:val="28"/>
              </w:rPr>
              <w:t>Địa điểm:</w:t>
            </w:r>
            <w:r w:rsidRPr="00C61D98">
              <w:rPr>
                <w:color w:val="000000"/>
                <w:sz w:val="28"/>
                <w:szCs w:val="28"/>
              </w:rPr>
              <w:t xml:space="preserve"> </w:t>
            </w:r>
            <w:r w:rsidR="005C6C84">
              <w:rPr>
                <w:color w:val="000000"/>
                <w:sz w:val="28"/>
                <w:szCs w:val="28"/>
              </w:rPr>
              <w:t>x</w:t>
            </w:r>
            <w:bookmarkStart w:id="0" w:name="_GoBack"/>
            <w:bookmarkEnd w:id="0"/>
            <w:r w:rsidRPr="00C61D98">
              <w:rPr>
                <w:color w:val="000000"/>
                <w:sz w:val="28"/>
                <w:szCs w:val="28"/>
              </w:rPr>
              <w:t xml:space="preserve">ã </w:t>
            </w:r>
            <w:r>
              <w:rPr>
                <w:color w:val="000000"/>
                <w:sz w:val="28"/>
                <w:szCs w:val="28"/>
              </w:rPr>
              <w:t>Đường 10, xã Bom Bo.</w:t>
            </w: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77777777"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3F4680C1"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5D76B2">
              <w:rPr>
                <w:rFonts w:eastAsia="MS Mincho"/>
                <w:b/>
                <w:color w:val="FF0000"/>
                <w:sz w:val="28"/>
                <w:szCs w:val="28"/>
              </w:rPr>
              <w:t>– Ngày 29</w:t>
            </w:r>
            <w:r w:rsidR="00DC3697">
              <w:rPr>
                <w:rFonts w:eastAsia="MS Mincho"/>
                <w:b/>
                <w:color w:val="FF0000"/>
                <w:sz w:val="28"/>
                <w:szCs w:val="28"/>
              </w:rPr>
              <w:t>/01</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3B65BB">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6F168EC" w14:textId="77777777" w:rsidR="006B48A9" w:rsidRPr="00806D93" w:rsidRDefault="006B48A9" w:rsidP="008F38C8">
            <w:pPr>
              <w:spacing w:before="120" w:after="120"/>
              <w:jc w:val="both"/>
              <w:rPr>
                <w:b/>
                <w:color w:val="FF0000"/>
                <w:sz w:val="146"/>
                <w:szCs w:val="28"/>
                <w:lang w:val="ca-ES"/>
              </w:rPr>
            </w:pPr>
          </w:p>
          <w:p w14:paraId="5653202B" w14:textId="77777777" w:rsidR="006B48A9" w:rsidRPr="00C93CF9" w:rsidRDefault="006B48A9" w:rsidP="008F38C8">
            <w:pPr>
              <w:spacing w:before="120" w:after="120"/>
              <w:jc w:val="both"/>
              <w:rPr>
                <w:b/>
                <w:color w:val="FF0000"/>
                <w:sz w:val="18"/>
                <w:szCs w:val="28"/>
                <w:lang w:val="ca-ES"/>
              </w:rPr>
            </w:pPr>
          </w:p>
          <w:p w14:paraId="6850D64E" w14:textId="40F2BB00" w:rsidR="00275E96" w:rsidRPr="00377CFE" w:rsidRDefault="00806D93" w:rsidP="008F38C8">
            <w:pPr>
              <w:spacing w:before="120" w:after="120"/>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DD36ACB" w14:textId="2E8F93FF" w:rsidR="000C7AE2" w:rsidRDefault="00806D93" w:rsidP="00A17A20">
            <w:pPr>
              <w:tabs>
                <w:tab w:val="left" w:pos="2790"/>
              </w:tabs>
              <w:spacing w:before="120" w:after="120"/>
              <w:ind w:left="690" w:hanging="810"/>
              <w:jc w:val="both"/>
              <w:rPr>
                <w:rFonts w:eastAsia="MS Mincho"/>
                <w:color w:val="000000"/>
                <w:sz w:val="28"/>
                <w:szCs w:val="28"/>
              </w:rPr>
            </w:pPr>
            <w:r>
              <w:rPr>
                <w:rFonts w:eastAsia="MS Mincho"/>
                <w:b/>
                <w:i/>
                <w:color w:val="FF0000"/>
                <w:sz w:val="28"/>
                <w:szCs w:val="28"/>
                <w:u w:val="single"/>
              </w:rPr>
              <w:t xml:space="preserve">1/ </w:t>
            </w:r>
            <w:r w:rsidR="00AE382C">
              <w:rPr>
                <w:rFonts w:eastAsia="MS Mincho"/>
                <w:b/>
                <w:i/>
                <w:color w:val="FF0000"/>
                <w:sz w:val="28"/>
                <w:szCs w:val="28"/>
                <w:u w:val="single"/>
              </w:rPr>
              <w:t>7</w:t>
            </w:r>
            <w:r w:rsidR="00BA453D" w:rsidRPr="00BA453D">
              <w:rPr>
                <w:rFonts w:eastAsia="MS Mincho"/>
                <w:b/>
                <w:i/>
                <w:color w:val="FF0000"/>
                <w:sz w:val="28"/>
                <w:szCs w:val="28"/>
                <w:u w:val="single"/>
              </w:rPr>
              <w:t xml:space="preserve">h </w:t>
            </w:r>
            <w:r w:rsidR="00AE382C">
              <w:rPr>
                <w:rFonts w:eastAsia="MS Mincho"/>
                <w:b/>
                <w:i/>
                <w:color w:val="FF0000"/>
                <w:sz w:val="28"/>
                <w:szCs w:val="28"/>
                <w:u w:val="single"/>
              </w:rPr>
              <w:t>3</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Đồng chí Nguyễn Tấn Hồng (Phó Bí thư thường trực Huyện ủy)</w:t>
            </w:r>
            <w:r w:rsidR="00CA7C92">
              <w:rPr>
                <w:rFonts w:eastAsia="MS Mincho"/>
                <w:color w:val="000000"/>
                <w:sz w:val="28"/>
                <w:szCs w:val="28"/>
              </w:rPr>
              <w:t xml:space="preserve"> </w:t>
            </w:r>
            <w:r w:rsidR="00A30727">
              <w:rPr>
                <w:rFonts w:eastAsia="MS Mincho"/>
                <w:color w:val="000000"/>
                <w:sz w:val="28"/>
                <w:szCs w:val="28"/>
              </w:rPr>
              <w:t xml:space="preserve">làm </w:t>
            </w:r>
            <w:r w:rsidR="00C526A0">
              <w:rPr>
                <w:rFonts w:eastAsia="MS Mincho"/>
                <w:color w:val="000000"/>
                <w:sz w:val="28"/>
                <w:szCs w:val="28"/>
              </w:rPr>
              <w:t>Trưởng</w:t>
            </w:r>
            <w:r w:rsidR="00A30727" w:rsidRPr="00C526A0">
              <w:rPr>
                <w:rFonts w:eastAsia="MS Mincho"/>
                <w:color w:val="000000"/>
                <w:sz w:val="28"/>
                <w:szCs w:val="28"/>
              </w:rPr>
              <w:t xml:space="preserve"> đoàn đi thăm và chúc Tết</w:t>
            </w:r>
            <w:r w:rsidR="00C526A0" w:rsidRPr="00C526A0">
              <w:rPr>
                <w:rFonts w:eastAsia="MS Mincho"/>
                <w:color w:val="000000"/>
                <w:sz w:val="28"/>
                <w:szCs w:val="28"/>
              </w:rPr>
              <w:t xml:space="preserve"> nhân dịp Tết Nguyên đán Tân Sử</w:t>
            </w:r>
            <w:r w:rsidR="00926B70">
              <w:rPr>
                <w:rFonts w:eastAsia="MS Mincho"/>
                <w:color w:val="000000"/>
                <w:sz w:val="28"/>
                <w:szCs w:val="28"/>
              </w:rPr>
              <w:t>u</w:t>
            </w:r>
            <w:r w:rsidR="00A17A20">
              <w:rPr>
                <w:rFonts w:eastAsia="MS Mincho"/>
                <w:color w:val="000000"/>
                <w:sz w:val="28"/>
                <w:szCs w:val="28"/>
              </w:rPr>
              <w:t xml:space="preserve"> năm</w:t>
            </w:r>
            <w:r w:rsidR="00926B70">
              <w:rPr>
                <w:rFonts w:eastAsia="MS Mincho"/>
                <w:color w:val="000000"/>
                <w:sz w:val="28"/>
                <w:szCs w:val="28"/>
              </w:rPr>
              <w:t xml:space="preserve"> 2021 </w:t>
            </w:r>
            <w:r w:rsidR="00C93CF9" w:rsidRPr="00C93CF9">
              <w:rPr>
                <w:rFonts w:eastAsia="MS Mincho"/>
                <w:i/>
                <w:color w:val="000000"/>
                <w:sz w:val="28"/>
                <w:szCs w:val="28"/>
              </w:rPr>
              <w:t>(cả ngày)</w:t>
            </w:r>
            <w:r w:rsidR="00F05486">
              <w:rPr>
                <w:rFonts w:eastAsia="MS Mincho"/>
                <w:i/>
                <w:color w:val="000000"/>
                <w:sz w:val="28"/>
                <w:szCs w:val="28"/>
              </w:rPr>
              <w:t>.</w:t>
            </w:r>
          </w:p>
          <w:p w14:paraId="7F6F8EB3" w14:textId="69E83E11" w:rsidR="00C526A0" w:rsidRDefault="00F05486" w:rsidP="00C526A0">
            <w:pPr>
              <w:tabs>
                <w:tab w:val="left" w:pos="2790"/>
              </w:tabs>
              <w:spacing w:before="120" w:after="120"/>
              <w:ind w:left="602" w:firstLine="29"/>
              <w:jc w:val="both"/>
              <w:rPr>
                <w:rFonts w:eastAsia="MS Mincho"/>
                <w:color w:val="000000" w:themeColor="text1"/>
                <w:sz w:val="28"/>
                <w:szCs w:val="28"/>
              </w:rPr>
            </w:pPr>
            <w:r>
              <w:rPr>
                <w:rFonts w:eastAsia="MS Mincho"/>
                <w:b/>
                <w:color w:val="000000" w:themeColor="text1"/>
                <w:sz w:val="28"/>
                <w:szCs w:val="28"/>
              </w:rPr>
              <w:t>Th</w:t>
            </w:r>
            <w:r w:rsidR="00A17A20">
              <w:rPr>
                <w:rFonts w:eastAsia="MS Mincho"/>
                <w:b/>
                <w:color w:val="000000" w:themeColor="text1"/>
                <w:sz w:val="28"/>
                <w:szCs w:val="28"/>
              </w:rPr>
              <w:t>ành phần c</w:t>
            </w:r>
            <w:r w:rsidR="00C526A0" w:rsidRPr="005843DF">
              <w:rPr>
                <w:rFonts w:eastAsia="MS Mincho"/>
                <w:b/>
                <w:color w:val="000000" w:themeColor="text1"/>
                <w:sz w:val="28"/>
                <w:szCs w:val="28"/>
              </w:rPr>
              <w:t xml:space="preserve">ùng đi: </w:t>
            </w:r>
            <w:r w:rsidR="00C526A0" w:rsidRPr="005843DF">
              <w:rPr>
                <w:rFonts w:eastAsia="MS Mincho"/>
                <w:color w:val="000000" w:themeColor="text1"/>
                <w:sz w:val="28"/>
                <w:szCs w:val="28"/>
              </w:rPr>
              <w:t>Đ/c Nguyễn Hoàng Giang (UVTV, Trưởng ban Tuyên giáo Huyện ủy kiêm Giám đốc Trung tâm Chính trị huyện), đ/c Nguyễn Thế Hải (HUV, Chánh Văn phòng Huyện ủy)</w:t>
            </w:r>
            <w:r w:rsidR="00A17A20">
              <w:rPr>
                <w:rFonts w:eastAsia="MS Mincho"/>
                <w:color w:val="000000" w:themeColor="text1"/>
                <w:sz w:val="28"/>
                <w:szCs w:val="28"/>
              </w:rPr>
              <w:t>.</w:t>
            </w:r>
          </w:p>
          <w:p w14:paraId="0DA20831" w14:textId="0E2E4E89" w:rsidR="006443FF" w:rsidRDefault="006443FF" w:rsidP="00C526A0">
            <w:pPr>
              <w:tabs>
                <w:tab w:val="left" w:pos="2790"/>
              </w:tabs>
              <w:spacing w:before="120" w:after="120"/>
              <w:ind w:left="602" w:firstLine="29"/>
              <w:jc w:val="both"/>
              <w:rPr>
                <w:rFonts w:eastAsia="MS Mincho"/>
                <w:color w:val="000000" w:themeColor="text1"/>
                <w:sz w:val="28"/>
                <w:szCs w:val="28"/>
              </w:rPr>
            </w:pPr>
            <w:r w:rsidRPr="006443FF">
              <w:rPr>
                <w:rFonts w:eastAsia="MS Mincho"/>
                <w:b/>
                <w:color w:val="000000" w:themeColor="text1"/>
                <w:sz w:val="28"/>
                <w:szCs w:val="28"/>
              </w:rPr>
              <w:t>Địa điểm:</w:t>
            </w:r>
            <w:r>
              <w:rPr>
                <w:rFonts w:eastAsia="MS Mincho"/>
                <w:b/>
                <w:color w:val="000000" w:themeColor="text1"/>
                <w:sz w:val="28"/>
                <w:szCs w:val="28"/>
              </w:rPr>
              <w:t xml:space="preserve"> </w:t>
            </w:r>
            <w:r w:rsidRPr="006443FF">
              <w:rPr>
                <w:rFonts w:eastAsia="MS Mincho"/>
                <w:color w:val="000000" w:themeColor="text1"/>
                <w:sz w:val="28"/>
                <w:szCs w:val="28"/>
              </w:rPr>
              <w:t>thị xã Phước Long và huyện Bù Gia Mập</w:t>
            </w:r>
            <w:r>
              <w:rPr>
                <w:rFonts w:eastAsia="MS Mincho"/>
                <w:color w:val="000000" w:themeColor="text1"/>
                <w:sz w:val="28"/>
                <w:szCs w:val="28"/>
              </w:rPr>
              <w:t>.</w:t>
            </w:r>
          </w:p>
          <w:p w14:paraId="7AC7485E" w14:textId="77CC8269" w:rsidR="00806D93" w:rsidRPr="00806D93" w:rsidRDefault="00806D93" w:rsidP="00806D93">
            <w:pPr>
              <w:tabs>
                <w:tab w:val="left" w:pos="2790"/>
              </w:tabs>
              <w:spacing w:before="120" w:after="120"/>
              <w:ind w:left="602" w:hanging="677"/>
              <w:jc w:val="both"/>
              <w:rPr>
                <w:rFonts w:eastAsia="MS Mincho"/>
                <w:color w:val="000000" w:themeColor="text1"/>
                <w:sz w:val="28"/>
                <w:szCs w:val="28"/>
              </w:rPr>
            </w:pPr>
            <w:r w:rsidRPr="00806D93">
              <w:rPr>
                <w:rFonts w:eastAsia="MS Mincho"/>
                <w:b/>
                <w:i/>
                <w:color w:val="FF0000"/>
                <w:sz w:val="28"/>
                <w:szCs w:val="28"/>
                <w:u w:val="single"/>
              </w:rPr>
              <w:t xml:space="preserve">2/ </w:t>
            </w:r>
            <w:r w:rsidRPr="00806D93">
              <w:rPr>
                <w:rFonts w:eastAsia="MS Mincho"/>
                <w:b/>
                <w:i/>
                <w:color w:val="FF0000"/>
                <w:sz w:val="28"/>
                <w:szCs w:val="28"/>
                <w:u w:val="single"/>
              </w:rPr>
              <w:t xml:space="preserve"> </w:t>
            </w:r>
            <w:r w:rsidRPr="00806D93">
              <w:rPr>
                <w:rFonts w:eastAsia="MS Mincho"/>
                <w:b/>
                <w:i/>
                <w:color w:val="FF0000"/>
                <w:sz w:val="28"/>
                <w:szCs w:val="28"/>
                <w:u w:val="single"/>
              </w:rPr>
              <w:t>8</w:t>
            </w:r>
            <w:r w:rsidRPr="00806D93">
              <w:rPr>
                <w:rFonts w:eastAsia="MS Mincho"/>
                <w:b/>
                <w:i/>
                <w:color w:val="FF0000"/>
                <w:sz w:val="28"/>
                <w:szCs w:val="28"/>
                <w:u w:val="single"/>
              </w:rPr>
              <w:t xml:space="preserve">h </w:t>
            </w:r>
            <w:r w:rsidRPr="00806D93">
              <w:rPr>
                <w:rFonts w:eastAsia="MS Mincho"/>
                <w:b/>
                <w:i/>
                <w:color w:val="FF0000"/>
                <w:sz w:val="28"/>
                <w:szCs w:val="28"/>
                <w:u w:val="single"/>
              </w:rPr>
              <w:t>0</w:t>
            </w:r>
            <w:r w:rsidRPr="00806D93">
              <w:rPr>
                <w:rFonts w:eastAsia="MS Mincho"/>
                <w:b/>
                <w:i/>
                <w:color w:val="FF0000"/>
                <w:sz w:val="28"/>
                <w:szCs w:val="28"/>
                <w:u w:val="single"/>
              </w:rPr>
              <w:t>0’:</w:t>
            </w:r>
            <w:r w:rsidRPr="00806D93">
              <w:rPr>
                <w:rFonts w:eastAsia="MS Mincho"/>
                <w:color w:val="FF0000"/>
                <w:sz w:val="28"/>
                <w:szCs w:val="28"/>
              </w:rPr>
              <w:t xml:space="preserve"> </w:t>
            </w:r>
            <w:r w:rsidRPr="00806D93">
              <w:rPr>
                <w:rFonts w:eastAsia="MS Mincho"/>
                <w:color w:val="000000" w:themeColor="text1"/>
                <w:sz w:val="28"/>
                <w:szCs w:val="28"/>
              </w:rPr>
              <w:t xml:space="preserve">Đồng chí </w:t>
            </w:r>
            <w:r>
              <w:rPr>
                <w:rFonts w:eastAsia="MS Mincho"/>
                <w:color w:val="000000" w:themeColor="text1"/>
                <w:sz w:val="28"/>
                <w:szCs w:val="28"/>
              </w:rPr>
              <w:t>Bùi Ngọc Hân</w:t>
            </w:r>
            <w:r w:rsidRPr="00806D93">
              <w:rPr>
                <w:rFonts w:eastAsia="MS Mincho"/>
                <w:color w:val="000000" w:themeColor="text1"/>
                <w:sz w:val="28"/>
                <w:szCs w:val="28"/>
              </w:rPr>
              <w:t xml:space="preserve"> (UVTV, Trưởng ban </w:t>
            </w:r>
            <w:r>
              <w:rPr>
                <w:rFonts w:eastAsia="MS Mincho"/>
                <w:color w:val="000000" w:themeColor="text1"/>
                <w:sz w:val="28"/>
                <w:szCs w:val="28"/>
              </w:rPr>
              <w:t>Tổ chức</w:t>
            </w:r>
            <w:r w:rsidRPr="00806D93">
              <w:rPr>
                <w:rFonts w:eastAsia="MS Mincho"/>
                <w:color w:val="000000" w:themeColor="text1"/>
                <w:sz w:val="28"/>
                <w:szCs w:val="28"/>
              </w:rPr>
              <w:t xml:space="preserve"> Huyện ủy) làm Trưởng đoàn đi thăm và chúc Tết nhân dịp Tết Nguyên đán Tân Sửu năm 2021.</w:t>
            </w:r>
          </w:p>
          <w:p w14:paraId="4A304325" w14:textId="77777777" w:rsidR="00806D93" w:rsidRPr="00806D93" w:rsidRDefault="00806D93" w:rsidP="00806D93">
            <w:pPr>
              <w:tabs>
                <w:tab w:val="left" w:pos="2790"/>
              </w:tabs>
              <w:spacing w:before="120" w:after="120"/>
              <w:ind w:left="602" w:firstLine="29"/>
              <w:jc w:val="both"/>
              <w:rPr>
                <w:rFonts w:eastAsia="MS Mincho"/>
                <w:color w:val="000000" w:themeColor="text1"/>
                <w:sz w:val="28"/>
                <w:szCs w:val="28"/>
              </w:rPr>
            </w:pPr>
            <w:r w:rsidRPr="00806D93">
              <w:rPr>
                <w:rFonts w:eastAsia="MS Mincho"/>
                <w:b/>
                <w:color w:val="000000" w:themeColor="text1"/>
                <w:sz w:val="28"/>
                <w:szCs w:val="28"/>
              </w:rPr>
              <w:t>Thành phần:</w:t>
            </w:r>
            <w:r w:rsidRPr="00806D93">
              <w:rPr>
                <w:rFonts w:eastAsia="MS Mincho"/>
                <w:color w:val="000000" w:themeColor="text1"/>
                <w:sz w:val="28"/>
                <w:szCs w:val="28"/>
              </w:rPr>
              <w:t xml:space="preserve"> Theo Kế hoạch số 05/KH-UBND ngày 18/01/2021 của UBND huyện.</w:t>
            </w:r>
          </w:p>
          <w:p w14:paraId="3AFCC099" w14:textId="7B098DA6" w:rsidR="00806D93" w:rsidRDefault="00806D93" w:rsidP="00806D93">
            <w:pPr>
              <w:tabs>
                <w:tab w:val="left" w:pos="2790"/>
              </w:tabs>
              <w:spacing w:before="120" w:after="120"/>
              <w:ind w:left="602" w:firstLine="29"/>
              <w:jc w:val="both"/>
              <w:rPr>
                <w:rFonts w:eastAsia="MS Mincho"/>
                <w:color w:val="000000" w:themeColor="text1"/>
                <w:sz w:val="28"/>
                <w:szCs w:val="28"/>
              </w:rPr>
            </w:pPr>
            <w:r w:rsidRPr="00806D93">
              <w:rPr>
                <w:rFonts w:eastAsia="MS Mincho"/>
                <w:b/>
                <w:color w:val="000000" w:themeColor="text1"/>
                <w:sz w:val="28"/>
                <w:szCs w:val="28"/>
              </w:rPr>
              <w:t>Địa điểm:</w:t>
            </w:r>
            <w:r w:rsidRPr="00806D93">
              <w:rPr>
                <w:rFonts w:eastAsia="MS Mincho"/>
                <w:color w:val="000000" w:themeColor="text1"/>
                <w:sz w:val="28"/>
                <w:szCs w:val="28"/>
              </w:rPr>
              <w:t xml:space="preserve"> Xã </w:t>
            </w:r>
            <w:r>
              <w:rPr>
                <w:rFonts w:eastAsia="MS Mincho"/>
                <w:color w:val="000000" w:themeColor="text1"/>
                <w:sz w:val="28"/>
                <w:szCs w:val="28"/>
              </w:rPr>
              <w:t>Đoàn Kết</w:t>
            </w:r>
            <w:r w:rsidRPr="00806D93">
              <w:rPr>
                <w:rFonts w:eastAsia="MS Mincho"/>
                <w:color w:val="000000" w:themeColor="text1"/>
                <w:sz w:val="28"/>
                <w:szCs w:val="28"/>
              </w:rPr>
              <w:t>.</w:t>
            </w:r>
          </w:p>
          <w:p w14:paraId="77F01553" w14:textId="77777777" w:rsidR="00806D93" w:rsidRPr="00806D93" w:rsidRDefault="00806D93" w:rsidP="00C526A0">
            <w:pPr>
              <w:tabs>
                <w:tab w:val="left" w:pos="2790"/>
              </w:tabs>
              <w:spacing w:before="120" w:after="120"/>
              <w:ind w:left="602" w:firstLine="29"/>
              <w:jc w:val="both"/>
              <w:rPr>
                <w:rFonts w:eastAsia="MS Mincho"/>
                <w:color w:val="000000" w:themeColor="text1"/>
                <w:sz w:val="2"/>
                <w:szCs w:val="28"/>
              </w:rPr>
            </w:pPr>
          </w:p>
          <w:p w14:paraId="5CD17819" w14:textId="34F0BBEF" w:rsidR="00C526A0" w:rsidRPr="00C93CF9" w:rsidRDefault="00C526A0" w:rsidP="00C526A0">
            <w:pPr>
              <w:tabs>
                <w:tab w:val="left" w:pos="2790"/>
              </w:tabs>
              <w:spacing w:before="120" w:after="120"/>
              <w:ind w:left="602" w:firstLine="29"/>
              <w:jc w:val="both"/>
              <w:rPr>
                <w:rFonts w:eastAsia="MS Mincho"/>
                <w:color w:val="000000"/>
                <w:sz w:val="6"/>
                <w:szCs w:val="28"/>
              </w:rPr>
            </w:pPr>
          </w:p>
        </w:tc>
      </w:tr>
    </w:tbl>
    <w:p w14:paraId="2DB86739" w14:textId="608E2AD6"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00372F2F" w14:textId="77777777" w:rsidR="00493407" w:rsidRPr="00060223" w:rsidRDefault="00493407" w:rsidP="00493407">
      <w:pPr>
        <w:jc w:val="center"/>
        <w:rPr>
          <w:b/>
          <w:bCs/>
          <w:i/>
          <w:iCs/>
          <w:sz w:val="28"/>
          <w:szCs w:val="28"/>
        </w:rPr>
      </w:pPr>
      <w:r w:rsidRPr="00060223">
        <w:rPr>
          <w:b/>
          <w:bCs/>
          <w:i/>
          <w:iCs/>
          <w:sz w:val="28"/>
          <w:szCs w:val="28"/>
        </w:rPr>
        <w:t>Lịch này thay thư mời họp và được đăng trên</w:t>
      </w:r>
    </w:p>
    <w:p w14:paraId="6019D106" w14:textId="77777777" w:rsidR="00FD65FB" w:rsidRPr="00060223" w:rsidRDefault="00493407" w:rsidP="00BE6FA6">
      <w:pPr>
        <w:shd w:val="clear" w:color="auto" w:fill="FFFFFF"/>
        <w:jc w:val="center"/>
        <w:rPr>
          <w:b/>
          <w:bCs/>
          <w:i/>
          <w:iCs/>
          <w:sz w:val="28"/>
          <w:szCs w:val="28"/>
        </w:rPr>
      </w:pP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5D879C98" w:rsidR="00E942BD" w:rsidRPr="008D2B14" w:rsidRDefault="0050788F" w:rsidP="00AB142F">
            <w:pPr>
              <w:shd w:val="clear" w:color="auto" w:fill="FFFFFF"/>
              <w:tabs>
                <w:tab w:val="left" w:pos="456"/>
                <w:tab w:val="left" w:pos="570"/>
                <w:tab w:val="center" w:pos="2205"/>
                <w:tab w:val="right" w:pos="4411"/>
              </w:tabs>
              <w:rPr>
                <w:bCs/>
                <w:i/>
                <w:sz w:val="16"/>
              </w:rPr>
            </w:pPr>
            <w:r>
              <w:rPr>
                <w:bCs/>
                <w:i/>
              </w:rPr>
              <w:t xml:space="preserve">                </w:t>
            </w:r>
          </w:p>
          <w:p w14:paraId="368F4BDC" w14:textId="1FDCBB6F" w:rsidR="0050788F" w:rsidRDefault="0050788F" w:rsidP="00AB142F">
            <w:pPr>
              <w:shd w:val="clear" w:color="auto" w:fill="FFFFFF"/>
              <w:tabs>
                <w:tab w:val="left" w:pos="456"/>
                <w:tab w:val="left" w:pos="570"/>
                <w:tab w:val="center" w:pos="2205"/>
                <w:tab w:val="right" w:pos="4411"/>
              </w:tabs>
              <w:rPr>
                <w:bCs/>
                <w:i/>
              </w:rPr>
            </w:pPr>
            <w:r>
              <w:rPr>
                <w:bCs/>
                <w:i/>
              </w:rPr>
              <w:t xml:space="preserve">                              </w:t>
            </w:r>
          </w:p>
          <w:p w14:paraId="720F5B33" w14:textId="606A7B5E" w:rsidR="0050788F" w:rsidRDefault="0050788F" w:rsidP="00AB142F">
            <w:pPr>
              <w:shd w:val="clear" w:color="auto" w:fill="FFFFFF"/>
              <w:tabs>
                <w:tab w:val="left" w:pos="456"/>
                <w:tab w:val="left" w:pos="570"/>
                <w:tab w:val="center" w:pos="2205"/>
                <w:tab w:val="right" w:pos="4411"/>
              </w:tabs>
              <w:rPr>
                <w:bCs/>
                <w:i/>
              </w:rPr>
            </w:pPr>
            <w:r>
              <w:rPr>
                <w:bCs/>
                <w:i/>
              </w:rPr>
              <w:t xml:space="preserve">                               </w:t>
            </w:r>
            <w:r w:rsidR="00A17A20">
              <w:rPr>
                <w:bCs/>
                <w:i/>
              </w:rPr>
              <w:t>(Đã ký)</w:t>
            </w:r>
          </w:p>
          <w:p w14:paraId="16053FD5" w14:textId="2F75810C"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50788F" w:rsidRDefault="00096C88" w:rsidP="000A281E">
            <w:pPr>
              <w:shd w:val="clear" w:color="auto" w:fill="FFFFFF"/>
              <w:tabs>
                <w:tab w:val="left" w:pos="456"/>
                <w:tab w:val="left" w:pos="570"/>
                <w:tab w:val="center" w:pos="2205"/>
                <w:tab w:val="right" w:pos="4411"/>
              </w:tabs>
              <w:rPr>
                <w:b/>
                <w:bCs/>
                <w:sz w:val="2"/>
                <w:szCs w:val="28"/>
              </w:rPr>
            </w:pPr>
            <w:r w:rsidRPr="00060223">
              <w:rPr>
                <w:b/>
                <w:bCs/>
                <w:sz w:val="28"/>
                <w:szCs w:val="28"/>
              </w:rPr>
              <w:t xml:space="preserve">           </w:t>
            </w:r>
          </w:p>
          <w:p w14:paraId="1E9168A5" w14:textId="77777777" w:rsidR="00190CBE" w:rsidRPr="008D2B14" w:rsidRDefault="006F399A" w:rsidP="000A281E">
            <w:pPr>
              <w:shd w:val="clear" w:color="auto" w:fill="FFFFFF"/>
              <w:tabs>
                <w:tab w:val="left" w:pos="456"/>
                <w:tab w:val="left" w:pos="570"/>
                <w:tab w:val="center" w:pos="2205"/>
                <w:tab w:val="right" w:pos="4411"/>
              </w:tabs>
              <w:rPr>
                <w:b/>
                <w:bCs/>
                <w:sz w:val="2"/>
                <w:szCs w:val="28"/>
              </w:rPr>
            </w:pPr>
            <w:r w:rsidRPr="00060223">
              <w:rPr>
                <w:b/>
                <w:bCs/>
                <w:sz w:val="28"/>
                <w:szCs w:val="28"/>
              </w:rPr>
              <w:t xml:space="preserve">     </w:t>
            </w:r>
            <w:r w:rsidR="00290CBB">
              <w:rPr>
                <w:b/>
                <w:bCs/>
                <w:sz w:val="28"/>
                <w:szCs w:val="28"/>
              </w:rPr>
              <w:t xml:space="preserve">  </w:t>
            </w:r>
          </w:p>
          <w:p w14:paraId="4B683AE3" w14:textId="5DC79335"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FE6D31">
      <w:headerReference w:type="default" r:id="rId9"/>
      <w:footerReference w:type="default" r:id="rId10"/>
      <w:pgSz w:w="11907" w:h="16839" w:code="9"/>
      <w:pgMar w:top="794" w:right="851" w:bottom="794"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DE60" w14:textId="77777777" w:rsidR="00FB7E3F" w:rsidRDefault="00FB7E3F">
      <w:r>
        <w:separator/>
      </w:r>
    </w:p>
  </w:endnote>
  <w:endnote w:type="continuationSeparator" w:id="0">
    <w:p w14:paraId="0FEE66B2" w14:textId="77777777" w:rsidR="00FB7E3F" w:rsidRDefault="00FB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5A7F13" w:rsidRDefault="005A7F13">
    <w:pPr>
      <w:pStyle w:val="Footer"/>
      <w:jc w:val="right"/>
    </w:pPr>
    <w:r>
      <w:fldChar w:fldCharType="begin"/>
    </w:r>
    <w:r>
      <w:instrText xml:space="preserve"> PAGE   \* MERGEFORMAT </w:instrText>
    </w:r>
    <w:r>
      <w:fldChar w:fldCharType="separate"/>
    </w:r>
    <w:r w:rsidR="005C6C84" w:rsidRPr="005C6C84">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5EEC" w14:textId="77777777" w:rsidR="00FB7E3F" w:rsidRDefault="00FB7E3F">
      <w:r>
        <w:separator/>
      </w:r>
    </w:p>
  </w:footnote>
  <w:footnote w:type="continuationSeparator" w:id="0">
    <w:p w14:paraId="55EBC570" w14:textId="77777777" w:rsidR="00FB7E3F" w:rsidRDefault="00FB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9"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1"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6"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8"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9"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3"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4"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5"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8"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39"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1"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3"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4"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6"/>
  </w:num>
  <w:num w:numId="3">
    <w:abstractNumId w:val="26"/>
  </w:num>
  <w:num w:numId="4">
    <w:abstractNumId w:val="21"/>
  </w:num>
  <w:num w:numId="5">
    <w:abstractNumId w:val="42"/>
  </w:num>
  <w:num w:numId="6">
    <w:abstractNumId w:val="20"/>
  </w:num>
  <w:num w:numId="7">
    <w:abstractNumId w:val="5"/>
  </w:num>
  <w:num w:numId="8">
    <w:abstractNumId w:val="2"/>
  </w:num>
  <w:num w:numId="9">
    <w:abstractNumId w:val="8"/>
  </w:num>
  <w:num w:numId="10">
    <w:abstractNumId w:val="18"/>
  </w:num>
  <w:num w:numId="11">
    <w:abstractNumId w:val="4"/>
  </w:num>
  <w:num w:numId="12">
    <w:abstractNumId w:val="45"/>
  </w:num>
  <w:num w:numId="13">
    <w:abstractNumId w:val="31"/>
  </w:num>
  <w:num w:numId="14">
    <w:abstractNumId w:val="38"/>
  </w:num>
  <w:num w:numId="15">
    <w:abstractNumId w:val="3"/>
  </w:num>
  <w:num w:numId="16">
    <w:abstractNumId w:val="24"/>
  </w:num>
  <w:num w:numId="17">
    <w:abstractNumId w:val="36"/>
  </w:num>
  <w:num w:numId="18">
    <w:abstractNumId w:val="39"/>
  </w:num>
  <w:num w:numId="19">
    <w:abstractNumId w:val="1"/>
  </w:num>
  <w:num w:numId="20">
    <w:abstractNumId w:val="7"/>
  </w:num>
  <w:num w:numId="21">
    <w:abstractNumId w:val="33"/>
  </w:num>
  <w:num w:numId="22">
    <w:abstractNumId w:val="0"/>
  </w:num>
  <w:num w:numId="23">
    <w:abstractNumId w:val="9"/>
  </w:num>
  <w:num w:numId="24">
    <w:abstractNumId w:val="11"/>
  </w:num>
  <w:num w:numId="25">
    <w:abstractNumId w:val="6"/>
  </w:num>
  <w:num w:numId="26">
    <w:abstractNumId w:val="23"/>
  </w:num>
  <w:num w:numId="27">
    <w:abstractNumId w:val="17"/>
  </w:num>
  <w:num w:numId="28">
    <w:abstractNumId w:val="27"/>
  </w:num>
  <w:num w:numId="29">
    <w:abstractNumId w:val="40"/>
  </w:num>
  <w:num w:numId="30">
    <w:abstractNumId w:val="35"/>
  </w:num>
  <w:num w:numId="31">
    <w:abstractNumId w:val="41"/>
  </w:num>
  <w:num w:numId="32">
    <w:abstractNumId w:val="28"/>
  </w:num>
  <w:num w:numId="33">
    <w:abstractNumId w:val="12"/>
  </w:num>
  <w:num w:numId="34">
    <w:abstractNumId w:val="43"/>
  </w:num>
  <w:num w:numId="35">
    <w:abstractNumId w:val="10"/>
  </w:num>
  <w:num w:numId="36">
    <w:abstractNumId w:val="22"/>
  </w:num>
  <w:num w:numId="37">
    <w:abstractNumId w:val="32"/>
  </w:num>
  <w:num w:numId="38">
    <w:abstractNumId w:val="14"/>
  </w:num>
  <w:num w:numId="39">
    <w:abstractNumId w:val="34"/>
  </w:num>
  <w:num w:numId="40">
    <w:abstractNumId w:val="29"/>
  </w:num>
  <w:num w:numId="41">
    <w:abstractNumId w:val="13"/>
  </w:num>
  <w:num w:numId="42">
    <w:abstractNumId w:val="25"/>
  </w:num>
  <w:num w:numId="43">
    <w:abstractNumId w:val="19"/>
  </w:num>
  <w:num w:numId="44">
    <w:abstractNumId w:val="37"/>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16C5"/>
    <w:rsid w:val="00001C8E"/>
    <w:rsid w:val="00001CC0"/>
    <w:rsid w:val="00002134"/>
    <w:rsid w:val="00002210"/>
    <w:rsid w:val="00002489"/>
    <w:rsid w:val="00002B72"/>
    <w:rsid w:val="00003047"/>
    <w:rsid w:val="00003352"/>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5E"/>
    <w:rsid w:val="00026262"/>
    <w:rsid w:val="00026D7B"/>
    <w:rsid w:val="000278D0"/>
    <w:rsid w:val="00027DF5"/>
    <w:rsid w:val="00027E13"/>
    <w:rsid w:val="00030647"/>
    <w:rsid w:val="0003069B"/>
    <w:rsid w:val="00030D1F"/>
    <w:rsid w:val="000316A9"/>
    <w:rsid w:val="00031DCC"/>
    <w:rsid w:val="00032FB3"/>
    <w:rsid w:val="00033307"/>
    <w:rsid w:val="000335BE"/>
    <w:rsid w:val="00033FEE"/>
    <w:rsid w:val="000340EE"/>
    <w:rsid w:val="0003535D"/>
    <w:rsid w:val="000353E8"/>
    <w:rsid w:val="00035AE4"/>
    <w:rsid w:val="00035C95"/>
    <w:rsid w:val="0003609E"/>
    <w:rsid w:val="0003653F"/>
    <w:rsid w:val="00036698"/>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4BA"/>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B00"/>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627"/>
    <w:rsid w:val="00097AED"/>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448"/>
    <w:rsid w:val="000C5ADB"/>
    <w:rsid w:val="000C65A6"/>
    <w:rsid w:val="000C6635"/>
    <w:rsid w:val="000C6902"/>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4660"/>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2C"/>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5E4"/>
    <w:rsid w:val="000F4687"/>
    <w:rsid w:val="000F4AFB"/>
    <w:rsid w:val="000F4D35"/>
    <w:rsid w:val="000F4FB7"/>
    <w:rsid w:val="000F6164"/>
    <w:rsid w:val="000F6349"/>
    <w:rsid w:val="000F63BC"/>
    <w:rsid w:val="000F69B5"/>
    <w:rsid w:val="000F6D32"/>
    <w:rsid w:val="000F75DC"/>
    <w:rsid w:val="00100D87"/>
    <w:rsid w:val="00101753"/>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48BB"/>
    <w:rsid w:val="00116A98"/>
    <w:rsid w:val="001172F9"/>
    <w:rsid w:val="001176E9"/>
    <w:rsid w:val="00117FA0"/>
    <w:rsid w:val="001206D6"/>
    <w:rsid w:val="00120E71"/>
    <w:rsid w:val="00121520"/>
    <w:rsid w:val="00121B2E"/>
    <w:rsid w:val="00121B46"/>
    <w:rsid w:val="00121B4A"/>
    <w:rsid w:val="00122C4F"/>
    <w:rsid w:val="001230A7"/>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33B"/>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0B4F"/>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506"/>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871"/>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11E"/>
    <w:rsid w:val="001A4809"/>
    <w:rsid w:val="001A4FE6"/>
    <w:rsid w:val="001A55C1"/>
    <w:rsid w:val="001A5739"/>
    <w:rsid w:val="001A5BBA"/>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1386"/>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3F41"/>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A4"/>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C39"/>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0D4D"/>
    <w:rsid w:val="002623D6"/>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7C2"/>
    <w:rsid w:val="00286A63"/>
    <w:rsid w:val="00286BA3"/>
    <w:rsid w:val="002871A1"/>
    <w:rsid w:val="00287227"/>
    <w:rsid w:val="00287759"/>
    <w:rsid w:val="00287AA7"/>
    <w:rsid w:val="00287C74"/>
    <w:rsid w:val="00290380"/>
    <w:rsid w:val="00290CBB"/>
    <w:rsid w:val="0029104B"/>
    <w:rsid w:val="002911FC"/>
    <w:rsid w:val="002913A3"/>
    <w:rsid w:val="00291A95"/>
    <w:rsid w:val="00291F99"/>
    <w:rsid w:val="00291FAD"/>
    <w:rsid w:val="002922AB"/>
    <w:rsid w:val="0029255E"/>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01"/>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6C4E"/>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453A"/>
    <w:rsid w:val="002C4707"/>
    <w:rsid w:val="002C56C4"/>
    <w:rsid w:val="002C592C"/>
    <w:rsid w:val="002C71C8"/>
    <w:rsid w:val="002C76A8"/>
    <w:rsid w:val="002C7F26"/>
    <w:rsid w:val="002D08FA"/>
    <w:rsid w:val="002D0F10"/>
    <w:rsid w:val="002D0FC2"/>
    <w:rsid w:val="002D12C1"/>
    <w:rsid w:val="002D14B2"/>
    <w:rsid w:val="002D16BD"/>
    <w:rsid w:val="002D1BAD"/>
    <w:rsid w:val="002D27D7"/>
    <w:rsid w:val="002D2CAF"/>
    <w:rsid w:val="002D355B"/>
    <w:rsid w:val="002D49AB"/>
    <w:rsid w:val="002D49C1"/>
    <w:rsid w:val="002D4E10"/>
    <w:rsid w:val="002D55DB"/>
    <w:rsid w:val="002D5730"/>
    <w:rsid w:val="002D5830"/>
    <w:rsid w:val="002D58CC"/>
    <w:rsid w:val="002D5999"/>
    <w:rsid w:val="002D5C4F"/>
    <w:rsid w:val="002D609D"/>
    <w:rsid w:val="002D6A4C"/>
    <w:rsid w:val="002D6E8D"/>
    <w:rsid w:val="002D71E1"/>
    <w:rsid w:val="002D7F7D"/>
    <w:rsid w:val="002E0339"/>
    <w:rsid w:val="002E0537"/>
    <w:rsid w:val="002E07AF"/>
    <w:rsid w:val="002E13BF"/>
    <w:rsid w:val="002E1EBA"/>
    <w:rsid w:val="002E2BE6"/>
    <w:rsid w:val="002E3F41"/>
    <w:rsid w:val="002E42D8"/>
    <w:rsid w:val="002E4C9D"/>
    <w:rsid w:val="002E589E"/>
    <w:rsid w:val="002E6297"/>
    <w:rsid w:val="002E64AF"/>
    <w:rsid w:val="002E654E"/>
    <w:rsid w:val="002E692D"/>
    <w:rsid w:val="002E73E1"/>
    <w:rsid w:val="002E75EB"/>
    <w:rsid w:val="002F00CC"/>
    <w:rsid w:val="002F04D4"/>
    <w:rsid w:val="002F0961"/>
    <w:rsid w:val="002F0D30"/>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514F"/>
    <w:rsid w:val="0030560B"/>
    <w:rsid w:val="00305699"/>
    <w:rsid w:val="003069CF"/>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25E"/>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247"/>
    <w:rsid w:val="00331BA0"/>
    <w:rsid w:val="00332403"/>
    <w:rsid w:val="003329B9"/>
    <w:rsid w:val="00332B23"/>
    <w:rsid w:val="00332D31"/>
    <w:rsid w:val="00332DD6"/>
    <w:rsid w:val="00332E95"/>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27"/>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5C54"/>
    <w:rsid w:val="00366412"/>
    <w:rsid w:val="00366E5F"/>
    <w:rsid w:val="00367256"/>
    <w:rsid w:val="00367528"/>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BE0"/>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4FDC"/>
    <w:rsid w:val="00395555"/>
    <w:rsid w:val="0039594B"/>
    <w:rsid w:val="003969DA"/>
    <w:rsid w:val="00396A67"/>
    <w:rsid w:val="00396B6B"/>
    <w:rsid w:val="00396D18"/>
    <w:rsid w:val="00396EC3"/>
    <w:rsid w:val="003976A6"/>
    <w:rsid w:val="00397845"/>
    <w:rsid w:val="003A0E1C"/>
    <w:rsid w:val="003A10A5"/>
    <w:rsid w:val="003A1299"/>
    <w:rsid w:val="003A1596"/>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7FA"/>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E54"/>
    <w:rsid w:val="003B71F8"/>
    <w:rsid w:val="003B7588"/>
    <w:rsid w:val="003B7F72"/>
    <w:rsid w:val="003B7FAB"/>
    <w:rsid w:val="003C099E"/>
    <w:rsid w:val="003C0F93"/>
    <w:rsid w:val="003C1716"/>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8B"/>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7690"/>
    <w:rsid w:val="003E7AF1"/>
    <w:rsid w:val="003E7EF1"/>
    <w:rsid w:val="003E7FBE"/>
    <w:rsid w:val="003F08B4"/>
    <w:rsid w:val="003F0CC2"/>
    <w:rsid w:val="003F0F1E"/>
    <w:rsid w:val="003F18E5"/>
    <w:rsid w:val="003F1A54"/>
    <w:rsid w:val="003F1B40"/>
    <w:rsid w:val="003F1D62"/>
    <w:rsid w:val="003F24AA"/>
    <w:rsid w:val="003F24D4"/>
    <w:rsid w:val="003F2736"/>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988"/>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C2C"/>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D96"/>
    <w:rsid w:val="004212A5"/>
    <w:rsid w:val="004213AF"/>
    <w:rsid w:val="0042180D"/>
    <w:rsid w:val="00421A9B"/>
    <w:rsid w:val="00421B96"/>
    <w:rsid w:val="00421D3D"/>
    <w:rsid w:val="004222EC"/>
    <w:rsid w:val="004233FC"/>
    <w:rsid w:val="00423434"/>
    <w:rsid w:val="004239E2"/>
    <w:rsid w:val="00423BDF"/>
    <w:rsid w:val="004242C4"/>
    <w:rsid w:val="00424597"/>
    <w:rsid w:val="004249B4"/>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0AF4"/>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23F"/>
    <w:rsid w:val="00464777"/>
    <w:rsid w:val="00464C34"/>
    <w:rsid w:val="00465037"/>
    <w:rsid w:val="00465847"/>
    <w:rsid w:val="00465BAD"/>
    <w:rsid w:val="00466389"/>
    <w:rsid w:val="0046648A"/>
    <w:rsid w:val="00467384"/>
    <w:rsid w:val="00467CCE"/>
    <w:rsid w:val="00467E26"/>
    <w:rsid w:val="0047008D"/>
    <w:rsid w:val="00470592"/>
    <w:rsid w:val="004708F0"/>
    <w:rsid w:val="004709A8"/>
    <w:rsid w:val="00471751"/>
    <w:rsid w:val="004719C9"/>
    <w:rsid w:val="00471BD5"/>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F4"/>
    <w:rsid w:val="00491383"/>
    <w:rsid w:val="00491444"/>
    <w:rsid w:val="00491A15"/>
    <w:rsid w:val="004924EF"/>
    <w:rsid w:val="00493407"/>
    <w:rsid w:val="00493860"/>
    <w:rsid w:val="00494108"/>
    <w:rsid w:val="004950F1"/>
    <w:rsid w:val="0049579A"/>
    <w:rsid w:val="0049584D"/>
    <w:rsid w:val="00495988"/>
    <w:rsid w:val="004959EB"/>
    <w:rsid w:val="00495B53"/>
    <w:rsid w:val="00495CD1"/>
    <w:rsid w:val="00496722"/>
    <w:rsid w:val="00496818"/>
    <w:rsid w:val="00496A5D"/>
    <w:rsid w:val="0049707F"/>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64A"/>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1D2"/>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88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10E"/>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492"/>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476"/>
    <w:rsid w:val="00566737"/>
    <w:rsid w:val="005667F2"/>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E7"/>
    <w:rsid w:val="00573531"/>
    <w:rsid w:val="00573801"/>
    <w:rsid w:val="00574AE4"/>
    <w:rsid w:val="00574C0C"/>
    <w:rsid w:val="0057537E"/>
    <w:rsid w:val="005753B4"/>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3DF"/>
    <w:rsid w:val="00584499"/>
    <w:rsid w:val="00584D17"/>
    <w:rsid w:val="005855FE"/>
    <w:rsid w:val="0058620D"/>
    <w:rsid w:val="005866DC"/>
    <w:rsid w:val="00587378"/>
    <w:rsid w:val="00587380"/>
    <w:rsid w:val="00587702"/>
    <w:rsid w:val="005877AD"/>
    <w:rsid w:val="00587EA0"/>
    <w:rsid w:val="005902AB"/>
    <w:rsid w:val="0059032D"/>
    <w:rsid w:val="005904E7"/>
    <w:rsid w:val="00591523"/>
    <w:rsid w:val="00591E28"/>
    <w:rsid w:val="005928A8"/>
    <w:rsid w:val="00592C2F"/>
    <w:rsid w:val="00592E95"/>
    <w:rsid w:val="00592EDE"/>
    <w:rsid w:val="00592F4D"/>
    <w:rsid w:val="005937C5"/>
    <w:rsid w:val="00593EFC"/>
    <w:rsid w:val="00594715"/>
    <w:rsid w:val="005956D2"/>
    <w:rsid w:val="005957ED"/>
    <w:rsid w:val="00595B4E"/>
    <w:rsid w:val="00595DA7"/>
    <w:rsid w:val="00595E52"/>
    <w:rsid w:val="00596C38"/>
    <w:rsid w:val="00597327"/>
    <w:rsid w:val="00597963"/>
    <w:rsid w:val="005A00EB"/>
    <w:rsid w:val="005A00F2"/>
    <w:rsid w:val="005A0326"/>
    <w:rsid w:val="005A04A4"/>
    <w:rsid w:val="005A0533"/>
    <w:rsid w:val="005A1158"/>
    <w:rsid w:val="005A1160"/>
    <w:rsid w:val="005A156A"/>
    <w:rsid w:val="005A1C73"/>
    <w:rsid w:val="005A1CF3"/>
    <w:rsid w:val="005A23CB"/>
    <w:rsid w:val="005A2802"/>
    <w:rsid w:val="005A366A"/>
    <w:rsid w:val="005A399C"/>
    <w:rsid w:val="005A3B85"/>
    <w:rsid w:val="005A3BD6"/>
    <w:rsid w:val="005A4A50"/>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A5B"/>
    <w:rsid w:val="005C0F83"/>
    <w:rsid w:val="005C1193"/>
    <w:rsid w:val="005C12B5"/>
    <w:rsid w:val="005C1A74"/>
    <w:rsid w:val="005C1ACC"/>
    <w:rsid w:val="005C1B38"/>
    <w:rsid w:val="005C2ACB"/>
    <w:rsid w:val="005C396C"/>
    <w:rsid w:val="005C3990"/>
    <w:rsid w:val="005C3A3A"/>
    <w:rsid w:val="005C4A90"/>
    <w:rsid w:val="005C58A6"/>
    <w:rsid w:val="005C5C48"/>
    <w:rsid w:val="005C5CCD"/>
    <w:rsid w:val="005C5FF5"/>
    <w:rsid w:val="005C601A"/>
    <w:rsid w:val="005C6738"/>
    <w:rsid w:val="005C675E"/>
    <w:rsid w:val="005C6B95"/>
    <w:rsid w:val="005C6C84"/>
    <w:rsid w:val="005C6FDF"/>
    <w:rsid w:val="005C73BC"/>
    <w:rsid w:val="005C745C"/>
    <w:rsid w:val="005C756A"/>
    <w:rsid w:val="005C76E1"/>
    <w:rsid w:val="005C7942"/>
    <w:rsid w:val="005D00D4"/>
    <w:rsid w:val="005D028B"/>
    <w:rsid w:val="005D1381"/>
    <w:rsid w:val="005D152B"/>
    <w:rsid w:val="005D269E"/>
    <w:rsid w:val="005D2B1B"/>
    <w:rsid w:val="005D2C1B"/>
    <w:rsid w:val="005D2C23"/>
    <w:rsid w:val="005D3BF3"/>
    <w:rsid w:val="005D3DB8"/>
    <w:rsid w:val="005D3E76"/>
    <w:rsid w:val="005D454A"/>
    <w:rsid w:val="005D469A"/>
    <w:rsid w:val="005D4A3D"/>
    <w:rsid w:val="005D4A9D"/>
    <w:rsid w:val="005D4FAE"/>
    <w:rsid w:val="005D5719"/>
    <w:rsid w:val="005D63CC"/>
    <w:rsid w:val="005D6B54"/>
    <w:rsid w:val="005D6B9B"/>
    <w:rsid w:val="005D6BA8"/>
    <w:rsid w:val="005D6CCE"/>
    <w:rsid w:val="005D7111"/>
    <w:rsid w:val="005D76B2"/>
    <w:rsid w:val="005E01BB"/>
    <w:rsid w:val="005E0FDA"/>
    <w:rsid w:val="005E1B2C"/>
    <w:rsid w:val="005E22B0"/>
    <w:rsid w:val="005E289A"/>
    <w:rsid w:val="005E2983"/>
    <w:rsid w:val="005E2986"/>
    <w:rsid w:val="005E38BC"/>
    <w:rsid w:val="005E3901"/>
    <w:rsid w:val="005E3ACD"/>
    <w:rsid w:val="005E3E98"/>
    <w:rsid w:val="005E3EAF"/>
    <w:rsid w:val="005E4337"/>
    <w:rsid w:val="005E44BC"/>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03E"/>
    <w:rsid w:val="00625CAC"/>
    <w:rsid w:val="00625EE2"/>
    <w:rsid w:val="00626324"/>
    <w:rsid w:val="006265D7"/>
    <w:rsid w:val="006269C8"/>
    <w:rsid w:val="00626A32"/>
    <w:rsid w:val="00626B48"/>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6CF"/>
    <w:rsid w:val="0064376C"/>
    <w:rsid w:val="006439AB"/>
    <w:rsid w:val="00644291"/>
    <w:rsid w:val="006443FF"/>
    <w:rsid w:val="00644E76"/>
    <w:rsid w:val="00645273"/>
    <w:rsid w:val="00645BCE"/>
    <w:rsid w:val="00645E3D"/>
    <w:rsid w:val="00646618"/>
    <w:rsid w:val="0064704F"/>
    <w:rsid w:val="00647083"/>
    <w:rsid w:val="00647BE1"/>
    <w:rsid w:val="00647F29"/>
    <w:rsid w:val="0065028F"/>
    <w:rsid w:val="006503F6"/>
    <w:rsid w:val="006506C7"/>
    <w:rsid w:val="006507FE"/>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78A"/>
    <w:rsid w:val="006809E4"/>
    <w:rsid w:val="00680F75"/>
    <w:rsid w:val="00680FCA"/>
    <w:rsid w:val="006811A7"/>
    <w:rsid w:val="006811C4"/>
    <w:rsid w:val="00681739"/>
    <w:rsid w:val="00681845"/>
    <w:rsid w:val="006818F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E80"/>
    <w:rsid w:val="006A4E8C"/>
    <w:rsid w:val="006A55AC"/>
    <w:rsid w:val="006A56FD"/>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04"/>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A4C"/>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303F"/>
    <w:rsid w:val="0071358F"/>
    <w:rsid w:val="00713B40"/>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0BD6"/>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8BF"/>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45F"/>
    <w:rsid w:val="00752575"/>
    <w:rsid w:val="00752695"/>
    <w:rsid w:val="00752D27"/>
    <w:rsid w:val="00752DCF"/>
    <w:rsid w:val="007532BD"/>
    <w:rsid w:val="007536D9"/>
    <w:rsid w:val="0075433E"/>
    <w:rsid w:val="007547D1"/>
    <w:rsid w:val="007548C5"/>
    <w:rsid w:val="00754B0C"/>
    <w:rsid w:val="00754CFD"/>
    <w:rsid w:val="0075545A"/>
    <w:rsid w:val="00755AF5"/>
    <w:rsid w:val="00756478"/>
    <w:rsid w:val="0075763D"/>
    <w:rsid w:val="00757797"/>
    <w:rsid w:val="007578CA"/>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3A3"/>
    <w:rsid w:val="00766759"/>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484"/>
    <w:rsid w:val="00777984"/>
    <w:rsid w:val="0078022C"/>
    <w:rsid w:val="00780276"/>
    <w:rsid w:val="00780987"/>
    <w:rsid w:val="00780CAF"/>
    <w:rsid w:val="00780E07"/>
    <w:rsid w:val="007818AE"/>
    <w:rsid w:val="0078194D"/>
    <w:rsid w:val="00782593"/>
    <w:rsid w:val="00782C9E"/>
    <w:rsid w:val="00782EA5"/>
    <w:rsid w:val="007830CD"/>
    <w:rsid w:val="007836B8"/>
    <w:rsid w:val="00784864"/>
    <w:rsid w:val="007850BE"/>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70C4"/>
    <w:rsid w:val="007A755D"/>
    <w:rsid w:val="007A7A7E"/>
    <w:rsid w:val="007A7F69"/>
    <w:rsid w:val="007B00C2"/>
    <w:rsid w:val="007B05D4"/>
    <w:rsid w:val="007B0830"/>
    <w:rsid w:val="007B0908"/>
    <w:rsid w:val="007B0B4A"/>
    <w:rsid w:val="007B0CE6"/>
    <w:rsid w:val="007B146F"/>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12E"/>
    <w:rsid w:val="007F62DA"/>
    <w:rsid w:val="007F68DB"/>
    <w:rsid w:val="007F6FC9"/>
    <w:rsid w:val="007F79C0"/>
    <w:rsid w:val="007F7EAB"/>
    <w:rsid w:val="00800983"/>
    <w:rsid w:val="00800A96"/>
    <w:rsid w:val="008018E8"/>
    <w:rsid w:val="0080191D"/>
    <w:rsid w:val="00801C2C"/>
    <w:rsid w:val="00801EE8"/>
    <w:rsid w:val="008023CE"/>
    <w:rsid w:val="008031AA"/>
    <w:rsid w:val="00803557"/>
    <w:rsid w:val="00804064"/>
    <w:rsid w:val="00804224"/>
    <w:rsid w:val="00804E01"/>
    <w:rsid w:val="00804F41"/>
    <w:rsid w:val="00804FEA"/>
    <w:rsid w:val="008066E3"/>
    <w:rsid w:val="00806BFD"/>
    <w:rsid w:val="00806C05"/>
    <w:rsid w:val="00806D93"/>
    <w:rsid w:val="00806E15"/>
    <w:rsid w:val="00806FBF"/>
    <w:rsid w:val="008074DA"/>
    <w:rsid w:val="00807653"/>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646"/>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164"/>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15D"/>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2ED"/>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3CD5"/>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E9F"/>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0EF4"/>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5BA"/>
    <w:rsid w:val="008C7859"/>
    <w:rsid w:val="008D2133"/>
    <w:rsid w:val="008D23D3"/>
    <w:rsid w:val="008D2760"/>
    <w:rsid w:val="008D28A4"/>
    <w:rsid w:val="008D2B1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73"/>
    <w:rsid w:val="00900CB9"/>
    <w:rsid w:val="00900EBF"/>
    <w:rsid w:val="00900F18"/>
    <w:rsid w:val="00901A49"/>
    <w:rsid w:val="00901C48"/>
    <w:rsid w:val="00901C5B"/>
    <w:rsid w:val="00901ED8"/>
    <w:rsid w:val="0090279B"/>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6B70"/>
    <w:rsid w:val="00927508"/>
    <w:rsid w:val="009277B8"/>
    <w:rsid w:val="00927826"/>
    <w:rsid w:val="00930729"/>
    <w:rsid w:val="0093124C"/>
    <w:rsid w:val="00931617"/>
    <w:rsid w:val="0093183D"/>
    <w:rsid w:val="00931D56"/>
    <w:rsid w:val="009326F3"/>
    <w:rsid w:val="009329EA"/>
    <w:rsid w:val="00932B45"/>
    <w:rsid w:val="00932D9A"/>
    <w:rsid w:val="00932DD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595"/>
    <w:rsid w:val="00945438"/>
    <w:rsid w:val="0094551A"/>
    <w:rsid w:val="00945896"/>
    <w:rsid w:val="009458E2"/>
    <w:rsid w:val="00945B85"/>
    <w:rsid w:val="00945C7F"/>
    <w:rsid w:val="0094605C"/>
    <w:rsid w:val="0094638F"/>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B5C"/>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20"/>
    <w:rsid w:val="00982FAE"/>
    <w:rsid w:val="00982FCF"/>
    <w:rsid w:val="00983DC8"/>
    <w:rsid w:val="00984875"/>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A081E"/>
    <w:rsid w:val="009A0841"/>
    <w:rsid w:val="009A1246"/>
    <w:rsid w:val="009A12D7"/>
    <w:rsid w:val="009A18A4"/>
    <w:rsid w:val="009A1A32"/>
    <w:rsid w:val="009A1CE0"/>
    <w:rsid w:val="009A3107"/>
    <w:rsid w:val="009A35A8"/>
    <w:rsid w:val="009A35DF"/>
    <w:rsid w:val="009A35E9"/>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9F"/>
    <w:rsid w:val="009C1C5D"/>
    <w:rsid w:val="009C2160"/>
    <w:rsid w:val="009C2D07"/>
    <w:rsid w:val="009C2EE7"/>
    <w:rsid w:val="009C317B"/>
    <w:rsid w:val="009C34EB"/>
    <w:rsid w:val="009C388B"/>
    <w:rsid w:val="009C3FA9"/>
    <w:rsid w:val="009C40E6"/>
    <w:rsid w:val="009C41EE"/>
    <w:rsid w:val="009C4220"/>
    <w:rsid w:val="009C4929"/>
    <w:rsid w:val="009C4A86"/>
    <w:rsid w:val="009C5983"/>
    <w:rsid w:val="009C59AD"/>
    <w:rsid w:val="009C63A3"/>
    <w:rsid w:val="009C69D7"/>
    <w:rsid w:val="009C6B69"/>
    <w:rsid w:val="009C73AD"/>
    <w:rsid w:val="009C77F5"/>
    <w:rsid w:val="009D0578"/>
    <w:rsid w:val="009D1211"/>
    <w:rsid w:val="009D15EC"/>
    <w:rsid w:val="009D1726"/>
    <w:rsid w:val="009D19D0"/>
    <w:rsid w:val="009D1A97"/>
    <w:rsid w:val="009D26AA"/>
    <w:rsid w:val="009D2700"/>
    <w:rsid w:val="009D2F16"/>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B7A"/>
    <w:rsid w:val="009F417B"/>
    <w:rsid w:val="009F4318"/>
    <w:rsid w:val="009F4627"/>
    <w:rsid w:val="009F4EB1"/>
    <w:rsid w:val="009F52CD"/>
    <w:rsid w:val="009F5336"/>
    <w:rsid w:val="009F5582"/>
    <w:rsid w:val="009F5DF2"/>
    <w:rsid w:val="009F602D"/>
    <w:rsid w:val="009F606D"/>
    <w:rsid w:val="009F60E0"/>
    <w:rsid w:val="009F6F20"/>
    <w:rsid w:val="009F6F6F"/>
    <w:rsid w:val="009F714D"/>
    <w:rsid w:val="009F7260"/>
    <w:rsid w:val="009F7A86"/>
    <w:rsid w:val="009F7C23"/>
    <w:rsid w:val="009F7D03"/>
    <w:rsid w:val="00A001A6"/>
    <w:rsid w:val="00A00444"/>
    <w:rsid w:val="00A00994"/>
    <w:rsid w:val="00A00C04"/>
    <w:rsid w:val="00A00F0A"/>
    <w:rsid w:val="00A01092"/>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E15"/>
    <w:rsid w:val="00A100B7"/>
    <w:rsid w:val="00A1027F"/>
    <w:rsid w:val="00A10496"/>
    <w:rsid w:val="00A11747"/>
    <w:rsid w:val="00A11DEA"/>
    <w:rsid w:val="00A11F64"/>
    <w:rsid w:val="00A11F74"/>
    <w:rsid w:val="00A12059"/>
    <w:rsid w:val="00A123A2"/>
    <w:rsid w:val="00A15769"/>
    <w:rsid w:val="00A157A7"/>
    <w:rsid w:val="00A16104"/>
    <w:rsid w:val="00A161AD"/>
    <w:rsid w:val="00A1667A"/>
    <w:rsid w:val="00A16AD2"/>
    <w:rsid w:val="00A173FE"/>
    <w:rsid w:val="00A1773D"/>
    <w:rsid w:val="00A178BF"/>
    <w:rsid w:val="00A17A20"/>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614"/>
    <w:rsid w:val="00A267E5"/>
    <w:rsid w:val="00A2686D"/>
    <w:rsid w:val="00A27186"/>
    <w:rsid w:val="00A27409"/>
    <w:rsid w:val="00A3005B"/>
    <w:rsid w:val="00A30096"/>
    <w:rsid w:val="00A30553"/>
    <w:rsid w:val="00A30727"/>
    <w:rsid w:val="00A30C90"/>
    <w:rsid w:val="00A31416"/>
    <w:rsid w:val="00A32608"/>
    <w:rsid w:val="00A330C3"/>
    <w:rsid w:val="00A33197"/>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57E5"/>
    <w:rsid w:val="00A45BAC"/>
    <w:rsid w:val="00A4646A"/>
    <w:rsid w:val="00A46C3C"/>
    <w:rsid w:val="00A46DD3"/>
    <w:rsid w:val="00A47164"/>
    <w:rsid w:val="00A471B5"/>
    <w:rsid w:val="00A47240"/>
    <w:rsid w:val="00A501C1"/>
    <w:rsid w:val="00A50437"/>
    <w:rsid w:val="00A51333"/>
    <w:rsid w:val="00A5135C"/>
    <w:rsid w:val="00A51599"/>
    <w:rsid w:val="00A51C14"/>
    <w:rsid w:val="00A52C97"/>
    <w:rsid w:val="00A52D59"/>
    <w:rsid w:val="00A52E0B"/>
    <w:rsid w:val="00A533E9"/>
    <w:rsid w:val="00A5429D"/>
    <w:rsid w:val="00A5448A"/>
    <w:rsid w:val="00A54845"/>
    <w:rsid w:val="00A548C3"/>
    <w:rsid w:val="00A54C66"/>
    <w:rsid w:val="00A55288"/>
    <w:rsid w:val="00A55D77"/>
    <w:rsid w:val="00A56268"/>
    <w:rsid w:val="00A563D2"/>
    <w:rsid w:val="00A563DE"/>
    <w:rsid w:val="00A56820"/>
    <w:rsid w:val="00A568F2"/>
    <w:rsid w:val="00A56AF1"/>
    <w:rsid w:val="00A57613"/>
    <w:rsid w:val="00A57C00"/>
    <w:rsid w:val="00A6010C"/>
    <w:rsid w:val="00A60150"/>
    <w:rsid w:val="00A6053D"/>
    <w:rsid w:val="00A61304"/>
    <w:rsid w:val="00A6135B"/>
    <w:rsid w:val="00A6191F"/>
    <w:rsid w:val="00A61A4C"/>
    <w:rsid w:val="00A62713"/>
    <w:rsid w:val="00A62761"/>
    <w:rsid w:val="00A62864"/>
    <w:rsid w:val="00A62A46"/>
    <w:rsid w:val="00A62CEF"/>
    <w:rsid w:val="00A632B2"/>
    <w:rsid w:val="00A634ED"/>
    <w:rsid w:val="00A63514"/>
    <w:rsid w:val="00A63C25"/>
    <w:rsid w:val="00A64395"/>
    <w:rsid w:val="00A64400"/>
    <w:rsid w:val="00A65109"/>
    <w:rsid w:val="00A654C2"/>
    <w:rsid w:val="00A65793"/>
    <w:rsid w:val="00A669DA"/>
    <w:rsid w:val="00A66DD5"/>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9A6"/>
    <w:rsid w:val="00A83D18"/>
    <w:rsid w:val="00A840C1"/>
    <w:rsid w:val="00A841AC"/>
    <w:rsid w:val="00A84966"/>
    <w:rsid w:val="00A84CDB"/>
    <w:rsid w:val="00A85741"/>
    <w:rsid w:val="00A85BB5"/>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5BBD"/>
    <w:rsid w:val="00A96059"/>
    <w:rsid w:val="00A96DB8"/>
    <w:rsid w:val="00A96EC7"/>
    <w:rsid w:val="00A97D30"/>
    <w:rsid w:val="00AA0973"/>
    <w:rsid w:val="00AA0E4F"/>
    <w:rsid w:val="00AA2069"/>
    <w:rsid w:val="00AA2156"/>
    <w:rsid w:val="00AA25E4"/>
    <w:rsid w:val="00AA284C"/>
    <w:rsid w:val="00AA296B"/>
    <w:rsid w:val="00AA2FE5"/>
    <w:rsid w:val="00AA3E22"/>
    <w:rsid w:val="00AA4063"/>
    <w:rsid w:val="00AA4AB7"/>
    <w:rsid w:val="00AA4C1E"/>
    <w:rsid w:val="00AA4E98"/>
    <w:rsid w:val="00AA560B"/>
    <w:rsid w:val="00AA594F"/>
    <w:rsid w:val="00AA5B27"/>
    <w:rsid w:val="00AA5E93"/>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05C5"/>
    <w:rsid w:val="00AD1ABB"/>
    <w:rsid w:val="00AD277C"/>
    <w:rsid w:val="00AD3493"/>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DD"/>
    <w:rsid w:val="00AF3277"/>
    <w:rsid w:val="00AF332C"/>
    <w:rsid w:val="00AF3E48"/>
    <w:rsid w:val="00AF4240"/>
    <w:rsid w:val="00AF4330"/>
    <w:rsid w:val="00AF4B71"/>
    <w:rsid w:val="00AF4CBB"/>
    <w:rsid w:val="00AF4E79"/>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54"/>
    <w:rsid w:val="00B12DCD"/>
    <w:rsid w:val="00B13668"/>
    <w:rsid w:val="00B13CB7"/>
    <w:rsid w:val="00B13D43"/>
    <w:rsid w:val="00B1430E"/>
    <w:rsid w:val="00B1455E"/>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6B0D"/>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F59"/>
    <w:rsid w:val="00B663F4"/>
    <w:rsid w:val="00B6654F"/>
    <w:rsid w:val="00B666CA"/>
    <w:rsid w:val="00B6687C"/>
    <w:rsid w:val="00B66EEA"/>
    <w:rsid w:val="00B6714C"/>
    <w:rsid w:val="00B671ED"/>
    <w:rsid w:val="00B677B6"/>
    <w:rsid w:val="00B678E1"/>
    <w:rsid w:val="00B700E6"/>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51"/>
    <w:rsid w:val="00B76F81"/>
    <w:rsid w:val="00B770FC"/>
    <w:rsid w:val="00B77315"/>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876"/>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0B0"/>
    <w:rsid w:val="00BA453D"/>
    <w:rsid w:val="00BA4EBA"/>
    <w:rsid w:val="00BA50E1"/>
    <w:rsid w:val="00BA5357"/>
    <w:rsid w:val="00BA566C"/>
    <w:rsid w:val="00BA579C"/>
    <w:rsid w:val="00BA5C4F"/>
    <w:rsid w:val="00BA6A5C"/>
    <w:rsid w:val="00BA730D"/>
    <w:rsid w:val="00BA7A3D"/>
    <w:rsid w:val="00BA7C10"/>
    <w:rsid w:val="00BA7C21"/>
    <w:rsid w:val="00BA7DD6"/>
    <w:rsid w:val="00BA7E17"/>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464"/>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A20"/>
    <w:rsid w:val="00BD5EB3"/>
    <w:rsid w:val="00BD62EC"/>
    <w:rsid w:val="00BD6A00"/>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7E"/>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E7A"/>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3A"/>
    <w:rsid w:val="00C22A4E"/>
    <w:rsid w:val="00C22B9F"/>
    <w:rsid w:val="00C22FA8"/>
    <w:rsid w:val="00C233C8"/>
    <w:rsid w:val="00C23B5C"/>
    <w:rsid w:val="00C241CB"/>
    <w:rsid w:val="00C24A38"/>
    <w:rsid w:val="00C24A4D"/>
    <w:rsid w:val="00C24ABA"/>
    <w:rsid w:val="00C24BC4"/>
    <w:rsid w:val="00C25269"/>
    <w:rsid w:val="00C25510"/>
    <w:rsid w:val="00C2599B"/>
    <w:rsid w:val="00C26A8A"/>
    <w:rsid w:val="00C26AEC"/>
    <w:rsid w:val="00C26B2B"/>
    <w:rsid w:val="00C27B33"/>
    <w:rsid w:val="00C27D46"/>
    <w:rsid w:val="00C30503"/>
    <w:rsid w:val="00C30F91"/>
    <w:rsid w:val="00C31036"/>
    <w:rsid w:val="00C3183C"/>
    <w:rsid w:val="00C31AF8"/>
    <w:rsid w:val="00C326A4"/>
    <w:rsid w:val="00C3316B"/>
    <w:rsid w:val="00C33488"/>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5143"/>
    <w:rsid w:val="00C45B9E"/>
    <w:rsid w:val="00C46C81"/>
    <w:rsid w:val="00C478BD"/>
    <w:rsid w:val="00C47BFC"/>
    <w:rsid w:val="00C5018A"/>
    <w:rsid w:val="00C51404"/>
    <w:rsid w:val="00C5175E"/>
    <w:rsid w:val="00C51A75"/>
    <w:rsid w:val="00C51C08"/>
    <w:rsid w:val="00C51DF3"/>
    <w:rsid w:val="00C526A0"/>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D98"/>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FA5"/>
    <w:rsid w:val="00C74533"/>
    <w:rsid w:val="00C7473C"/>
    <w:rsid w:val="00C75134"/>
    <w:rsid w:val="00C75C58"/>
    <w:rsid w:val="00C75E4B"/>
    <w:rsid w:val="00C764F5"/>
    <w:rsid w:val="00C76AFA"/>
    <w:rsid w:val="00C7724F"/>
    <w:rsid w:val="00C7729C"/>
    <w:rsid w:val="00C77E8C"/>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3CF9"/>
    <w:rsid w:val="00C95083"/>
    <w:rsid w:val="00C955C1"/>
    <w:rsid w:val="00C96160"/>
    <w:rsid w:val="00C96218"/>
    <w:rsid w:val="00C96611"/>
    <w:rsid w:val="00C96800"/>
    <w:rsid w:val="00CA0617"/>
    <w:rsid w:val="00CA0889"/>
    <w:rsid w:val="00CA11CA"/>
    <w:rsid w:val="00CA129A"/>
    <w:rsid w:val="00CA1A3B"/>
    <w:rsid w:val="00CA1E21"/>
    <w:rsid w:val="00CA29B3"/>
    <w:rsid w:val="00CA2ABC"/>
    <w:rsid w:val="00CA3A16"/>
    <w:rsid w:val="00CA3A24"/>
    <w:rsid w:val="00CA3A9B"/>
    <w:rsid w:val="00CA3B44"/>
    <w:rsid w:val="00CA3F61"/>
    <w:rsid w:val="00CA4234"/>
    <w:rsid w:val="00CA5FF7"/>
    <w:rsid w:val="00CA6128"/>
    <w:rsid w:val="00CA6532"/>
    <w:rsid w:val="00CA6ACD"/>
    <w:rsid w:val="00CA6C5D"/>
    <w:rsid w:val="00CA6F68"/>
    <w:rsid w:val="00CA74DA"/>
    <w:rsid w:val="00CA7823"/>
    <w:rsid w:val="00CA7C92"/>
    <w:rsid w:val="00CA7EF4"/>
    <w:rsid w:val="00CA7FB4"/>
    <w:rsid w:val="00CA7FC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1BF"/>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D743C"/>
    <w:rsid w:val="00CE0D7F"/>
    <w:rsid w:val="00CE0D9B"/>
    <w:rsid w:val="00CE168A"/>
    <w:rsid w:val="00CE1E60"/>
    <w:rsid w:val="00CE2099"/>
    <w:rsid w:val="00CE2163"/>
    <w:rsid w:val="00CE221A"/>
    <w:rsid w:val="00CE22EB"/>
    <w:rsid w:val="00CE24C2"/>
    <w:rsid w:val="00CE2837"/>
    <w:rsid w:val="00CE28BD"/>
    <w:rsid w:val="00CE2B6D"/>
    <w:rsid w:val="00CE2EF1"/>
    <w:rsid w:val="00CE4006"/>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7FD"/>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CF7E10"/>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B82"/>
    <w:rsid w:val="00D37DE7"/>
    <w:rsid w:val="00D4039E"/>
    <w:rsid w:val="00D406F6"/>
    <w:rsid w:val="00D40DFE"/>
    <w:rsid w:val="00D4110A"/>
    <w:rsid w:val="00D41BD4"/>
    <w:rsid w:val="00D41D67"/>
    <w:rsid w:val="00D4249D"/>
    <w:rsid w:val="00D424FB"/>
    <w:rsid w:val="00D42EB1"/>
    <w:rsid w:val="00D43441"/>
    <w:rsid w:val="00D44CE8"/>
    <w:rsid w:val="00D453C1"/>
    <w:rsid w:val="00D45812"/>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AC9"/>
    <w:rsid w:val="00D5676F"/>
    <w:rsid w:val="00D56928"/>
    <w:rsid w:val="00D56E95"/>
    <w:rsid w:val="00D57044"/>
    <w:rsid w:val="00D57322"/>
    <w:rsid w:val="00D579C9"/>
    <w:rsid w:val="00D57FF4"/>
    <w:rsid w:val="00D6034A"/>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125"/>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87FBA"/>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4D5"/>
    <w:rsid w:val="00DA379F"/>
    <w:rsid w:val="00DA4535"/>
    <w:rsid w:val="00DA4DEF"/>
    <w:rsid w:val="00DA5381"/>
    <w:rsid w:val="00DA53BD"/>
    <w:rsid w:val="00DA55D0"/>
    <w:rsid w:val="00DA5B24"/>
    <w:rsid w:val="00DA5C25"/>
    <w:rsid w:val="00DA650A"/>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B7B84"/>
    <w:rsid w:val="00DC0152"/>
    <w:rsid w:val="00DC0CA6"/>
    <w:rsid w:val="00DC12BD"/>
    <w:rsid w:val="00DC183B"/>
    <w:rsid w:val="00DC2273"/>
    <w:rsid w:val="00DC282D"/>
    <w:rsid w:val="00DC2ADB"/>
    <w:rsid w:val="00DC2C5C"/>
    <w:rsid w:val="00DC3697"/>
    <w:rsid w:val="00DC3B17"/>
    <w:rsid w:val="00DC4CA0"/>
    <w:rsid w:val="00DC4D23"/>
    <w:rsid w:val="00DC55A7"/>
    <w:rsid w:val="00DC5981"/>
    <w:rsid w:val="00DC5C21"/>
    <w:rsid w:val="00DC5F69"/>
    <w:rsid w:val="00DC6389"/>
    <w:rsid w:val="00DC6856"/>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AFA"/>
    <w:rsid w:val="00DF6C63"/>
    <w:rsid w:val="00DF6FBA"/>
    <w:rsid w:val="00DF7569"/>
    <w:rsid w:val="00DF764A"/>
    <w:rsid w:val="00DF78D4"/>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2F65"/>
    <w:rsid w:val="00E23035"/>
    <w:rsid w:val="00E230AE"/>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19AF"/>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EF0"/>
    <w:rsid w:val="00E4739D"/>
    <w:rsid w:val="00E47FE7"/>
    <w:rsid w:val="00E5077B"/>
    <w:rsid w:val="00E50C07"/>
    <w:rsid w:val="00E510B5"/>
    <w:rsid w:val="00E5143C"/>
    <w:rsid w:val="00E51D7D"/>
    <w:rsid w:val="00E5251B"/>
    <w:rsid w:val="00E5266A"/>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977"/>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09F"/>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905"/>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424"/>
    <w:rsid w:val="00EC76A3"/>
    <w:rsid w:val="00EC7BE5"/>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80D"/>
    <w:rsid w:val="00EE2300"/>
    <w:rsid w:val="00EE2887"/>
    <w:rsid w:val="00EE2992"/>
    <w:rsid w:val="00EE29D7"/>
    <w:rsid w:val="00EE29F0"/>
    <w:rsid w:val="00EE3546"/>
    <w:rsid w:val="00EE3727"/>
    <w:rsid w:val="00EE3850"/>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CE2"/>
    <w:rsid w:val="00F044A1"/>
    <w:rsid w:val="00F04836"/>
    <w:rsid w:val="00F0489B"/>
    <w:rsid w:val="00F04985"/>
    <w:rsid w:val="00F05486"/>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30159"/>
    <w:rsid w:val="00F30161"/>
    <w:rsid w:val="00F30250"/>
    <w:rsid w:val="00F30296"/>
    <w:rsid w:val="00F305BF"/>
    <w:rsid w:val="00F3064D"/>
    <w:rsid w:val="00F30BA6"/>
    <w:rsid w:val="00F31006"/>
    <w:rsid w:val="00F310A5"/>
    <w:rsid w:val="00F31392"/>
    <w:rsid w:val="00F3188A"/>
    <w:rsid w:val="00F31D01"/>
    <w:rsid w:val="00F331E0"/>
    <w:rsid w:val="00F33272"/>
    <w:rsid w:val="00F33407"/>
    <w:rsid w:val="00F33441"/>
    <w:rsid w:val="00F3373C"/>
    <w:rsid w:val="00F3388B"/>
    <w:rsid w:val="00F344CE"/>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173"/>
    <w:rsid w:val="00F42320"/>
    <w:rsid w:val="00F4232F"/>
    <w:rsid w:val="00F42458"/>
    <w:rsid w:val="00F429B7"/>
    <w:rsid w:val="00F42C67"/>
    <w:rsid w:val="00F42E5E"/>
    <w:rsid w:val="00F43B40"/>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A94"/>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59A"/>
    <w:rsid w:val="00FB3D3C"/>
    <w:rsid w:val="00FB3D9B"/>
    <w:rsid w:val="00FB40AD"/>
    <w:rsid w:val="00FB4293"/>
    <w:rsid w:val="00FB4473"/>
    <w:rsid w:val="00FB4ADF"/>
    <w:rsid w:val="00FB5182"/>
    <w:rsid w:val="00FB51AA"/>
    <w:rsid w:val="00FB6CB6"/>
    <w:rsid w:val="00FB6CF0"/>
    <w:rsid w:val="00FB6F3A"/>
    <w:rsid w:val="00FB7E3F"/>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19"/>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D31"/>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7F83-68C8-410E-877A-5FF161A8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7690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21</cp:revision>
  <cp:lastPrinted>2021-01-22T09:31:00Z</cp:lastPrinted>
  <dcterms:created xsi:type="dcterms:W3CDTF">2021-01-25T08:30:00Z</dcterms:created>
  <dcterms:modified xsi:type="dcterms:W3CDTF">2021-01-25T09:20:00Z</dcterms:modified>
</cp:coreProperties>
</file>