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DFA0C" w14:textId="77777777" w:rsidR="008E45AE" w:rsidRPr="00060223" w:rsidRDefault="008E45AE">
      <w:pPr>
        <w:rPr>
          <w:sz w:val="28"/>
          <w:szCs w:val="28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B142F" w:rsidRPr="00060223" w14:paraId="4BA60E33" w14:textId="77777777">
        <w:tc>
          <w:tcPr>
            <w:tcW w:w="4536" w:type="dxa"/>
          </w:tcPr>
          <w:p w14:paraId="2B9E59DB" w14:textId="77777777" w:rsidR="00AB142F" w:rsidRPr="00060223" w:rsidRDefault="00AB142F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24" w:type="dxa"/>
          </w:tcPr>
          <w:p w14:paraId="74E9E293" w14:textId="77777777" w:rsidR="00AB142F" w:rsidRPr="00060223" w:rsidRDefault="00DC2C5C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6CA921BB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212090</wp:posOffset>
                      </wp:positionV>
                      <wp:extent cx="2549525" cy="0"/>
                      <wp:effectExtent l="0" t="0" r="0" b="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49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A1428B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16.7pt" to="229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r w:rsidR="00AB142F"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>
        <w:tc>
          <w:tcPr>
            <w:tcW w:w="4536" w:type="dxa"/>
          </w:tcPr>
          <w:p w14:paraId="3C7B8A7A" w14:textId="77777777" w:rsidR="00AB142F" w:rsidRPr="00060223" w:rsidRDefault="00AB142F" w:rsidP="00AB142F">
            <w:pPr>
              <w:pStyle w:val="Heading1"/>
              <w:tabs>
                <w:tab w:val="clear" w:pos="0"/>
              </w:tabs>
              <w:ind w:right="-1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    HUYỆN ỦY BÙ ĐĂNG</w:t>
            </w:r>
          </w:p>
        </w:tc>
        <w:tc>
          <w:tcPr>
            <w:tcW w:w="4824" w:type="dxa"/>
          </w:tcPr>
          <w:p w14:paraId="6A7C3CE4" w14:textId="77777777" w:rsidR="00AB142F" w:rsidRPr="00060223" w:rsidRDefault="007C34AA" w:rsidP="004B0F86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vi-VN" w:eastAsia="ar-SA"/>
              </w:rPr>
              <w:t xml:space="preserve">08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vi-VN" w:eastAsia="ar-SA"/>
              </w:rPr>
              <w:t>01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2021</w:t>
            </w:r>
          </w:p>
        </w:tc>
      </w:tr>
      <w:tr w:rsidR="00AB142F" w:rsidRPr="00060223" w14:paraId="1C08A8CB" w14:textId="77777777">
        <w:tc>
          <w:tcPr>
            <w:tcW w:w="4536" w:type="dxa"/>
          </w:tcPr>
          <w:p w14:paraId="0EA136AD" w14:textId="77777777" w:rsidR="00AB142F" w:rsidRDefault="00AB142F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       *</w:t>
            </w:r>
          </w:p>
          <w:p w14:paraId="59BB34BB" w14:textId="77777777" w:rsidR="00A230D7" w:rsidRPr="00A230D7" w:rsidRDefault="00A230D7" w:rsidP="00A230D7">
            <w:pPr>
              <w:rPr>
                <w:sz w:val="8"/>
                <w:lang w:eastAsia="ar-SA"/>
              </w:rPr>
            </w:pPr>
          </w:p>
          <w:p w14:paraId="7DE2D860" w14:textId="77777777" w:rsidR="00AB142F" w:rsidRPr="00137B17" w:rsidRDefault="00AB142F" w:rsidP="00AB142F">
            <w:pPr>
              <w:rPr>
                <w:sz w:val="2"/>
                <w:szCs w:val="28"/>
                <w:lang w:eastAsia="ar-SA"/>
              </w:rPr>
            </w:pPr>
          </w:p>
          <w:p w14:paraId="0293D10A" w14:textId="77777777" w:rsidR="007D3717" w:rsidRPr="00817508" w:rsidRDefault="007D3717" w:rsidP="00AB142F">
            <w:pPr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8E3247" w:rsidRDefault="00AD69A6" w:rsidP="00AB142F">
            <w:pPr>
              <w:rPr>
                <w:sz w:val="4"/>
                <w:szCs w:val="28"/>
                <w:lang w:eastAsia="ar-SA"/>
              </w:rPr>
            </w:pPr>
          </w:p>
        </w:tc>
        <w:tc>
          <w:tcPr>
            <w:tcW w:w="4824" w:type="dxa"/>
          </w:tcPr>
          <w:p w14:paraId="23BCC61A" w14:textId="77777777" w:rsidR="00AB142F" w:rsidRPr="00060223" w:rsidRDefault="00AB1B0F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`</w:t>
            </w:r>
          </w:p>
        </w:tc>
      </w:tr>
    </w:tbl>
    <w:p w14:paraId="134022F4" w14:textId="77777777" w:rsidR="00AA3E22" w:rsidRPr="003836EF" w:rsidRDefault="00AB142F" w:rsidP="008B6670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ind w:right="-1"/>
        <w:jc w:val="both"/>
        <w:rPr>
          <w:rFonts w:ascii="Times New Roman" w:hAnsi="Times New Roman"/>
          <w:b w:val="0"/>
          <w:bCs w:val="0"/>
          <w:sz w:val="4"/>
          <w:szCs w:val="28"/>
        </w:rPr>
      </w:pPr>
      <w:r w:rsidRPr="00060223">
        <w:rPr>
          <w:rFonts w:ascii="Times New Roman" w:hAnsi="Times New Roman"/>
          <w:sz w:val="28"/>
          <w:szCs w:val="28"/>
        </w:rPr>
        <w:tab/>
        <w:t xml:space="preserve">  </w:t>
      </w:r>
      <w:r w:rsidR="00DC2C5C"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  <w:r w:rsidRPr="00060223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                             </w:t>
      </w:r>
    </w:p>
    <w:p w14:paraId="1E89AEC1" w14:textId="77777777" w:rsidR="00E64E4D" w:rsidRPr="00E64E4D" w:rsidRDefault="00E64E4D" w:rsidP="00E64E4D">
      <w:pPr>
        <w:rPr>
          <w:sz w:val="2"/>
          <w:lang w:val="x-none" w:eastAsia="x-none"/>
        </w:rPr>
      </w:pPr>
    </w:p>
    <w:p w14:paraId="2301D9DD" w14:textId="77777777" w:rsidR="00691285" w:rsidRPr="00750D6F" w:rsidRDefault="00691285" w:rsidP="00AB142F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16"/>
          <w:szCs w:val="32"/>
        </w:rPr>
      </w:pPr>
    </w:p>
    <w:p w14:paraId="190FAC29" w14:textId="77777777" w:rsidR="00AB142F" w:rsidRPr="00FE1F30" w:rsidRDefault="00AB142F" w:rsidP="00AB142F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4B0F86">
        <w:rPr>
          <w:b/>
          <w:bCs/>
          <w:sz w:val="32"/>
          <w:szCs w:val="32"/>
          <w:lang w:val="en-US"/>
        </w:rPr>
        <w:t>02</w:t>
      </w:r>
    </w:p>
    <w:p w14:paraId="094C4F34" w14:textId="77777777" w:rsidR="00AB142F" w:rsidRPr="00060223" w:rsidRDefault="00AB142F" w:rsidP="00AB142F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77777777" w:rsidR="00AB142F" w:rsidRPr="00060223" w:rsidRDefault="00AB142F" w:rsidP="00AB142F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4B0F86">
        <w:rPr>
          <w:b/>
          <w:bCs/>
          <w:sz w:val="28"/>
          <w:szCs w:val="28"/>
          <w:lang w:eastAsia="ar-SA"/>
        </w:rPr>
        <w:t>11</w:t>
      </w:r>
      <w:r w:rsidR="00F70850" w:rsidRPr="00060223">
        <w:rPr>
          <w:b/>
          <w:bCs/>
          <w:sz w:val="28"/>
          <w:szCs w:val="28"/>
          <w:lang w:eastAsia="ar-SA"/>
        </w:rPr>
        <w:t>/</w:t>
      </w:r>
      <w:r w:rsidR="00CB7ECF">
        <w:rPr>
          <w:b/>
          <w:bCs/>
          <w:sz w:val="28"/>
          <w:szCs w:val="28"/>
          <w:lang w:eastAsia="ar-SA"/>
        </w:rPr>
        <w:t>01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4B0F86">
        <w:rPr>
          <w:b/>
          <w:bCs/>
          <w:sz w:val="28"/>
          <w:szCs w:val="28"/>
          <w:lang w:eastAsia="ar-SA"/>
        </w:rPr>
        <w:t>15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BB6DCA">
        <w:rPr>
          <w:b/>
          <w:bCs/>
          <w:sz w:val="28"/>
          <w:szCs w:val="28"/>
          <w:lang w:eastAsia="ar-SA"/>
        </w:rPr>
        <w:t>01/2021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11F36403" w14:textId="77777777" w:rsidR="00666E9F" w:rsidRDefault="00E43F0A" w:rsidP="00AB142F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41507B77" w14:textId="77777777" w:rsidR="00E64E4D" w:rsidRPr="00CE4E26" w:rsidRDefault="00E64E4D" w:rsidP="00AB142F">
      <w:pPr>
        <w:shd w:val="clear" w:color="auto" w:fill="FFFFFF"/>
        <w:jc w:val="center"/>
        <w:rPr>
          <w:b/>
          <w:bCs/>
          <w:sz w:val="2"/>
          <w:szCs w:val="28"/>
          <w:lang w:eastAsia="ar-SA"/>
        </w:rPr>
      </w:pPr>
    </w:p>
    <w:p w14:paraId="479D5CCC" w14:textId="77777777" w:rsidR="00616BAE" w:rsidRPr="008A507B" w:rsidRDefault="00616BAE" w:rsidP="00AB142F">
      <w:pPr>
        <w:shd w:val="clear" w:color="auto" w:fill="FFFFFF"/>
        <w:jc w:val="center"/>
        <w:rPr>
          <w:b/>
          <w:bCs/>
          <w:sz w:val="4"/>
          <w:szCs w:val="28"/>
          <w:lang w:eastAsia="ar-SA"/>
        </w:rPr>
      </w:pPr>
    </w:p>
    <w:p w14:paraId="7AFDCC68" w14:textId="77777777" w:rsidR="00616BAE" w:rsidRDefault="001445CA" w:rsidP="002D55DB">
      <w:pPr>
        <w:shd w:val="clear" w:color="auto" w:fill="FFFFFF"/>
        <w:spacing w:before="120" w:after="120"/>
        <w:ind w:firstLine="567"/>
        <w:jc w:val="both"/>
        <w:rPr>
          <w:bCs/>
          <w:sz w:val="28"/>
          <w:szCs w:val="28"/>
          <w:lang w:eastAsia="ar-SA"/>
        </w:rPr>
      </w:pPr>
      <w:r w:rsidRPr="00060223">
        <w:rPr>
          <w:bCs/>
          <w:sz w:val="28"/>
          <w:szCs w:val="28"/>
          <w:lang w:eastAsia="ar-SA"/>
        </w:rPr>
        <w:t xml:space="preserve">Trong tuần, </w:t>
      </w:r>
      <w:r w:rsidR="00D51CDE" w:rsidRPr="00060223">
        <w:rPr>
          <w:bCs/>
          <w:sz w:val="28"/>
          <w:szCs w:val="28"/>
          <w:lang w:val="vi-VN" w:eastAsia="ar-SA"/>
        </w:rPr>
        <w:t xml:space="preserve">các cơ quan, đơn vị </w:t>
      </w:r>
      <w:r w:rsidR="007E42DE">
        <w:rPr>
          <w:bCs/>
          <w:sz w:val="28"/>
          <w:szCs w:val="28"/>
          <w:lang w:eastAsia="ar-SA"/>
        </w:rPr>
        <w:t>tăng cường</w:t>
      </w:r>
      <w:r w:rsidR="00D51CDE" w:rsidRPr="00060223">
        <w:rPr>
          <w:bCs/>
          <w:sz w:val="28"/>
          <w:szCs w:val="28"/>
          <w:lang w:val="vi-VN" w:eastAsia="ar-SA"/>
        </w:rPr>
        <w:t xml:space="preserve"> </w:t>
      </w:r>
      <w:r w:rsidR="007E42DE">
        <w:rPr>
          <w:bCs/>
          <w:sz w:val="28"/>
          <w:szCs w:val="28"/>
          <w:lang w:val="vi-VN" w:eastAsia="ar-SA"/>
        </w:rPr>
        <w:t>thực hiện</w:t>
      </w:r>
      <w:r w:rsidR="00D51CDE" w:rsidRPr="00060223">
        <w:rPr>
          <w:bCs/>
          <w:sz w:val="28"/>
          <w:szCs w:val="28"/>
          <w:lang w:val="vi-VN" w:eastAsia="ar-SA"/>
        </w:rPr>
        <w:t xml:space="preserve"> công tác phòng, chống dịch Covid – 19</w:t>
      </w:r>
      <w:r w:rsidR="00963888">
        <w:rPr>
          <w:bCs/>
          <w:sz w:val="28"/>
          <w:szCs w:val="28"/>
          <w:lang w:eastAsia="ar-SA"/>
        </w:rPr>
        <w:t xml:space="preserve"> theo chỉ đạo của cấp trên</w:t>
      </w:r>
      <w:r w:rsidR="006103D2" w:rsidRPr="00060223">
        <w:rPr>
          <w:bCs/>
          <w:sz w:val="28"/>
          <w:szCs w:val="28"/>
          <w:lang w:eastAsia="ar-SA"/>
        </w:rPr>
        <w:t xml:space="preserve">; </w:t>
      </w:r>
      <w:r w:rsidR="006103D2" w:rsidRPr="00060223">
        <w:rPr>
          <w:bCs/>
          <w:sz w:val="28"/>
          <w:szCs w:val="28"/>
          <w:lang w:val="vi-VN" w:eastAsia="ar-SA"/>
        </w:rPr>
        <w:t xml:space="preserve">thực hiện nghiêm túc các </w:t>
      </w:r>
      <w:r w:rsidR="006103D2" w:rsidRPr="00060223">
        <w:rPr>
          <w:bCs/>
          <w:sz w:val="28"/>
          <w:szCs w:val="28"/>
          <w:lang w:eastAsia="ar-SA"/>
        </w:rPr>
        <w:t>k</w:t>
      </w:r>
      <w:r w:rsidR="006103D2" w:rsidRPr="00060223">
        <w:rPr>
          <w:bCs/>
          <w:sz w:val="28"/>
          <w:szCs w:val="28"/>
          <w:lang w:val="vi-VN" w:eastAsia="ar-SA"/>
        </w:rPr>
        <w:t>ết luận</w:t>
      </w:r>
      <w:r w:rsidR="006103D2" w:rsidRPr="00060223">
        <w:rPr>
          <w:bCs/>
          <w:sz w:val="28"/>
          <w:szCs w:val="28"/>
          <w:lang w:eastAsia="ar-SA"/>
        </w:rPr>
        <w:t>, chỉ đạo</w:t>
      </w:r>
      <w:r w:rsidR="006103D2" w:rsidRPr="00060223">
        <w:rPr>
          <w:bCs/>
          <w:sz w:val="28"/>
          <w:szCs w:val="28"/>
          <w:lang w:val="vi-VN" w:eastAsia="ar-SA"/>
        </w:rPr>
        <w:t xml:space="preserve"> của Thường trực</w:t>
      </w:r>
      <w:r w:rsidR="006103D2" w:rsidRPr="00060223">
        <w:rPr>
          <w:bCs/>
          <w:sz w:val="28"/>
          <w:szCs w:val="28"/>
          <w:lang w:eastAsia="ar-SA"/>
        </w:rPr>
        <w:t>, Ban thường vụ Huyện ủy</w:t>
      </w:r>
      <w:r w:rsidR="006103D2" w:rsidRPr="00060223">
        <w:rPr>
          <w:bCs/>
          <w:sz w:val="28"/>
          <w:szCs w:val="28"/>
          <w:lang w:val="vi-VN" w:eastAsia="ar-SA"/>
        </w:rPr>
        <w:t xml:space="preserve"> </w:t>
      </w:r>
      <w:r w:rsidR="006103D2" w:rsidRPr="00060223">
        <w:rPr>
          <w:bCs/>
          <w:sz w:val="28"/>
          <w:szCs w:val="28"/>
          <w:lang w:eastAsia="ar-SA"/>
        </w:rPr>
        <w:t xml:space="preserve">để </w:t>
      </w:r>
      <w:r w:rsidR="006103D2" w:rsidRPr="00060223">
        <w:rPr>
          <w:bCs/>
          <w:sz w:val="28"/>
          <w:szCs w:val="28"/>
          <w:lang w:val="vi-VN" w:eastAsia="ar-SA"/>
        </w:rPr>
        <w:t>thực hiện đạt hiệu quả công tác đề ra</w:t>
      </w:r>
      <w:r w:rsidR="00227314">
        <w:rPr>
          <w:bCs/>
          <w:sz w:val="28"/>
          <w:szCs w:val="28"/>
          <w:lang w:eastAsia="ar-SA"/>
        </w:rPr>
        <w:t>.</w:t>
      </w:r>
    </w:p>
    <w:p w14:paraId="7597AADD" w14:textId="77777777" w:rsidR="00AB142F" w:rsidRPr="00A822BC" w:rsidRDefault="00AB142F" w:rsidP="001B703E">
      <w:pPr>
        <w:shd w:val="clear" w:color="auto" w:fill="FFFFFF"/>
        <w:spacing w:before="120" w:after="120"/>
        <w:rPr>
          <w:bCs/>
          <w:sz w:val="2"/>
          <w:szCs w:val="28"/>
          <w:lang w:eastAsia="ar-SA"/>
        </w:rPr>
      </w:pPr>
    </w:p>
    <w:p w14:paraId="5682CE81" w14:textId="77777777" w:rsidR="00AB142F" w:rsidRPr="00817508" w:rsidRDefault="00AB142F" w:rsidP="00346A37">
      <w:pPr>
        <w:shd w:val="clear" w:color="auto" w:fill="FFFFFF"/>
        <w:tabs>
          <w:tab w:val="left" w:pos="456"/>
          <w:tab w:val="left" w:pos="570"/>
        </w:tabs>
        <w:spacing w:before="120" w:after="120"/>
        <w:jc w:val="both"/>
        <w:rPr>
          <w:b/>
          <w:bCs/>
          <w:sz w:val="2"/>
          <w:szCs w:val="28"/>
          <w:u w:val="singl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34"/>
        <w:gridCol w:w="8931"/>
      </w:tblGrid>
      <w:tr w:rsidR="00B75196" w:rsidRPr="00060223" w14:paraId="66A96647" w14:textId="77777777" w:rsidTr="00933F3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0C31" w14:textId="77777777" w:rsidR="00B75196" w:rsidRPr="00FE1F30" w:rsidRDefault="00B75196" w:rsidP="00346A37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B221" w14:textId="77777777" w:rsidR="00AD69A6" w:rsidRPr="00817508" w:rsidRDefault="00AD69A6" w:rsidP="00522116">
            <w:pPr>
              <w:spacing w:before="120" w:after="120"/>
              <w:ind w:left="567" w:hanging="72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7FDF7F6A" w14:textId="77777777" w:rsidR="00B75196" w:rsidRPr="00060223" w:rsidRDefault="00B75196" w:rsidP="00522116">
            <w:pPr>
              <w:spacing w:before="120" w:after="120"/>
              <w:ind w:left="567" w:hanging="720"/>
              <w:jc w:val="center"/>
              <w:rPr>
                <w:b/>
                <w:color w:val="FF0000"/>
                <w:sz w:val="28"/>
                <w:szCs w:val="28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THỨ HAI - Ngày </w:t>
            </w:r>
            <w:r w:rsidR="004B0F86">
              <w:rPr>
                <w:b/>
                <w:color w:val="FF0000"/>
                <w:sz w:val="28"/>
                <w:szCs w:val="28"/>
              </w:rPr>
              <w:t>11</w:t>
            </w:r>
            <w:r w:rsidR="00CB7ECF">
              <w:rPr>
                <w:b/>
                <w:color w:val="FF0000"/>
                <w:sz w:val="28"/>
                <w:szCs w:val="28"/>
              </w:rPr>
              <w:t>/01</w:t>
            </w:r>
          </w:p>
          <w:p w14:paraId="3C280736" w14:textId="77777777" w:rsidR="00E002E0" w:rsidRPr="00817508" w:rsidRDefault="00E002E0" w:rsidP="00522116">
            <w:pPr>
              <w:spacing w:before="120" w:after="120"/>
              <w:ind w:left="567" w:hanging="720"/>
              <w:jc w:val="center"/>
              <w:rPr>
                <w:b/>
                <w:i/>
                <w:color w:val="FF0000"/>
                <w:sz w:val="2"/>
                <w:szCs w:val="28"/>
              </w:rPr>
            </w:pPr>
          </w:p>
        </w:tc>
      </w:tr>
      <w:tr w:rsidR="00821E36" w:rsidRPr="00060223" w14:paraId="79633DC2" w14:textId="77777777" w:rsidTr="00933F33">
        <w:trPr>
          <w:trHeight w:val="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8C76" w14:textId="77777777" w:rsidR="00DB125E" w:rsidRPr="00653B82" w:rsidRDefault="00DB125E" w:rsidP="00346A37">
            <w:pPr>
              <w:spacing w:before="120" w:after="120"/>
              <w:ind w:right="-216"/>
              <w:jc w:val="both"/>
              <w:rPr>
                <w:b/>
                <w:color w:val="FF0000"/>
                <w:sz w:val="52"/>
                <w:szCs w:val="28"/>
                <w:lang w:val="ca-ES"/>
              </w:rPr>
            </w:pPr>
          </w:p>
          <w:p w14:paraId="34AA361A" w14:textId="77777777" w:rsidR="00AA296B" w:rsidRPr="00FE1F30" w:rsidRDefault="00AA296B" w:rsidP="00346A37">
            <w:pPr>
              <w:spacing w:before="120" w:after="120"/>
              <w:ind w:right="-216"/>
              <w:jc w:val="both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00EA55DF" w14:textId="77777777" w:rsidR="00821E36" w:rsidRPr="00060223" w:rsidRDefault="0007563A" w:rsidP="00346A37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F7FF" w14:textId="77777777" w:rsidR="00885079" w:rsidRPr="00885079" w:rsidRDefault="00885079" w:rsidP="00885079">
            <w:pPr>
              <w:spacing w:before="120" w:after="120"/>
              <w:ind w:left="602" w:hanging="709"/>
              <w:jc w:val="both"/>
              <w:rPr>
                <w:b/>
                <w:i/>
                <w:color w:val="FF0000"/>
                <w:sz w:val="2"/>
                <w:szCs w:val="28"/>
                <w:u w:val="single"/>
              </w:rPr>
            </w:pPr>
          </w:p>
          <w:p w14:paraId="75F2BD03" w14:textId="5252DCBA" w:rsidR="00276360" w:rsidRPr="00276360" w:rsidRDefault="00276360" w:rsidP="00276360">
            <w:pPr>
              <w:spacing w:before="120" w:after="120"/>
              <w:ind w:left="602" w:hanging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1/ 8</w:t>
            </w:r>
            <w:r w:rsidR="00F03150" w:rsidRPr="008B4185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933F33">
              <w:rPr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="00F03150" w:rsidRPr="008B4185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="00F03150" w:rsidRPr="008B4185">
              <w:rPr>
                <w:color w:val="000000"/>
                <w:sz w:val="28"/>
                <w:szCs w:val="28"/>
              </w:rPr>
              <w:t xml:space="preserve"> </w:t>
            </w:r>
            <w:r w:rsidRPr="00276360">
              <w:rPr>
                <w:color w:val="000000"/>
                <w:sz w:val="28"/>
                <w:szCs w:val="28"/>
              </w:rPr>
              <w:t xml:space="preserve">Đồng chí Huỳnh Hữu Thiết (TUV, Bí thư Huyện ủy) </w:t>
            </w:r>
            <w:r w:rsidR="00AD729D">
              <w:rPr>
                <w:color w:val="000000"/>
                <w:sz w:val="28"/>
                <w:szCs w:val="28"/>
              </w:rPr>
              <w:t xml:space="preserve">dự </w:t>
            </w:r>
            <w:r>
              <w:rPr>
                <w:color w:val="000000"/>
                <w:sz w:val="28"/>
                <w:szCs w:val="28"/>
              </w:rPr>
              <w:t>h</w:t>
            </w:r>
            <w:r w:rsidRPr="00276360">
              <w:rPr>
                <w:color w:val="000000"/>
                <w:sz w:val="28"/>
                <w:szCs w:val="28"/>
              </w:rPr>
              <w:t xml:space="preserve">ọp </w:t>
            </w:r>
            <w:r w:rsidR="007F2BA0" w:rsidRPr="00276360">
              <w:rPr>
                <w:color w:val="000000"/>
                <w:sz w:val="28"/>
                <w:szCs w:val="28"/>
              </w:rPr>
              <w:t xml:space="preserve">Đoàn </w:t>
            </w:r>
            <w:r w:rsidRPr="00276360">
              <w:rPr>
                <w:color w:val="000000"/>
                <w:sz w:val="28"/>
                <w:szCs w:val="28"/>
              </w:rPr>
              <w:t xml:space="preserve">đại biểu dự Đại hội lần thứ XIII của Đảng. </w:t>
            </w:r>
          </w:p>
          <w:p w14:paraId="7C4A1D6A" w14:textId="77777777" w:rsidR="00A97D30" w:rsidRDefault="00276360" w:rsidP="00276360">
            <w:pPr>
              <w:spacing w:before="120" w:after="120"/>
              <w:ind w:left="602"/>
              <w:jc w:val="both"/>
              <w:rPr>
                <w:color w:val="000000"/>
                <w:sz w:val="28"/>
                <w:szCs w:val="28"/>
              </w:rPr>
            </w:pPr>
            <w:r w:rsidRPr="00276360">
              <w:rPr>
                <w:b/>
                <w:color w:val="000000"/>
                <w:sz w:val="28"/>
                <w:szCs w:val="28"/>
              </w:rPr>
              <w:t>Địa điểm:</w:t>
            </w:r>
            <w:r w:rsidRPr="00276360">
              <w:rPr>
                <w:color w:val="000000"/>
                <w:sz w:val="28"/>
                <w:szCs w:val="28"/>
              </w:rPr>
              <w:t xml:space="preserve"> Phòng họp </w:t>
            </w:r>
            <w:r w:rsidR="004B0F86">
              <w:rPr>
                <w:color w:val="000000"/>
                <w:sz w:val="28"/>
                <w:szCs w:val="28"/>
                <w:lang w:val="vi-VN"/>
              </w:rPr>
              <w:t>C</w:t>
            </w:r>
            <w:r w:rsidRPr="00276360">
              <w:rPr>
                <w:color w:val="000000"/>
                <w:sz w:val="28"/>
                <w:szCs w:val="28"/>
              </w:rPr>
              <w:t xml:space="preserve"> - Tỉnh ủy. </w:t>
            </w:r>
          </w:p>
          <w:p w14:paraId="42575921" w14:textId="77777777" w:rsidR="00653B82" w:rsidRPr="004B0F86" w:rsidRDefault="00653B82" w:rsidP="00653B82">
            <w:pPr>
              <w:spacing w:before="120" w:after="120"/>
              <w:ind w:left="602" w:hanging="709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653B82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2/ </w:t>
            </w:r>
            <w:r w:rsidR="004B0F86"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7</w:t>
            </w:r>
            <w:r w:rsidRPr="00653B82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4B0F86"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3</w:t>
            </w:r>
            <w:r w:rsidRPr="00653B82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653B82">
              <w:rPr>
                <w:color w:val="000000"/>
                <w:sz w:val="28"/>
                <w:szCs w:val="28"/>
              </w:rPr>
              <w:t xml:space="preserve"> Đồng chí Nguyễn Tấn Hồng (Phó Bí thư thường trực Huyện ủy)</w:t>
            </w:r>
            <w:r>
              <w:rPr>
                <w:color w:val="000000"/>
                <w:sz w:val="28"/>
                <w:szCs w:val="28"/>
              </w:rPr>
              <w:t xml:space="preserve"> làm việc </w:t>
            </w:r>
            <w:r w:rsidR="004B0F86">
              <w:rPr>
                <w:color w:val="000000"/>
                <w:sz w:val="28"/>
                <w:szCs w:val="28"/>
                <w:lang w:val="vi-VN"/>
              </w:rPr>
              <w:t>tại trụ sở</w:t>
            </w:r>
          </w:p>
          <w:p w14:paraId="0D93C7C3" w14:textId="77777777" w:rsidR="00653B82" w:rsidRPr="00037C73" w:rsidRDefault="00653B82" w:rsidP="00036698">
            <w:pPr>
              <w:spacing w:before="120" w:after="120"/>
              <w:ind w:left="602"/>
              <w:jc w:val="both"/>
              <w:rPr>
                <w:color w:val="000000"/>
                <w:sz w:val="2"/>
                <w:szCs w:val="28"/>
              </w:rPr>
            </w:pPr>
          </w:p>
        </w:tc>
      </w:tr>
      <w:tr w:rsidR="00D501A0" w:rsidRPr="00060223" w14:paraId="05848AD7" w14:textId="77777777" w:rsidTr="009B6437">
        <w:trPr>
          <w:trHeight w:val="22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1E24" w14:textId="77777777" w:rsidR="009B6437" w:rsidRPr="009B6437" w:rsidRDefault="009B6437" w:rsidP="00037C73">
            <w:pPr>
              <w:spacing w:before="60" w:after="60"/>
              <w:ind w:right="-216"/>
              <w:jc w:val="both"/>
              <w:rPr>
                <w:b/>
                <w:color w:val="FF0000"/>
                <w:sz w:val="80"/>
                <w:szCs w:val="28"/>
                <w:lang w:val="ca-ES"/>
              </w:rPr>
            </w:pPr>
          </w:p>
          <w:p w14:paraId="4AA85B11" w14:textId="77777777" w:rsidR="00D501A0" w:rsidRPr="00D501A0" w:rsidRDefault="00D501A0" w:rsidP="00037C73">
            <w:pPr>
              <w:spacing w:before="60" w:after="6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D501A0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AA11" w14:textId="55120D29" w:rsidR="00036698" w:rsidRDefault="00036698" w:rsidP="009B684E">
            <w:pPr>
              <w:spacing w:before="120" w:after="120"/>
              <w:ind w:left="631" w:hanging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 xml:space="preserve">1/ </w:t>
            </w:r>
            <w:r w:rsidR="002371CA">
              <w:rPr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="00B80BA1" w:rsidRPr="00B80BA1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2371CA"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3</w:t>
            </w:r>
            <w:r w:rsidR="00B80BA1" w:rsidRPr="00B80BA1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="00B80BA1" w:rsidRPr="00293C9F">
              <w:rPr>
                <w:color w:val="000000"/>
                <w:sz w:val="28"/>
                <w:szCs w:val="28"/>
              </w:rPr>
              <w:t xml:space="preserve"> </w:t>
            </w:r>
            <w:r w:rsidR="00FC17C6" w:rsidRPr="00FC17C6">
              <w:rPr>
                <w:color w:val="000000"/>
                <w:sz w:val="28"/>
                <w:szCs w:val="28"/>
              </w:rPr>
              <w:t xml:space="preserve">Đồng chí Huỳnh Hữu Thiết (TUV, Bí thư Huyện ủy) </w:t>
            </w:r>
            <w:r w:rsidR="009B684E">
              <w:rPr>
                <w:color w:val="000000"/>
                <w:sz w:val="28"/>
                <w:szCs w:val="28"/>
                <w:lang w:val="vi-VN"/>
              </w:rPr>
              <w:t>làm việc tại</w:t>
            </w:r>
            <w:r w:rsidR="002371CA">
              <w:rPr>
                <w:color w:val="000000"/>
                <w:sz w:val="28"/>
                <w:szCs w:val="28"/>
                <w:lang w:val="vi-VN"/>
              </w:rPr>
              <w:t xml:space="preserve"> trụ sở.</w:t>
            </w:r>
            <w:r w:rsidRPr="00DC7EC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0835AC8D" w14:textId="70682C6A" w:rsidR="00036698" w:rsidRPr="00036698" w:rsidRDefault="00036698" w:rsidP="009B684E">
            <w:pPr>
              <w:spacing w:before="120" w:after="120"/>
              <w:ind w:left="631" w:hanging="709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36698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2/ </w:t>
            </w:r>
            <w:r w:rsidR="00813D5A">
              <w:rPr>
                <w:b/>
                <w:i/>
                <w:color w:val="FF0000"/>
                <w:sz w:val="28"/>
                <w:szCs w:val="28"/>
                <w:u w:val="single"/>
              </w:rPr>
              <w:t>14</w:t>
            </w:r>
            <w:r w:rsidRPr="00036698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813D5A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036698">
              <w:rPr>
                <w:b/>
                <w:i/>
                <w:color w:val="FF0000"/>
                <w:sz w:val="28"/>
                <w:szCs w:val="28"/>
                <w:u w:val="single"/>
              </w:rPr>
              <w:t>0’</w:t>
            </w:r>
            <w:r w:rsidRPr="00036698">
              <w:rPr>
                <w:b/>
                <w:i/>
                <w:color w:val="FF0000"/>
                <w:sz w:val="28"/>
                <w:szCs w:val="28"/>
              </w:rPr>
              <w:t>:</w:t>
            </w:r>
            <w:r w:rsidRPr="00036698">
              <w:rPr>
                <w:b/>
                <w:i/>
                <w:color w:val="FF0000"/>
                <w:sz w:val="28"/>
                <w:szCs w:val="28"/>
                <w:lang w:val="vi-VN"/>
              </w:rPr>
              <w:t xml:space="preserve"> </w:t>
            </w:r>
            <w:r w:rsidRPr="00036698">
              <w:rPr>
                <w:color w:val="000000"/>
                <w:sz w:val="28"/>
                <w:szCs w:val="28"/>
              </w:rPr>
              <w:t>Đồng chí Nguyễn Tấn Hồng (Phó Bí thư thường trực Huyện ủy) làm việc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với Ban Thường vụ Đảng ủy xã Phú Sơn.</w:t>
            </w:r>
          </w:p>
          <w:p w14:paraId="4248CFE6" w14:textId="35C0912E" w:rsidR="00933F33" w:rsidRPr="009B6437" w:rsidRDefault="00036698" w:rsidP="009B6437">
            <w:pPr>
              <w:spacing w:before="120" w:after="120"/>
              <w:ind w:firstLine="631"/>
              <w:jc w:val="both"/>
              <w:rPr>
                <w:color w:val="000000"/>
                <w:sz w:val="28"/>
                <w:szCs w:val="28"/>
              </w:rPr>
            </w:pPr>
            <w:r w:rsidRPr="00FC17C6">
              <w:rPr>
                <w:b/>
                <w:color w:val="000000"/>
                <w:sz w:val="28"/>
                <w:szCs w:val="28"/>
              </w:rPr>
              <w:t>Địa điểm:</w:t>
            </w:r>
            <w:r w:rsidRPr="00036698">
              <w:rPr>
                <w:color w:val="000000"/>
                <w:sz w:val="28"/>
                <w:szCs w:val="28"/>
              </w:rPr>
              <w:t xml:space="preserve"> Phòng họp</w:t>
            </w:r>
            <w:r w:rsidR="002F3C71">
              <w:rPr>
                <w:color w:val="000000"/>
                <w:sz w:val="28"/>
                <w:szCs w:val="28"/>
                <w:lang w:val="vi-VN"/>
              </w:rPr>
              <w:t xml:space="preserve"> xã Phú </w:t>
            </w:r>
            <w:r w:rsidR="00B070C2">
              <w:rPr>
                <w:color w:val="000000"/>
                <w:sz w:val="28"/>
                <w:szCs w:val="28"/>
                <w:lang w:val="vi-VN"/>
              </w:rPr>
              <w:t>Sơn</w:t>
            </w:r>
            <w:r w:rsidR="00933F33" w:rsidRPr="00933F33">
              <w:rPr>
                <w:color w:val="000000"/>
                <w:sz w:val="28"/>
                <w:szCs w:val="28"/>
              </w:rPr>
              <w:t>.</w:t>
            </w:r>
          </w:p>
          <w:p w14:paraId="37BA89B2" w14:textId="3EF3BE6B" w:rsidR="00BE7664" w:rsidRPr="00FC17C6" w:rsidRDefault="00BE7664" w:rsidP="002371CA">
            <w:pPr>
              <w:spacing w:before="60" w:after="60"/>
              <w:ind w:left="602" w:hanging="709"/>
              <w:jc w:val="both"/>
              <w:rPr>
                <w:color w:val="000000"/>
                <w:sz w:val="2"/>
                <w:szCs w:val="28"/>
                <w:lang w:val="vi-VN"/>
              </w:rPr>
            </w:pPr>
          </w:p>
          <w:p w14:paraId="0A41486F" w14:textId="77777777" w:rsidR="00B95BC6" w:rsidRPr="00037C73" w:rsidRDefault="00B95BC6" w:rsidP="004C4E10">
            <w:pPr>
              <w:spacing w:before="60" w:after="60"/>
              <w:ind w:left="602"/>
              <w:jc w:val="both"/>
              <w:rPr>
                <w:color w:val="FF0000"/>
                <w:sz w:val="2"/>
                <w:szCs w:val="28"/>
              </w:rPr>
            </w:pPr>
          </w:p>
        </w:tc>
      </w:tr>
      <w:tr w:rsidR="00BE6A20" w:rsidRPr="00060223" w14:paraId="7DE15BE2" w14:textId="77777777" w:rsidTr="00D5732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1CA4" w14:textId="77777777" w:rsidR="00AD69A6" w:rsidRPr="00C862E2" w:rsidRDefault="00AD69A6" w:rsidP="00037C73">
            <w:pPr>
              <w:spacing w:before="60" w:after="60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C8AA4CE" w14:textId="77777777" w:rsidR="00AD69A6" w:rsidRPr="00142634" w:rsidRDefault="0028075A" w:rsidP="00037C73">
            <w:pPr>
              <w:spacing w:before="60" w:after="60"/>
              <w:jc w:val="center"/>
              <w:rPr>
                <w:b/>
                <w:color w:val="000000"/>
                <w:sz w:val="2"/>
                <w:szCs w:val="28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THỨ BA - </w:t>
            </w:r>
            <w:r w:rsidR="00BE6A20"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Ngày </w:t>
            </w:r>
            <w:r w:rsidR="004B0F86">
              <w:rPr>
                <w:b/>
                <w:color w:val="FF0000"/>
                <w:sz w:val="28"/>
                <w:szCs w:val="28"/>
              </w:rPr>
              <w:t>12</w:t>
            </w:r>
            <w:r w:rsidR="00991BB4" w:rsidRPr="00060223">
              <w:rPr>
                <w:b/>
                <w:color w:val="FF0000"/>
                <w:sz w:val="28"/>
                <w:szCs w:val="28"/>
                <w:lang w:val="en-GB"/>
              </w:rPr>
              <w:t>/</w:t>
            </w:r>
            <w:r w:rsidR="00DC3697">
              <w:rPr>
                <w:b/>
                <w:color w:val="FF0000"/>
                <w:sz w:val="28"/>
                <w:szCs w:val="28"/>
                <w:lang w:val="en-GB"/>
              </w:rPr>
              <w:t>01</w:t>
            </w:r>
          </w:p>
        </w:tc>
      </w:tr>
      <w:tr w:rsidR="00EF4A90" w:rsidRPr="00060223" w14:paraId="7FEA64B2" w14:textId="77777777" w:rsidTr="00933F33">
        <w:trPr>
          <w:trHeight w:val="9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58166" w14:textId="77777777" w:rsidR="00BA5357" w:rsidRPr="00441E83" w:rsidRDefault="00BA5357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  <w:p w14:paraId="1171F854" w14:textId="5ACE7D46" w:rsidR="00BA5357" w:rsidRDefault="00BA5357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</w:p>
          <w:p w14:paraId="3EA8BE3F" w14:textId="77777777" w:rsidR="00AD729D" w:rsidRPr="00AD729D" w:rsidRDefault="00AD729D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18"/>
                <w:szCs w:val="28"/>
                <w:lang w:val="vi-VN"/>
              </w:rPr>
            </w:pPr>
          </w:p>
          <w:p w14:paraId="5F0EB4BB" w14:textId="77777777" w:rsidR="00EF4A90" w:rsidRPr="004E4583" w:rsidRDefault="004E4583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 w:rsidRPr="004E4583">
              <w:rPr>
                <w:b/>
                <w:color w:val="FF0000"/>
                <w:sz w:val="28"/>
                <w:szCs w:val="28"/>
                <w:lang w:val="vi-VN"/>
              </w:rPr>
              <w:t>SÁNG</w:t>
            </w:r>
          </w:p>
          <w:p w14:paraId="52385B60" w14:textId="77777777" w:rsidR="00EF4A90" w:rsidRPr="00994E65" w:rsidRDefault="00EF4A90" w:rsidP="00267625">
            <w:pPr>
              <w:spacing w:before="120" w:after="120"/>
              <w:ind w:right="-103"/>
              <w:jc w:val="both"/>
              <w:rPr>
                <w:sz w:val="2"/>
                <w:szCs w:val="28"/>
                <w:lang w:val="vi-V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B492D" w14:textId="2EAA07E6" w:rsidR="003836EF" w:rsidRDefault="008A71D8" w:rsidP="008A71D8">
            <w:pPr>
              <w:spacing w:before="120" w:after="120"/>
              <w:ind w:left="602" w:hanging="68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8A71D8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* 8h 00’:</w:t>
            </w:r>
            <w:r w:rsidRPr="008A71D8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8A71D8">
              <w:rPr>
                <w:rFonts w:eastAsia="MS Mincho"/>
                <w:color w:val="000000"/>
                <w:sz w:val="28"/>
                <w:szCs w:val="28"/>
              </w:rPr>
              <w:t>Thường trực Huyện ủ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y làm việc với </w:t>
            </w:r>
            <w:r w:rsidR="00AD729D">
              <w:rPr>
                <w:rFonts w:eastAsia="MS Mincho"/>
                <w:color w:val="000000"/>
                <w:sz w:val="28"/>
                <w:szCs w:val="28"/>
              </w:rPr>
              <w:t xml:space="preserve">lãnh đạo </w:t>
            </w:r>
            <w:r w:rsidR="00251075" w:rsidRPr="00251075">
              <w:rPr>
                <w:rFonts w:eastAsia="MS Mincho"/>
                <w:color w:val="000000"/>
                <w:sz w:val="28"/>
                <w:szCs w:val="28"/>
              </w:rPr>
              <w:t xml:space="preserve">Bộ </w:t>
            </w:r>
            <w:r w:rsidR="00AD729D">
              <w:rPr>
                <w:rFonts w:eastAsia="MS Mincho"/>
                <w:color w:val="000000"/>
                <w:sz w:val="28"/>
                <w:szCs w:val="28"/>
              </w:rPr>
              <w:t>C</w:t>
            </w:r>
            <w:r w:rsidR="00251075" w:rsidRPr="00251075">
              <w:rPr>
                <w:rFonts w:eastAsia="MS Mincho"/>
                <w:color w:val="000000"/>
                <w:sz w:val="28"/>
                <w:szCs w:val="28"/>
              </w:rPr>
              <w:t xml:space="preserve">hỉ huy Quân sự tỉnh để thống nhất nội dung, chương trình tổ chức </w:t>
            </w:r>
            <w:r w:rsidR="00B32F1D">
              <w:rPr>
                <w:rFonts w:eastAsia="MS Mincho"/>
                <w:color w:val="000000"/>
                <w:sz w:val="28"/>
                <w:szCs w:val="28"/>
              </w:rPr>
              <w:t>“</w:t>
            </w:r>
            <w:r w:rsidR="00251075" w:rsidRPr="00251075">
              <w:rPr>
                <w:rFonts w:eastAsia="MS Mincho"/>
                <w:color w:val="000000"/>
                <w:sz w:val="28"/>
                <w:szCs w:val="28"/>
              </w:rPr>
              <w:t>Tết quân – dân</w:t>
            </w:r>
            <w:r w:rsidR="00B32F1D">
              <w:rPr>
                <w:rFonts w:eastAsia="MS Mincho"/>
                <w:color w:val="000000"/>
                <w:sz w:val="28"/>
                <w:szCs w:val="28"/>
              </w:rPr>
              <w:t>”</w:t>
            </w:r>
            <w:r w:rsidR="00251075" w:rsidRPr="00251075">
              <w:rPr>
                <w:rFonts w:eastAsia="MS Mincho"/>
                <w:color w:val="000000"/>
                <w:sz w:val="28"/>
                <w:szCs w:val="28"/>
              </w:rPr>
              <w:t xml:space="preserve"> tại xã </w:t>
            </w:r>
            <w:r w:rsidR="00AD729D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251075" w:rsidRPr="00251075">
              <w:rPr>
                <w:rFonts w:eastAsia="MS Mincho"/>
                <w:color w:val="000000"/>
                <w:sz w:val="28"/>
                <w:szCs w:val="28"/>
              </w:rPr>
              <w:t>Đak Nhau.</w:t>
            </w:r>
          </w:p>
          <w:p w14:paraId="5E88316A" w14:textId="136668C8" w:rsidR="00251075" w:rsidRDefault="008A71D8" w:rsidP="008A71D8">
            <w:pPr>
              <w:spacing w:before="120" w:after="120"/>
              <w:ind w:left="602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8A71D8">
              <w:rPr>
                <w:rFonts w:eastAsia="MS Mincho"/>
                <w:b/>
                <w:color w:val="000000"/>
                <w:sz w:val="28"/>
                <w:szCs w:val="28"/>
              </w:rPr>
              <w:t>Mời dự:</w:t>
            </w:r>
            <w:r w:rsidR="00251075" w:rsidRPr="00251075">
              <w:rPr>
                <w:rFonts w:eastAsia="MS Mincho"/>
                <w:color w:val="000000"/>
                <w:sz w:val="28"/>
                <w:szCs w:val="28"/>
              </w:rPr>
              <w:t xml:space="preserve"> Đại diện lãnh đạo: </w:t>
            </w:r>
            <w:r w:rsidR="00B32F1D" w:rsidRPr="00251075">
              <w:rPr>
                <w:rFonts w:eastAsia="MS Mincho"/>
                <w:color w:val="000000"/>
                <w:sz w:val="28"/>
                <w:szCs w:val="28"/>
              </w:rPr>
              <w:t>Ban Dân vận Huyện ủy</w:t>
            </w:r>
            <w:r w:rsidR="00B32F1D">
              <w:rPr>
                <w:rFonts w:eastAsia="MS Mincho"/>
                <w:color w:val="000000"/>
                <w:sz w:val="28"/>
                <w:szCs w:val="28"/>
              </w:rPr>
              <w:t>,</w:t>
            </w:r>
            <w:r w:rsidR="00B32F1D" w:rsidRPr="00251075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251075" w:rsidRPr="00251075">
              <w:rPr>
                <w:rFonts w:eastAsia="MS Mincho"/>
                <w:color w:val="000000"/>
                <w:sz w:val="28"/>
                <w:szCs w:val="28"/>
              </w:rPr>
              <w:t>Ban CHQS huyệ</w:t>
            </w:r>
            <w:r w:rsidR="00B32F1D">
              <w:rPr>
                <w:rFonts w:eastAsia="MS Mincho"/>
                <w:color w:val="000000"/>
                <w:sz w:val="28"/>
                <w:szCs w:val="28"/>
              </w:rPr>
              <w:t>n, Trung đoàn 719</w:t>
            </w:r>
            <w:r w:rsidR="00AD729D">
              <w:rPr>
                <w:rFonts w:eastAsia="MS Mincho"/>
                <w:color w:val="000000"/>
                <w:sz w:val="28"/>
                <w:szCs w:val="28"/>
              </w:rPr>
              <w:t>; đại diện</w:t>
            </w:r>
            <w:r w:rsidR="00251075" w:rsidRPr="00251075">
              <w:rPr>
                <w:rFonts w:eastAsia="MS Mincho"/>
                <w:color w:val="000000"/>
                <w:sz w:val="28"/>
                <w:szCs w:val="28"/>
              </w:rPr>
              <w:t xml:space="preserve"> Đảng ủ</w:t>
            </w:r>
            <w:r>
              <w:rPr>
                <w:rFonts w:eastAsia="MS Mincho"/>
                <w:color w:val="000000"/>
                <w:sz w:val="28"/>
                <w:szCs w:val="28"/>
              </w:rPr>
              <w:t>y</w:t>
            </w:r>
            <w:r w:rsidR="00AD729D">
              <w:rPr>
                <w:rFonts w:eastAsia="MS Mincho"/>
                <w:color w:val="000000"/>
                <w:sz w:val="28"/>
                <w:szCs w:val="28"/>
              </w:rPr>
              <w:t>,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UBND xã Đak Nhau.</w:t>
            </w:r>
          </w:p>
          <w:p w14:paraId="1FF11CCB" w14:textId="7028D1E3" w:rsidR="008A71D8" w:rsidRPr="00251075" w:rsidRDefault="008A71D8" w:rsidP="008A71D8">
            <w:pPr>
              <w:spacing w:before="120" w:after="120"/>
              <w:ind w:left="602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8A71D8">
              <w:rPr>
                <w:rFonts w:eastAsia="MS Mincho"/>
                <w:b/>
                <w:color w:val="000000"/>
                <w:sz w:val="28"/>
                <w:szCs w:val="28"/>
              </w:rPr>
              <w:t>Địa điểm:</w:t>
            </w:r>
            <w:r w:rsidRPr="008A71D8">
              <w:rPr>
                <w:rFonts w:eastAsia="MS Mincho"/>
                <w:color w:val="000000"/>
                <w:sz w:val="28"/>
                <w:szCs w:val="28"/>
              </w:rPr>
              <w:t xml:space="preserve"> Phòng họp cấp ủy.</w:t>
            </w:r>
          </w:p>
        </w:tc>
      </w:tr>
      <w:tr w:rsidR="00750D6F" w:rsidRPr="00060223" w14:paraId="68D047B7" w14:textId="77777777" w:rsidTr="008A71D8">
        <w:trPr>
          <w:trHeight w:val="5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C743D" w14:textId="29DCA7D8" w:rsidR="007B0B4A" w:rsidRPr="00AD729D" w:rsidRDefault="007B0B4A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  <w:p w14:paraId="73540525" w14:textId="77777777" w:rsidR="00D2008D" w:rsidRPr="00441E83" w:rsidRDefault="00D2008D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4"/>
                <w:szCs w:val="28"/>
              </w:rPr>
            </w:pPr>
          </w:p>
          <w:p w14:paraId="7F24AF2B" w14:textId="77777777" w:rsidR="00D2008D" w:rsidRPr="00441E83" w:rsidRDefault="00D2008D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8"/>
                <w:szCs w:val="28"/>
              </w:rPr>
            </w:pPr>
          </w:p>
          <w:p w14:paraId="705E549A" w14:textId="79564F14" w:rsidR="00750D6F" w:rsidRPr="00750D6F" w:rsidRDefault="00750D6F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 w:rsidRPr="00750D6F"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A4156" w14:textId="77777777" w:rsidR="008474CB" w:rsidRPr="008474CB" w:rsidRDefault="008474CB" w:rsidP="007B0B4A">
            <w:pPr>
              <w:spacing w:before="60" w:after="60"/>
              <w:ind w:left="602" w:hanging="680"/>
              <w:jc w:val="both"/>
              <w:rPr>
                <w:rFonts w:eastAsia="MS Mincho"/>
                <w:b/>
                <w:i/>
                <w:color w:val="FF0000"/>
                <w:sz w:val="14"/>
                <w:szCs w:val="28"/>
                <w:u w:val="single"/>
              </w:rPr>
            </w:pPr>
          </w:p>
          <w:p w14:paraId="5EE0C679" w14:textId="6CDBFCF9" w:rsidR="00BA1612" w:rsidRDefault="007B0B4A" w:rsidP="007B0B4A">
            <w:pPr>
              <w:spacing w:before="60" w:after="60"/>
              <w:ind w:left="602" w:hanging="680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7B0B4A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1/ 1</w:t>
            </w:r>
            <w:r w:rsidR="00AD729D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 w:rsidRPr="007B0B4A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AD729D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7B0B4A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7B0B4A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9B684E" w:rsidRPr="009B684E">
              <w:rPr>
                <w:rFonts w:eastAsia="MS Mincho"/>
                <w:color w:val="000000" w:themeColor="text1"/>
                <w:sz w:val="28"/>
                <w:szCs w:val="28"/>
              </w:rPr>
              <w:t>Đồng chí Huỳnh Hữu Thiết (TUV, Bí thư Huyện ủy)</w:t>
            </w:r>
            <w:r w:rsidR="009B684E">
              <w:rPr>
                <w:rFonts w:eastAsia="MS Mincho"/>
                <w:color w:val="000000" w:themeColor="text1"/>
                <w:sz w:val="28"/>
                <w:szCs w:val="28"/>
              </w:rPr>
              <w:t xml:space="preserve"> dự Hội nghị tổng kết ngành tổ chức xây dựng Đảng năm 2020</w:t>
            </w:r>
            <w:r w:rsidR="00CE0D7F">
              <w:rPr>
                <w:rFonts w:eastAsia="MS Mincho"/>
                <w:color w:val="000000" w:themeColor="text1"/>
                <w:sz w:val="28"/>
                <w:szCs w:val="28"/>
              </w:rPr>
              <w:t>;</w:t>
            </w:r>
            <w:r w:rsidR="009B684E">
              <w:rPr>
                <w:rFonts w:eastAsia="MS Mincho"/>
                <w:color w:val="000000" w:themeColor="text1"/>
                <w:sz w:val="28"/>
                <w:szCs w:val="28"/>
              </w:rPr>
              <w:t xml:space="preserve"> triển khai nhiệm vụ năm 2021 do Ban Tổ chức Tỉnh ủy tổ chức.</w:t>
            </w:r>
          </w:p>
          <w:p w14:paraId="491A57F6" w14:textId="0091D806" w:rsidR="009B684E" w:rsidRDefault="009B684E" w:rsidP="009B684E">
            <w:pPr>
              <w:spacing w:before="60" w:after="60"/>
              <w:ind w:left="602" w:firstLine="29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9B684E">
              <w:rPr>
                <w:rFonts w:eastAsia="MS Mincho"/>
                <w:b/>
                <w:color w:val="000000"/>
                <w:sz w:val="28"/>
                <w:szCs w:val="28"/>
                <w:lang w:val="vi-VN"/>
              </w:rPr>
              <w:lastRenderedPageBreak/>
              <w:t>Địa điểm:</w:t>
            </w:r>
            <w:r w:rsidRPr="009B684E">
              <w:rPr>
                <w:rFonts w:eastAsia="MS Mincho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MS Mincho"/>
                <w:color w:val="000000"/>
                <w:sz w:val="28"/>
                <w:szCs w:val="28"/>
              </w:rPr>
              <w:t>Hội trường Ban Tổ chức Tỉnh ủy.</w:t>
            </w:r>
          </w:p>
          <w:p w14:paraId="05541A1E" w14:textId="0C1A896E" w:rsidR="00B32F1D" w:rsidRPr="009B684E" w:rsidRDefault="00B32F1D" w:rsidP="00B32F1D">
            <w:pPr>
              <w:spacing w:before="60" w:after="60"/>
              <w:ind w:left="602" w:hanging="68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B32F1D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2/ 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Pr="00B32F1D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h 30’:</w:t>
            </w:r>
            <w:r w:rsidRPr="00B32F1D">
              <w:rPr>
                <w:rFonts w:eastAsia="MS Mincho"/>
                <w:color w:val="000000"/>
                <w:sz w:val="28"/>
                <w:szCs w:val="28"/>
              </w:rPr>
              <w:t xml:space="preserve"> Đồng chí Nguyễn Tấn Hồng (Phó Bí thư thường trực Huyện ủy) làm việc tại trụ sở</w:t>
            </w:r>
          </w:p>
          <w:p w14:paraId="20AEB130" w14:textId="2F44E4CB" w:rsidR="00BA1612" w:rsidRPr="008A71D8" w:rsidRDefault="00BA1612" w:rsidP="007B0B4A">
            <w:pPr>
              <w:spacing w:before="60" w:after="60"/>
              <w:ind w:left="602" w:hanging="680"/>
              <w:jc w:val="both"/>
              <w:rPr>
                <w:rFonts w:eastAsia="MS Mincho"/>
                <w:color w:val="000000"/>
                <w:sz w:val="2"/>
                <w:szCs w:val="28"/>
                <w:lang w:val="vi-VN"/>
              </w:rPr>
            </w:pPr>
          </w:p>
        </w:tc>
      </w:tr>
      <w:tr w:rsidR="0028075A" w:rsidRPr="00060223" w14:paraId="6E0EF048" w14:textId="77777777" w:rsidTr="00D5732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2A0C" w14:textId="12AD5C66" w:rsidR="00AD69A6" w:rsidRPr="00037C73" w:rsidRDefault="00AD69A6" w:rsidP="00522116">
            <w:pPr>
              <w:spacing w:before="120" w:after="120"/>
              <w:ind w:left="610" w:hanging="43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7FC5DDC8" w14:textId="77777777" w:rsidR="00071DDA" w:rsidRPr="00E86BE9" w:rsidRDefault="00071DDA" w:rsidP="00522116">
            <w:pPr>
              <w:spacing w:before="120" w:after="120"/>
              <w:ind w:left="610" w:hanging="43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64DA302C" w14:textId="77777777" w:rsidR="0028075A" w:rsidRPr="00060223" w:rsidRDefault="00AB1B0F" w:rsidP="00522116">
            <w:pPr>
              <w:spacing w:before="120" w:after="120"/>
              <w:ind w:left="610" w:hanging="43"/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THỨ TƯ </w:t>
            </w:r>
            <w:r w:rsidR="004B0F86">
              <w:rPr>
                <w:b/>
                <w:color w:val="FF0000"/>
                <w:sz w:val="28"/>
                <w:szCs w:val="28"/>
                <w:lang w:val="ca-ES"/>
              </w:rPr>
              <w:t>- Ngày 13</w:t>
            </w:r>
            <w:r w:rsidR="00DC3697">
              <w:rPr>
                <w:b/>
                <w:color w:val="FF0000"/>
                <w:sz w:val="28"/>
                <w:szCs w:val="28"/>
                <w:lang w:val="ca-ES"/>
              </w:rPr>
              <w:t>/01</w:t>
            </w:r>
          </w:p>
          <w:p w14:paraId="21770531" w14:textId="77777777" w:rsidR="00AD69A6" w:rsidRPr="00290CBB" w:rsidRDefault="00AD69A6" w:rsidP="00522116">
            <w:pPr>
              <w:spacing w:before="120" w:after="120"/>
              <w:ind w:left="610" w:hanging="43"/>
              <w:jc w:val="center"/>
              <w:rPr>
                <w:b/>
                <w:color w:val="000000"/>
                <w:sz w:val="2"/>
                <w:szCs w:val="28"/>
              </w:rPr>
            </w:pPr>
          </w:p>
        </w:tc>
      </w:tr>
      <w:tr w:rsidR="008A58A0" w:rsidRPr="00060223" w14:paraId="361FF6D2" w14:textId="77777777" w:rsidTr="00933F33">
        <w:trPr>
          <w:trHeight w:val="10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846FB" w14:textId="77777777" w:rsidR="00251075" w:rsidRPr="00251075" w:rsidRDefault="00251075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184"/>
                <w:szCs w:val="28"/>
                <w:lang w:val="ca-ES"/>
              </w:rPr>
            </w:pPr>
          </w:p>
          <w:p w14:paraId="4DF2A680" w14:textId="3622885A" w:rsidR="00264221" w:rsidRDefault="00C35FF2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  <w:p w14:paraId="70EA6672" w14:textId="77777777" w:rsidR="008A58A0" w:rsidRPr="00264221" w:rsidRDefault="008A58A0" w:rsidP="00561BEB">
            <w:pPr>
              <w:rPr>
                <w:sz w:val="6"/>
                <w:szCs w:val="28"/>
                <w:lang w:val="ca-E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B51E9" w14:textId="6FAE5EF1" w:rsidR="006C3FAE" w:rsidRPr="006C3FAE" w:rsidRDefault="006C3FAE" w:rsidP="003513BB">
            <w:pPr>
              <w:spacing w:before="60" w:after="60"/>
              <w:ind w:left="601" w:hanging="679"/>
              <w:jc w:val="both"/>
              <w:rPr>
                <w:color w:val="000000" w:themeColor="text1"/>
                <w:sz w:val="28"/>
                <w:szCs w:val="28"/>
              </w:rPr>
            </w:pPr>
            <w:r w:rsidRPr="00FB6CF0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* </w:t>
            </w:r>
            <w:r w:rsidR="008A71D8"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FB6CF0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8A71D8">
              <w:rPr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FB6CF0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FB6CF0">
              <w:rPr>
                <w:color w:val="FF0000"/>
                <w:sz w:val="28"/>
                <w:szCs w:val="28"/>
              </w:rPr>
              <w:t xml:space="preserve"> </w:t>
            </w:r>
            <w:r w:rsidRPr="006C3FAE">
              <w:rPr>
                <w:color w:val="000000" w:themeColor="text1"/>
                <w:sz w:val="28"/>
                <w:szCs w:val="28"/>
              </w:rPr>
              <w:t>Đồng chí Huỳnh Hữu Thiết (TUV, Bí thư Huyện ủy) chủ trì họp Thường trực Huyện ủy.</w:t>
            </w:r>
          </w:p>
          <w:p w14:paraId="389249FC" w14:textId="77777777" w:rsidR="006C3FAE" w:rsidRPr="00FB6CF0" w:rsidRDefault="006C3FAE" w:rsidP="00540B10">
            <w:pPr>
              <w:spacing w:before="60" w:after="60"/>
              <w:ind w:left="601" w:firstLine="3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B6CF0">
              <w:rPr>
                <w:b/>
                <w:color w:val="000000" w:themeColor="text1"/>
                <w:sz w:val="28"/>
                <w:szCs w:val="28"/>
              </w:rPr>
              <w:t>Nội dung:</w:t>
            </w:r>
          </w:p>
          <w:p w14:paraId="629B357A" w14:textId="711700A6" w:rsidR="006C3FAE" w:rsidRPr="006C3FAE" w:rsidRDefault="00251075" w:rsidP="00540B10">
            <w:pPr>
              <w:spacing w:before="60" w:after="60"/>
              <w:ind w:left="601" w:firstLine="3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6C3FAE" w:rsidRPr="006C3FAE">
              <w:rPr>
                <w:color w:val="000000" w:themeColor="text1"/>
                <w:sz w:val="28"/>
                <w:szCs w:val="28"/>
              </w:rPr>
              <w:t xml:space="preserve">/ Trung tâm Chính trị huyện báo cáo Kế hoạch tập huấn, bồi dưỡng </w:t>
            </w:r>
            <w:r w:rsidR="00B32F1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6C3FAE" w:rsidRPr="006C3FAE">
              <w:rPr>
                <w:color w:val="000000" w:themeColor="text1"/>
                <w:sz w:val="28"/>
                <w:szCs w:val="28"/>
              </w:rPr>
              <w:t>năm 2021.</w:t>
            </w:r>
          </w:p>
          <w:p w14:paraId="775F8553" w14:textId="68DB55FC" w:rsidR="006C3FAE" w:rsidRPr="006C3FAE" w:rsidRDefault="00251075" w:rsidP="00540B10">
            <w:pPr>
              <w:spacing w:before="60" w:after="60"/>
              <w:ind w:left="601" w:firstLine="3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6C3FAE" w:rsidRPr="006C3FAE">
              <w:rPr>
                <w:color w:val="000000" w:themeColor="text1"/>
                <w:sz w:val="28"/>
                <w:szCs w:val="28"/>
              </w:rPr>
              <w:t>/ UBND huyện báo cáo một số nội dung.</w:t>
            </w:r>
          </w:p>
          <w:p w14:paraId="3741CF9B" w14:textId="4E84D278" w:rsidR="006C3FAE" w:rsidRPr="00CE0D7F" w:rsidRDefault="006C3FAE" w:rsidP="00CE0D7F">
            <w:pPr>
              <w:spacing w:before="60" w:after="60"/>
              <w:ind w:left="601" w:firstLine="3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B6CF0">
              <w:rPr>
                <w:b/>
                <w:color w:val="000000" w:themeColor="text1"/>
                <w:sz w:val="28"/>
                <w:szCs w:val="28"/>
              </w:rPr>
              <w:t xml:space="preserve">Mời dự: </w:t>
            </w:r>
            <w:r w:rsidRPr="006C3FAE">
              <w:rPr>
                <w:color w:val="000000" w:themeColor="text1"/>
                <w:sz w:val="28"/>
                <w:szCs w:val="28"/>
              </w:rPr>
              <w:t xml:space="preserve">- Đại diện lãnh đạo Ban Tổ chức Huyện ủy dự nội dung </w:t>
            </w:r>
            <w:r w:rsidR="00251075">
              <w:rPr>
                <w:color w:val="000000" w:themeColor="text1"/>
                <w:sz w:val="28"/>
                <w:szCs w:val="28"/>
              </w:rPr>
              <w:t>1</w:t>
            </w:r>
            <w:r w:rsidRPr="006C3FAE">
              <w:rPr>
                <w:color w:val="000000" w:themeColor="text1"/>
                <w:sz w:val="28"/>
                <w:szCs w:val="28"/>
              </w:rPr>
              <w:t>.</w:t>
            </w:r>
          </w:p>
          <w:p w14:paraId="72C63636" w14:textId="3E2586BD" w:rsidR="006C3FAE" w:rsidRPr="006C3FAE" w:rsidRDefault="006C3FAE" w:rsidP="00CE0D7F">
            <w:pPr>
              <w:spacing w:before="60" w:after="60"/>
              <w:ind w:left="601" w:firstLine="1097"/>
              <w:jc w:val="both"/>
              <w:rPr>
                <w:color w:val="000000" w:themeColor="text1"/>
                <w:sz w:val="28"/>
                <w:szCs w:val="28"/>
              </w:rPr>
            </w:pPr>
            <w:r w:rsidRPr="006C3FAE">
              <w:rPr>
                <w:color w:val="000000" w:themeColor="text1"/>
                <w:sz w:val="28"/>
                <w:szCs w:val="28"/>
              </w:rPr>
              <w:t>- Đại diện lãnh đạo UBND huyện</w:t>
            </w:r>
            <w:r w:rsidR="00AD729D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6C3FAE">
              <w:rPr>
                <w:color w:val="000000" w:themeColor="text1"/>
                <w:sz w:val="28"/>
                <w:szCs w:val="28"/>
              </w:rPr>
              <w:t xml:space="preserve">đ/c Lương Việt Thanh (HUV, Chánh Văn phòng HĐND &amp; UBND huyện) dự nội dung </w:t>
            </w:r>
            <w:r w:rsidR="00251075">
              <w:rPr>
                <w:color w:val="000000" w:themeColor="text1"/>
                <w:sz w:val="28"/>
                <w:szCs w:val="28"/>
              </w:rPr>
              <w:t>2</w:t>
            </w:r>
            <w:r w:rsidRPr="006C3FAE">
              <w:rPr>
                <w:color w:val="000000" w:themeColor="text1"/>
                <w:sz w:val="28"/>
                <w:szCs w:val="28"/>
              </w:rPr>
              <w:t>.</w:t>
            </w:r>
          </w:p>
          <w:p w14:paraId="13D81447" w14:textId="391AABB4" w:rsidR="006C3FAE" w:rsidRPr="006C3FAE" w:rsidRDefault="006C3FAE" w:rsidP="006C3FAE">
            <w:pPr>
              <w:spacing w:before="60" w:after="60"/>
              <w:ind w:left="601" w:firstLine="30"/>
              <w:jc w:val="both"/>
              <w:rPr>
                <w:color w:val="000000" w:themeColor="text1"/>
                <w:sz w:val="28"/>
                <w:szCs w:val="28"/>
              </w:rPr>
            </w:pPr>
            <w:r w:rsidRPr="00FB6CF0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6C3FAE">
              <w:rPr>
                <w:color w:val="000000" w:themeColor="text1"/>
                <w:sz w:val="28"/>
                <w:szCs w:val="28"/>
              </w:rPr>
              <w:t xml:space="preserve"> Phòng họp cấp ủy.</w:t>
            </w:r>
          </w:p>
          <w:p w14:paraId="638EA130" w14:textId="77777777" w:rsidR="006C3FAE" w:rsidRPr="00251075" w:rsidRDefault="006C3FAE" w:rsidP="00087C07">
            <w:pPr>
              <w:spacing w:before="60" w:after="60"/>
              <w:ind w:left="601" w:hanging="708"/>
              <w:jc w:val="both"/>
              <w:rPr>
                <w:b/>
                <w:i/>
                <w:color w:val="FF0000"/>
                <w:sz w:val="2"/>
                <w:szCs w:val="28"/>
                <w:u w:val="single"/>
              </w:rPr>
            </w:pPr>
          </w:p>
          <w:p w14:paraId="21041ED8" w14:textId="3B053CD7" w:rsidR="00295F23" w:rsidRPr="00087C07" w:rsidRDefault="00087C07" w:rsidP="00087C07">
            <w:pPr>
              <w:spacing w:before="60" w:after="60"/>
              <w:ind w:left="601" w:firstLine="1"/>
              <w:jc w:val="both"/>
              <w:rPr>
                <w:color w:val="000000"/>
                <w:sz w:val="12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50D6F" w:rsidRPr="00060223" w14:paraId="474AD653" w14:textId="77777777" w:rsidTr="00933F33">
        <w:trPr>
          <w:trHeight w:val="9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1F777" w14:textId="278FD54A" w:rsidR="00CD2673" w:rsidRPr="00DA2100" w:rsidRDefault="00CD2673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90"/>
                <w:szCs w:val="28"/>
                <w:lang w:val="ca-ES"/>
              </w:rPr>
            </w:pPr>
          </w:p>
          <w:p w14:paraId="78EF7A07" w14:textId="77777777" w:rsidR="00CD2673" w:rsidRDefault="00CD2673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6294AAB" w14:textId="77777777" w:rsidR="00CD2673" w:rsidRDefault="00CD2673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92239CB" w14:textId="77777777" w:rsidR="00750D6F" w:rsidRPr="00750D6F" w:rsidRDefault="00750D6F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750D6F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FF903" w14:textId="77777777" w:rsidR="007F2BA0" w:rsidRPr="00F643CB" w:rsidRDefault="007F2BA0" w:rsidP="00AA296B">
            <w:pPr>
              <w:spacing w:before="60" w:after="60"/>
              <w:ind w:left="601" w:firstLine="1"/>
              <w:jc w:val="both"/>
              <w:rPr>
                <w:color w:val="000000"/>
                <w:sz w:val="2"/>
                <w:szCs w:val="28"/>
              </w:rPr>
            </w:pPr>
          </w:p>
          <w:p w14:paraId="5EB6A750" w14:textId="659046E1" w:rsidR="006C3FAE" w:rsidRPr="006C3FAE" w:rsidRDefault="00C20014" w:rsidP="00FB6CF0">
            <w:pPr>
              <w:spacing w:before="60" w:after="60"/>
              <w:ind w:left="601" w:hanging="67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*</w:t>
            </w:r>
            <w:r w:rsidR="006C3FAE" w:rsidRPr="00FB6CF0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="00FB6CF0">
              <w:rPr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="006C3FAE" w:rsidRPr="00FB6CF0">
              <w:rPr>
                <w:b/>
                <w:i/>
                <w:color w:val="FF0000"/>
                <w:sz w:val="28"/>
                <w:szCs w:val="28"/>
                <w:u w:val="single"/>
              </w:rPr>
              <w:t>h 30’:</w:t>
            </w:r>
            <w:r w:rsidR="006C3FAE" w:rsidRPr="00FB6CF0">
              <w:rPr>
                <w:color w:val="FF0000"/>
                <w:sz w:val="28"/>
                <w:szCs w:val="28"/>
              </w:rPr>
              <w:t xml:space="preserve"> </w:t>
            </w:r>
            <w:r w:rsidR="006C3FAE" w:rsidRPr="006C3FAE">
              <w:rPr>
                <w:color w:val="000000" w:themeColor="text1"/>
                <w:sz w:val="28"/>
                <w:szCs w:val="28"/>
              </w:rPr>
              <w:t>Đồng chí Huỳnh Hữu Thiết (TUV, Bí thư Huyện ủy) chủ trì Hội nghị Ban Thường vụ Huyện ủy</w:t>
            </w:r>
          </w:p>
          <w:p w14:paraId="203D8893" w14:textId="77777777" w:rsidR="006C3FAE" w:rsidRPr="00FB6CF0" w:rsidRDefault="006C3FAE" w:rsidP="006C3FAE">
            <w:pPr>
              <w:spacing w:before="60" w:after="60"/>
              <w:ind w:left="601" w:firstLine="3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B6CF0">
              <w:rPr>
                <w:b/>
                <w:color w:val="000000" w:themeColor="text1"/>
                <w:sz w:val="28"/>
                <w:szCs w:val="28"/>
              </w:rPr>
              <w:t xml:space="preserve">Nội dung: </w:t>
            </w:r>
          </w:p>
          <w:p w14:paraId="73AD2114" w14:textId="77777777" w:rsidR="006C3FAE" w:rsidRPr="006C3FAE" w:rsidRDefault="006C3FAE" w:rsidP="006C3FAE">
            <w:pPr>
              <w:spacing w:before="60" w:after="60"/>
              <w:ind w:left="601" w:firstLine="30"/>
              <w:jc w:val="both"/>
              <w:rPr>
                <w:color w:val="000000" w:themeColor="text1"/>
                <w:sz w:val="28"/>
                <w:szCs w:val="28"/>
              </w:rPr>
            </w:pPr>
            <w:r w:rsidRPr="006C3FAE">
              <w:rPr>
                <w:color w:val="000000" w:themeColor="text1"/>
                <w:sz w:val="28"/>
                <w:szCs w:val="28"/>
              </w:rPr>
              <w:t>1/ Ban Tổ chức Huyện ủy báo cáo công tác tổ chức, cán bộ.</w:t>
            </w:r>
          </w:p>
          <w:p w14:paraId="53DAE683" w14:textId="40AEC632" w:rsidR="006C3FAE" w:rsidRDefault="006C3FAE" w:rsidP="006C3FAE">
            <w:pPr>
              <w:spacing w:before="60" w:after="60"/>
              <w:ind w:left="601" w:firstLine="30"/>
              <w:jc w:val="both"/>
              <w:rPr>
                <w:color w:val="000000" w:themeColor="text1"/>
                <w:sz w:val="28"/>
                <w:szCs w:val="28"/>
              </w:rPr>
            </w:pPr>
            <w:r w:rsidRPr="006C3FAE">
              <w:rPr>
                <w:color w:val="000000" w:themeColor="text1"/>
                <w:sz w:val="28"/>
                <w:szCs w:val="28"/>
              </w:rPr>
              <w:t>2/ UBND huyện báo cáo một số nội dung.</w:t>
            </w:r>
          </w:p>
          <w:p w14:paraId="0BF63539" w14:textId="17D5CB2E" w:rsidR="00AD729D" w:rsidRPr="00AD729D" w:rsidRDefault="00AD729D" w:rsidP="00AD729D">
            <w:pPr>
              <w:spacing w:before="60" w:after="60"/>
              <w:ind w:left="601" w:firstLine="3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AD729D">
              <w:rPr>
                <w:i/>
                <w:color w:val="000000" w:themeColor="text1"/>
                <w:sz w:val="28"/>
                <w:szCs w:val="28"/>
              </w:rPr>
              <w:t xml:space="preserve">(Giao UBND huyện chuẩn bị nội dung và phân công thành phần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       </w:t>
            </w:r>
            <w:r w:rsidRPr="00AD729D">
              <w:rPr>
                <w:i/>
                <w:color w:val="000000" w:themeColor="text1"/>
                <w:sz w:val="28"/>
                <w:szCs w:val="28"/>
              </w:rPr>
              <w:t>dự họp)</w:t>
            </w:r>
          </w:p>
          <w:p w14:paraId="0FCA1F50" w14:textId="77777777" w:rsidR="006C3FAE" w:rsidRPr="006C3FAE" w:rsidRDefault="006C3FAE" w:rsidP="006C3FAE">
            <w:pPr>
              <w:spacing w:before="60" w:after="60"/>
              <w:ind w:left="601" w:firstLine="30"/>
              <w:jc w:val="both"/>
              <w:rPr>
                <w:color w:val="000000" w:themeColor="text1"/>
                <w:sz w:val="28"/>
                <w:szCs w:val="28"/>
              </w:rPr>
            </w:pPr>
            <w:r w:rsidRPr="009B6437">
              <w:rPr>
                <w:b/>
                <w:color w:val="000000" w:themeColor="text1"/>
                <w:sz w:val="28"/>
                <w:szCs w:val="28"/>
              </w:rPr>
              <w:t>Mời dự:</w:t>
            </w:r>
            <w:r w:rsidRPr="006C3FAE">
              <w:rPr>
                <w:color w:val="000000" w:themeColor="text1"/>
                <w:sz w:val="28"/>
                <w:szCs w:val="28"/>
              </w:rPr>
              <w:t xml:space="preserve"> Đ/c Lương Việt Thanh (HUV, Chánh Văn phòng HĐND &amp; UBND huyện) dự nội dung 2.</w:t>
            </w:r>
          </w:p>
          <w:p w14:paraId="52FBE031" w14:textId="215D46A4" w:rsidR="006C3FAE" w:rsidRDefault="006C3FAE" w:rsidP="006C3FAE">
            <w:pPr>
              <w:spacing w:before="60" w:after="60"/>
              <w:ind w:left="601" w:firstLine="30"/>
              <w:jc w:val="both"/>
              <w:rPr>
                <w:color w:val="000000" w:themeColor="text1"/>
                <w:sz w:val="28"/>
                <w:szCs w:val="28"/>
              </w:rPr>
            </w:pPr>
            <w:r w:rsidRPr="00FB6CF0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6C3FAE">
              <w:rPr>
                <w:color w:val="000000" w:themeColor="text1"/>
                <w:sz w:val="28"/>
                <w:szCs w:val="28"/>
              </w:rPr>
              <w:t xml:space="preserve"> Phòng họp cấp ủy.</w:t>
            </w:r>
          </w:p>
          <w:p w14:paraId="126BB595" w14:textId="77777777" w:rsidR="00AC2B31" w:rsidRPr="00AC2B31" w:rsidRDefault="00AC2B31" w:rsidP="006C3FAE">
            <w:pPr>
              <w:spacing w:before="60" w:after="60"/>
              <w:ind w:left="601" w:firstLine="30"/>
              <w:jc w:val="both"/>
              <w:rPr>
                <w:color w:val="000000" w:themeColor="text1"/>
                <w:sz w:val="6"/>
                <w:szCs w:val="28"/>
              </w:rPr>
            </w:pPr>
          </w:p>
          <w:p w14:paraId="21369DA7" w14:textId="03D73FF0" w:rsidR="00B95BC6" w:rsidRPr="007F2BA0" w:rsidRDefault="00B95BC6" w:rsidP="009B6437">
            <w:pPr>
              <w:spacing w:before="60" w:after="60"/>
              <w:ind w:left="601" w:hanging="708"/>
              <w:jc w:val="both"/>
              <w:rPr>
                <w:color w:val="000000"/>
                <w:sz w:val="2"/>
                <w:szCs w:val="28"/>
                <w:lang w:val="vi-VN"/>
              </w:rPr>
            </w:pPr>
          </w:p>
        </w:tc>
      </w:tr>
      <w:tr w:rsidR="00C96800" w:rsidRPr="00060223" w14:paraId="78D8E15D" w14:textId="77777777" w:rsidTr="00D5732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1302" w14:textId="77777777" w:rsidR="00AD69A6" w:rsidRPr="00290CBB" w:rsidRDefault="00AD69A6" w:rsidP="00904B21">
            <w:pPr>
              <w:spacing w:before="120" w:after="120"/>
              <w:ind w:left="61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99EF9F0" w14:textId="77777777" w:rsidR="00C96800" w:rsidRDefault="00C96800" w:rsidP="00904B21">
            <w:pPr>
              <w:spacing w:before="120" w:after="120"/>
              <w:ind w:left="610"/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>THỨ NĂM</w:t>
            </w:r>
            <w:r w:rsidR="00904B21"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 </w:t>
            </w:r>
            <w:r w:rsidR="004B0F86">
              <w:rPr>
                <w:b/>
                <w:color w:val="FF0000"/>
                <w:sz w:val="28"/>
                <w:szCs w:val="28"/>
                <w:lang w:val="ca-ES"/>
              </w:rPr>
              <w:t>- Ngày 14</w:t>
            </w:r>
            <w:r w:rsidR="00DC3697">
              <w:rPr>
                <w:b/>
                <w:color w:val="FF0000"/>
                <w:sz w:val="28"/>
                <w:szCs w:val="28"/>
                <w:lang w:val="ca-ES"/>
              </w:rPr>
              <w:t>/01</w:t>
            </w:r>
          </w:p>
          <w:p w14:paraId="02E7273C" w14:textId="77777777" w:rsidR="00616BAE" w:rsidRPr="00616BAE" w:rsidRDefault="00616BAE" w:rsidP="00904B21">
            <w:pPr>
              <w:spacing w:before="120" w:after="120"/>
              <w:ind w:left="610"/>
              <w:jc w:val="center"/>
              <w:rPr>
                <w:b/>
                <w:color w:val="000000"/>
                <w:sz w:val="2"/>
                <w:szCs w:val="28"/>
              </w:rPr>
            </w:pPr>
          </w:p>
        </w:tc>
      </w:tr>
      <w:tr w:rsidR="00ED7438" w:rsidRPr="00060223" w14:paraId="4A712E56" w14:textId="77777777" w:rsidTr="00933F33">
        <w:trPr>
          <w:trHeight w:val="7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B250" w14:textId="77777777" w:rsidR="00567A11" w:rsidRPr="00E605FE" w:rsidRDefault="00567A11" w:rsidP="00483FAD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53A7657A" w14:textId="77777777" w:rsidR="00EF112B" w:rsidRPr="000662B5" w:rsidRDefault="00EF112B" w:rsidP="00483FAD">
            <w:pPr>
              <w:spacing w:before="120" w:after="120"/>
              <w:jc w:val="both"/>
              <w:rPr>
                <w:b/>
                <w:color w:val="FF0000"/>
                <w:sz w:val="98"/>
                <w:szCs w:val="28"/>
                <w:lang w:val="ca-ES"/>
              </w:rPr>
            </w:pPr>
          </w:p>
          <w:p w14:paraId="57ECDEEC" w14:textId="77777777" w:rsidR="00EF112B" w:rsidRPr="00AA296B" w:rsidRDefault="00EF112B" w:rsidP="00483FAD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3530E943" w14:textId="77777777" w:rsidR="00483FAD" w:rsidRPr="00483FAD" w:rsidRDefault="00483FAD" w:rsidP="00483FAD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483FAD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  <w:p w14:paraId="30718DE7" w14:textId="77777777" w:rsidR="00ED7438" w:rsidRPr="00C874E7" w:rsidRDefault="00ED7438" w:rsidP="00750D6F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EC0B" w14:textId="6AFC05CB" w:rsidR="00F643CB" w:rsidRPr="00F643CB" w:rsidRDefault="00433409" w:rsidP="00F643CB">
            <w:pPr>
              <w:spacing w:before="60" w:after="60"/>
              <w:ind w:left="602" w:hanging="709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43340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="00A0534F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7</w:t>
            </w:r>
            <w:r w:rsidRPr="0043340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A0534F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3</w:t>
            </w:r>
            <w:r w:rsidRPr="0043340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="00F643CB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F643CB" w:rsidRPr="00F643CB">
              <w:rPr>
                <w:rFonts w:eastAsia="MS Mincho"/>
                <w:color w:val="000000"/>
                <w:sz w:val="28"/>
                <w:szCs w:val="28"/>
              </w:rPr>
              <w:t xml:space="preserve">Đồng chí Huỳnh Hữu Thiết (TUV, Bí thư Huyện ủy) làm việc với Ban Chấp hành Đảng bộ xã </w:t>
            </w:r>
            <w:r w:rsidR="00F643CB">
              <w:rPr>
                <w:rFonts w:eastAsia="MS Mincho"/>
                <w:color w:val="000000"/>
                <w:sz w:val="28"/>
                <w:szCs w:val="28"/>
              </w:rPr>
              <w:t xml:space="preserve">Minh Hưng </w:t>
            </w:r>
            <w:r w:rsidR="00F643CB" w:rsidRPr="00F643CB">
              <w:rPr>
                <w:rFonts w:eastAsia="MS Mincho"/>
                <w:color w:val="000000"/>
                <w:sz w:val="28"/>
                <w:szCs w:val="28"/>
              </w:rPr>
              <w:t>để nghe báo cáo kế hoạch xây dựng xã nông thôn mớ</w:t>
            </w:r>
            <w:r w:rsidR="00F643CB">
              <w:rPr>
                <w:rFonts w:eastAsia="MS Mincho"/>
                <w:color w:val="000000"/>
                <w:sz w:val="28"/>
                <w:szCs w:val="28"/>
              </w:rPr>
              <w:t>i nâng cao</w:t>
            </w:r>
            <w:r w:rsidR="00187C1C">
              <w:rPr>
                <w:rFonts w:eastAsia="MS Mincho"/>
                <w:color w:val="000000"/>
                <w:sz w:val="28"/>
                <w:szCs w:val="28"/>
              </w:rPr>
              <w:t xml:space="preserve"> và một số nhiệm vụ trọng tâm </w:t>
            </w:r>
            <w:r w:rsidR="00C20014">
              <w:rPr>
                <w:rFonts w:eastAsia="MS Mincho"/>
                <w:color w:val="000000"/>
                <w:sz w:val="28"/>
                <w:szCs w:val="28"/>
              </w:rPr>
              <w:t xml:space="preserve">               </w:t>
            </w:r>
            <w:r w:rsidR="00187C1C">
              <w:rPr>
                <w:rFonts w:eastAsia="MS Mincho"/>
                <w:color w:val="000000"/>
                <w:sz w:val="28"/>
                <w:szCs w:val="28"/>
              </w:rPr>
              <w:t>năm 2021</w:t>
            </w:r>
            <w:r w:rsidR="00F643CB" w:rsidRPr="00F643CB"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202450AB" w14:textId="06E8E40E" w:rsidR="00F643CB" w:rsidRPr="00F643CB" w:rsidRDefault="00F643CB" w:rsidP="00F643CB">
            <w:pPr>
              <w:spacing w:before="60" w:after="60"/>
              <w:ind w:left="602" w:firstLine="9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F643CB">
              <w:rPr>
                <w:rFonts w:eastAsia="MS Mincho"/>
                <w:b/>
                <w:color w:val="000000"/>
                <w:sz w:val="28"/>
                <w:szCs w:val="28"/>
              </w:rPr>
              <w:t>Cùng dự:</w:t>
            </w:r>
            <w:r w:rsidR="00C20014">
              <w:rPr>
                <w:rFonts w:eastAsia="MS Mincho"/>
                <w:color w:val="000000"/>
                <w:sz w:val="28"/>
                <w:szCs w:val="28"/>
              </w:rPr>
              <w:t xml:space="preserve"> Đ</w:t>
            </w:r>
            <w:r w:rsidRPr="00F643CB">
              <w:rPr>
                <w:rFonts w:eastAsia="MS Mincho"/>
                <w:color w:val="000000"/>
                <w:sz w:val="28"/>
                <w:szCs w:val="28"/>
              </w:rPr>
              <w:t>/c Nguyễn Huy Long (HUV, Trưởng phòng Nông nghiệp &amp; PTNT); đ/c Phạm Quang Đĩnh (HUV, Trưởng phòng Tài nguyên &amp; MT)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; </w:t>
            </w:r>
            <w:r w:rsidR="00C20014">
              <w:rPr>
                <w:rFonts w:eastAsia="MS Mincho"/>
                <w:color w:val="000000"/>
                <w:sz w:val="28"/>
                <w:szCs w:val="28"/>
              </w:rPr>
              <w:t>đại diện lãnh đạo Phòng Giáo dục &amp; Đào tạo</w:t>
            </w:r>
            <w:r w:rsidR="00AD729D">
              <w:rPr>
                <w:rFonts w:eastAsia="MS Mincho"/>
                <w:color w:val="000000"/>
                <w:sz w:val="28"/>
                <w:szCs w:val="28"/>
              </w:rPr>
              <w:t xml:space="preserve">; </w:t>
            </w:r>
            <w:r w:rsidR="00D862E0">
              <w:rPr>
                <w:rFonts w:eastAsia="MS Mincho"/>
                <w:color w:val="000000"/>
                <w:sz w:val="28"/>
                <w:szCs w:val="28"/>
              </w:rPr>
              <w:t>đại diện lãnh đạo</w:t>
            </w:r>
            <w:r w:rsidR="00AD729D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D729D">
              <w:rPr>
                <w:rFonts w:eastAsia="MS Mincho"/>
                <w:color w:val="000000"/>
                <w:sz w:val="28"/>
                <w:szCs w:val="28"/>
              </w:rPr>
              <w:t>Văn phòng Huyện ủy.</w:t>
            </w:r>
          </w:p>
          <w:p w14:paraId="54AD7033" w14:textId="4DDD525E" w:rsidR="00F643CB" w:rsidRDefault="00F643CB" w:rsidP="00F643CB">
            <w:pPr>
              <w:spacing w:before="60" w:after="60"/>
              <w:ind w:left="602" w:firstLine="9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F643CB">
              <w:rPr>
                <w:rFonts w:eastAsia="MS Mincho"/>
                <w:b/>
                <w:color w:val="000000"/>
                <w:sz w:val="28"/>
                <w:szCs w:val="28"/>
              </w:rPr>
              <w:t xml:space="preserve">Địa điểm: </w:t>
            </w:r>
            <w:r w:rsidRPr="00F643CB">
              <w:rPr>
                <w:rFonts w:eastAsia="MS Mincho"/>
                <w:color w:val="000000"/>
                <w:sz w:val="28"/>
                <w:szCs w:val="28"/>
              </w:rPr>
              <w:t xml:space="preserve"> Hội trường xã </w:t>
            </w:r>
            <w:r>
              <w:rPr>
                <w:rFonts w:eastAsia="MS Mincho"/>
                <w:color w:val="000000"/>
                <w:sz w:val="28"/>
                <w:szCs w:val="28"/>
              </w:rPr>
              <w:t>Minh Hưng</w:t>
            </w:r>
            <w:r w:rsidRPr="00F643CB"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04429647" w14:textId="1CB63DCE" w:rsidR="00BA453D" w:rsidRDefault="00BA453D" w:rsidP="00F643CB">
            <w:pPr>
              <w:spacing w:before="60" w:after="60"/>
              <w:ind w:left="602" w:hanging="680"/>
              <w:jc w:val="both"/>
              <w:rPr>
                <w:rFonts w:eastAsia="MS Mincho"/>
                <w:color w:val="000000"/>
                <w:sz w:val="28"/>
                <w:szCs w:val="28"/>
                <w:lang w:val="vi-VN"/>
              </w:rPr>
            </w:pPr>
            <w:r w:rsidRPr="00BA453D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lastRenderedPageBreak/>
              <w:t xml:space="preserve">2/ </w:t>
            </w:r>
            <w:r w:rsidR="00243860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8</w:t>
            </w:r>
            <w:r w:rsidRPr="00BA453D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243860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0</w:t>
            </w:r>
            <w:r w:rsidRPr="00BA453D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BA453D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A0534F" w:rsidRPr="00A0534F">
              <w:rPr>
                <w:rFonts w:eastAsia="MS Mincho"/>
                <w:color w:val="000000"/>
                <w:sz w:val="28"/>
                <w:szCs w:val="28"/>
              </w:rPr>
              <w:t>Đồng chí Nguyễn Tấn Hồng (Phó Bí thư thường trực Huyện ủy)</w:t>
            </w:r>
            <w:r w:rsidR="00BC14B3">
              <w:rPr>
                <w:rFonts w:eastAsia="MS Mincho"/>
                <w:color w:val="000000"/>
                <w:sz w:val="28"/>
                <w:szCs w:val="28"/>
                <w:lang w:val="vi-VN"/>
              </w:rPr>
              <w:t xml:space="preserve"> dự họp để </w:t>
            </w:r>
            <w:r w:rsidR="000466FA">
              <w:rPr>
                <w:rFonts w:eastAsia="MS Mincho"/>
                <w:color w:val="000000"/>
                <w:sz w:val="28"/>
                <w:szCs w:val="28"/>
                <w:lang w:val="vi-VN"/>
              </w:rPr>
              <w:t>góp ý dự thảo s</w:t>
            </w:r>
            <w:r w:rsidR="00087C07">
              <w:rPr>
                <w:rFonts w:eastAsia="MS Mincho"/>
                <w:color w:val="000000"/>
                <w:sz w:val="28"/>
                <w:szCs w:val="28"/>
              </w:rPr>
              <w:t>ửa</w:t>
            </w:r>
            <w:r w:rsidR="000466FA">
              <w:rPr>
                <w:rFonts w:eastAsia="MS Mincho"/>
                <w:color w:val="000000"/>
                <w:sz w:val="28"/>
                <w:szCs w:val="28"/>
                <w:lang w:val="vi-VN"/>
              </w:rPr>
              <w:t xml:space="preserve"> đổi, bổ sung</w:t>
            </w:r>
            <w:r w:rsidR="00BC14B3">
              <w:rPr>
                <w:rFonts w:eastAsia="MS Mincho"/>
                <w:color w:val="000000"/>
                <w:sz w:val="28"/>
                <w:szCs w:val="28"/>
                <w:lang w:val="vi-VN"/>
              </w:rPr>
              <w:t xml:space="preserve"> các quy định, quy chế </w:t>
            </w:r>
            <w:r w:rsidR="000466FA">
              <w:rPr>
                <w:rFonts w:eastAsia="MS Mincho"/>
                <w:color w:val="000000"/>
                <w:sz w:val="28"/>
                <w:szCs w:val="28"/>
                <w:lang w:val="vi-VN"/>
              </w:rPr>
              <w:t xml:space="preserve">công tác phân cấp, </w:t>
            </w:r>
            <w:r w:rsidR="00BC14B3">
              <w:rPr>
                <w:rFonts w:eastAsia="MS Mincho"/>
                <w:color w:val="000000"/>
                <w:sz w:val="28"/>
                <w:szCs w:val="28"/>
                <w:lang w:val="vi-VN"/>
              </w:rPr>
              <w:t>đào tạo</w:t>
            </w:r>
            <w:r w:rsidR="000466FA">
              <w:rPr>
                <w:rFonts w:eastAsia="MS Mincho"/>
                <w:color w:val="000000"/>
                <w:sz w:val="28"/>
                <w:szCs w:val="28"/>
                <w:lang w:val="vi-VN"/>
              </w:rPr>
              <w:t>,</w:t>
            </w:r>
            <w:r w:rsidR="00BC14B3">
              <w:rPr>
                <w:rFonts w:eastAsia="MS Mincho"/>
                <w:color w:val="000000"/>
                <w:sz w:val="28"/>
                <w:szCs w:val="28"/>
                <w:lang w:val="vi-VN"/>
              </w:rPr>
              <w:t xml:space="preserve"> chính sách cán bộ của Ban Thường vụ Tỉnh ủy do Ban Tổ chức Tỉnh ủy tổ chức.</w:t>
            </w:r>
          </w:p>
          <w:p w14:paraId="098BCF81" w14:textId="77777777" w:rsidR="00BC14B3" w:rsidRPr="005461D6" w:rsidRDefault="00BC14B3" w:rsidP="00BC14B3">
            <w:pPr>
              <w:spacing w:before="60" w:after="60"/>
              <w:ind w:left="602"/>
              <w:jc w:val="both"/>
              <w:rPr>
                <w:rFonts w:eastAsia="MS Mincho"/>
                <w:b/>
                <w:color w:val="000000"/>
                <w:sz w:val="28"/>
                <w:szCs w:val="28"/>
                <w:lang w:val="vi-VN"/>
              </w:rPr>
            </w:pPr>
            <w:r w:rsidRPr="005461D6">
              <w:rPr>
                <w:rFonts w:eastAsia="MS Mincho"/>
                <w:b/>
                <w:color w:val="000000"/>
                <w:sz w:val="28"/>
                <w:szCs w:val="28"/>
                <w:lang w:val="vi-VN"/>
              </w:rPr>
              <w:t xml:space="preserve">Cùng dự: </w:t>
            </w:r>
            <w:r w:rsidRPr="005461D6">
              <w:rPr>
                <w:rFonts w:eastAsia="MS Mincho"/>
                <w:color w:val="000000"/>
                <w:sz w:val="28"/>
                <w:szCs w:val="28"/>
                <w:lang w:val="vi-VN"/>
              </w:rPr>
              <w:t>Đại diện lãnh đạo Ban Tổ chức Huyện ủy.</w:t>
            </w:r>
          </w:p>
          <w:p w14:paraId="53A433B2" w14:textId="77777777" w:rsidR="00750D6F" w:rsidRDefault="00BA453D" w:rsidP="00962B99">
            <w:pPr>
              <w:spacing w:before="60" w:after="60"/>
              <w:ind w:left="602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BA453D">
              <w:rPr>
                <w:rFonts w:eastAsia="MS Mincho"/>
                <w:b/>
                <w:color w:val="000000"/>
                <w:sz w:val="28"/>
                <w:szCs w:val="28"/>
              </w:rPr>
              <w:t>Địa điểm:</w:t>
            </w:r>
            <w:r w:rsidRPr="00BA453D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49785A">
              <w:rPr>
                <w:rFonts w:eastAsia="MS Mincho"/>
                <w:color w:val="000000"/>
                <w:sz w:val="28"/>
                <w:szCs w:val="28"/>
                <w:lang w:val="vi-VN"/>
              </w:rPr>
              <w:t>Hội trường Ban Tổ chức Tỉnh</w:t>
            </w:r>
            <w:r w:rsidRPr="00BA453D">
              <w:rPr>
                <w:rFonts w:eastAsia="MS Mincho"/>
                <w:color w:val="000000"/>
                <w:sz w:val="28"/>
                <w:szCs w:val="28"/>
              </w:rPr>
              <w:t xml:space="preserve"> ủy</w:t>
            </w:r>
            <w:r w:rsidR="00B95BC6"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6914E40F" w14:textId="37B9535F" w:rsidR="00B40B73" w:rsidRPr="00B40B73" w:rsidRDefault="00B40B73" w:rsidP="00B40B73">
            <w:pPr>
              <w:spacing w:before="60" w:after="60"/>
              <w:ind w:left="602" w:hanging="68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B40B7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3/ 7h 30’:</w:t>
            </w:r>
            <w:r w:rsidRPr="00B40B73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B40B73">
              <w:rPr>
                <w:rFonts w:eastAsia="MS Mincho"/>
                <w:color w:val="000000"/>
                <w:sz w:val="28"/>
                <w:szCs w:val="28"/>
              </w:rPr>
              <w:t xml:space="preserve">Đồng chí Nguyễn Hoàng Giang (UVTV, Trưởng ban Tuyên giáo Huyện ủy, Trưởng </w:t>
            </w:r>
            <w:r w:rsidR="00AD729D" w:rsidRPr="00B40B73">
              <w:rPr>
                <w:rFonts w:eastAsia="MS Mincho"/>
                <w:color w:val="000000"/>
                <w:sz w:val="28"/>
                <w:szCs w:val="28"/>
              </w:rPr>
              <w:t xml:space="preserve">Ban </w:t>
            </w:r>
            <w:r w:rsidRPr="00B40B73">
              <w:rPr>
                <w:rFonts w:eastAsia="MS Mincho"/>
                <w:color w:val="000000"/>
                <w:sz w:val="28"/>
                <w:szCs w:val="28"/>
              </w:rPr>
              <w:t xml:space="preserve">chỉ đạo) chủ trì họp Ban </w:t>
            </w:r>
            <w:r w:rsidR="00AD729D" w:rsidRPr="00B40B73">
              <w:rPr>
                <w:rFonts w:eastAsia="MS Mincho"/>
                <w:color w:val="000000"/>
                <w:sz w:val="28"/>
                <w:szCs w:val="28"/>
              </w:rPr>
              <w:t xml:space="preserve">Chỉ </w:t>
            </w:r>
            <w:r w:rsidRPr="00B40B73">
              <w:rPr>
                <w:rFonts w:eastAsia="MS Mincho"/>
                <w:color w:val="000000"/>
                <w:sz w:val="28"/>
                <w:szCs w:val="28"/>
              </w:rPr>
              <w:t xml:space="preserve">đạo các ngày lễ lớn </w:t>
            </w:r>
            <w:r w:rsidR="00AD729D">
              <w:rPr>
                <w:rFonts w:eastAsia="MS Mincho"/>
                <w:color w:val="000000"/>
                <w:sz w:val="28"/>
                <w:szCs w:val="28"/>
              </w:rPr>
              <w:t>và Tết Nguyên đán</w:t>
            </w:r>
            <w:r w:rsidRPr="00B40B73"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0D73716C" w14:textId="77777777" w:rsidR="00B40B73" w:rsidRDefault="00B40B73" w:rsidP="00B40B73">
            <w:pPr>
              <w:spacing w:before="60" w:after="60"/>
              <w:ind w:left="602"/>
              <w:jc w:val="center"/>
              <w:rPr>
                <w:rFonts w:eastAsia="MS Mincho"/>
                <w:i/>
                <w:color w:val="000000"/>
                <w:sz w:val="28"/>
                <w:szCs w:val="28"/>
              </w:rPr>
            </w:pPr>
            <w:r w:rsidRPr="00B40B73">
              <w:rPr>
                <w:rFonts w:eastAsia="MS Mincho"/>
                <w:i/>
                <w:color w:val="000000"/>
                <w:sz w:val="28"/>
                <w:szCs w:val="28"/>
              </w:rPr>
              <w:t>(Giao cơ quan thường trực Ban chỉ đạo chuẩn bị nội dung)</w:t>
            </w:r>
          </w:p>
          <w:p w14:paraId="2A3835C5" w14:textId="58FB8F86" w:rsidR="00B40B73" w:rsidRDefault="00B40B73" w:rsidP="008A5F35">
            <w:pPr>
              <w:spacing w:before="60" w:after="60"/>
              <w:ind w:left="602"/>
              <w:jc w:val="both"/>
              <w:rPr>
                <w:rFonts w:eastAsia="MS Mincho"/>
                <w:i/>
                <w:color w:val="000000"/>
                <w:sz w:val="28"/>
                <w:szCs w:val="28"/>
              </w:rPr>
            </w:pPr>
            <w:r w:rsidRPr="00B40B73">
              <w:rPr>
                <w:rFonts w:eastAsia="MS Mincho"/>
                <w:b/>
                <w:color w:val="000000"/>
                <w:sz w:val="28"/>
                <w:szCs w:val="28"/>
              </w:rPr>
              <w:t>Thành phần:</w:t>
            </w:r>
            <w:r w:rsidRPr="00B40B73">
              <w:rPr>
                <w:rFonts w:eastAsia="MS Mincho"/>
                <w:color w:val="000000"/>
                <w:sz w:val="28"/>
                <w:szCs w:val="28"/>
              </w:rPr>
              <w:t xml:space="preserve"> Thành viên Ban chỉ đạo theo Quyết định số 27 – QĐ/HU ngày 06/10/2020</w:t>
            </w:r>
            <w:r w:rsidR="00AD729D">
              <w:rPr>
                <w:rFonts w:eastAsia="MS Mincho"/>
                <w:color w:val="000000"/>
                <w:sz w:val="28"/>
                <w:szCs w:val="28"/>
              </w:rPr>
              <w:t>, cơ cấu thành phần như sau:</w:t>
            </w:r>
            <w:r w:rsidR="008A5F35">
              <w:rPr>
                <w:rFonts w:eastAsia="MS Mincho"/>
                <w:color w:val="000000"/>
                <w:sz w:val="28"/>
                <w:szCs w:val="28"/>
              </w:rPr>
              <w:t xml:space="preserve"> Đ/c Phó Chủ tịch UBND huyện (phụ trách Văn hóa- Xã hội); đ/c Trưởng phòng Văn hóa &amp; Thông tin; đ/c Trưởng ban Dân vận Huyện ủy; đ/c Trưởng phòng Nội vụ; đ/c Chủ tịch Liên đoàn lao động huyện; đ/c Chánh Văn phòng Huyện ủy; đ/c Chánh Văn phòng HĐND &amp; UBND huyện; đ/c Trưởng phòng Lao động  - TB&amp; XH; đ/c Trưởng phòng Tài chính &amp; KH; đ/c Trưởng phòng Giáo dục &amp; ĐT; đ/c Bí thư Huyện đoàn; đ/c Chính trị viên Ban CHQS huyện; đ/c Phó trưởng Công an huyện (phụ trách Giao thông); đ/c Phó chủ tịch UBND thị trấn Đức Phong.</w:t>
            </w:r>
          </w:p>
          <w:p w14:paraId="010A0608" w14:textId="497392C5" w:rsidR="00B40B73" w:rsidRPr="00B40B73" w:rsidRDefault="00B40B73" w:rsidP="008A5F35">
            <w:pPr>
              <w:spacing w:before="60" w:after="60"/>
              <w:ind w:left="602"/>
              <w:jc w:val="both"/>
              <w:rPr>
                <w:rFonts w:eastAsia="MS Mincho"/>
                <w:i/>
                <w:color w:val="000000"/>
                <w:sz w:val="28"/>
                <w:szCs w:val="28"/>
              </w:rPr>
            </w:pPr>
            <w:r w:rsidRPr="004474CC">
              <w:rPr>
                <w:rFonts w:eastAsia="MS Mincho"/>
                <w:b/>
                <w:color w:val="000000"/>
                <w:sz w:val="28"/>
                <w:szCs w:val="28"/>
              </w:rPr>
              <w:t>Địa điểm:</w:t>
            </w:r>
            <w:r w:rsidRPr="00B40B73">
              <w:rPr>
                <w:rFonts w:eastAsia="MS Mincho"/>
                <w:color w:val="000000"/>
                <w:sz w:val="28"/>
                <w:szCs w:val="28"/>
              </w:rPr>
              <w:t xml:space="preserve"> Phòng họp cấp ủy.</w:t>
            </w:r>
          </w:p>
          <w:p w14:paraId="5D601778" w14:textId="77777777" w:rsidR="00B95BC6" w:rsidRPr="00B95BC6" w:rsidRDefault="00B95BC6" w:rsidP="00962B99">
            <w:pPr>
              <w:spacing w:before="60" w:after="60"/>
              <w:ind w:left="602"/>
              <w:jc w:val="both"/>
              <w:rPr>
                <w:rFonts w:eastAsia="MS Mincho"/>
                <w:color w:val="000000"/>
                <w:sz w:val="12"/>
                <w:szCs w:val="28"/>
              </w:rPr>
            </w:pPr>
          </w:p>
        </w:tc>
      </w:tr>
      <w:tr w:rsidR="00483FAD" w:rsidRPr="00060223" w14:paraId="6A3445B7" w14:textId="77777777" w:rsidTr="00933F33">
        <w:trPr>
          <w:trHeight w:val="7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679D" w14:textId="77777777" w:rsidR="00830DCB" w:rsidRPr="00AA296B" w:rsidRDefault="00830DCB" w:rsidP="00483FAD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792F217" w14:textId="77777777" w:rsidR="0018294A" w:rsidRPr="00087C07" w:rsidRDefault="0018294A" w:rsidP="00483FAD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7B5E202A" w14:textId="77777777" w:rsidR="0018294A" w:rsidRPr="0018294A" w:rsidRDefault="0018294A" w:rsidP="00483FAD">
            <w:pPr>
              <w:spacing w:before="120" w:after="120"/>
              <w:jc w:val="both"/>
              <w:rPr>
                <w:b/>
                <w:color w:val="FF0000"/>
                <w:sz w:val="8"/>
                <w:szCs w:val="28"/>
                <w:lang w:val="ca-ES"/>
              </w:rPr>
            </w:pPr>
          </w:p>
          <w:p w14:paraId="6504D3DB" w14:textId="77777777" w:rsidR="00483FAD" w:rsidRDefault="00483FAD" w:rsidP="00483FAD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483FAD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  <w:p w14:paraId="05406848" w14:textId="77777777" w:rsidR="00483FAD" w:rsidRPr="00483FAD" w:rsidRDefault="00483FAD" w:rsidP="00483FAD">
            <w:pPr>
              <w:spacing w:before="120" w:after="120"/>
              <w:jc w:val="both"/>
              <w:rPr>
                <w:b/>
                <w:color w:val="FF0000"/>
                <w:sz w:val="4"/>
                <w:szCs w:val="28"/>
                <w:lang w:val="ca-E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3EF7" w14:textId="77777777" w:rsidR="00E56600" w:rsidRDefault="00E56600" w:rsidP="00E56600">
            <w:pPr>
              <w:spacing w:before="60" w:after="60"/>
              <w:ind w:hanging="1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*</w:t>
            </w:r>
            <w:r w:rsidR="00DC7EC6" w:rsidRPr="00DC7EC6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="00DC7EC6">
              <w:rPr>
                <w:b/>
                <w:i/>
                <w:color w:val="FF0000"/>
                <w:sz w:val="28"/>
                <w:szCs w:val="28"/>
                <w:u w:val="single"/>
              </w:rPr>
              <w:t>14</w:t>
            </w:r>
            <w:r w:rsidR="00DC7EC6" w:rsidRPr="00DC7EC6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DC7EC6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="00DC7EC6" w:rsidRPr="00DC7EC6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="00DC7EC6" w:rsidRPr="00DC7EC6">
              <w:rPr>
                <w:color w:val="000000"/>
                <w:sz w:val="28"/>
                <w:szCs w:val="28"/>
              </w:rPr>
              <w:t xml:space="preserve"> </w:t>
            </w:r>
            <w:r w:rsidR="00F201BF">
              <w:rPr>
                <w:color w:val="000000"/>
                <w:sz w:val="28"/>
                <w:szCs w:val="28"/>
                <w:lang w:val="vi-VN"/>
              </w:rPr>
              <w:t>Các đồng chí Thường trực Huyện ủy</w:t>
            </w:r>
            <w:r w:rsidRPr="00E56600">
              <w:rPr>
                <w:color w:val="000000"/>
                <w:sz w:val="28"/>
                <w:szCs w:val="28"/>
              </w:rPr>
              <w:t xml:space="preserve"> dự Hội nghị tổng kết nhiệm kỳ hoạt động của HĐND huyện khóa VI, nhiệm kỳ 2016 – 2021.</w:t>
            </w:r>
          </w:p>
          <w:p w14:paraId="32955509" w14:textId="77777777" w:rsidR="00D57322" w:rsidRDefault="00DC7EC6" w:rsidP="00E56600">
            <w:pPr>
              <w:spacing w:before="60" w:after="60"/>
              <w:ind w:left="-107" w:firstLine="709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DC7EC6">
              <w:rPr>
                <w:rFonts w:eastAsia="MS Mincho"/>
                <w:b/>
                <w:color w:val="000000"/>
                <w:sz w:val="28"/>
                <w:szCs w:val="28"/>
              </w:rPr>
              <w:t>Địa điểm:</w:t>
            </w:r>
            <w:r w:rsidRPr="00DC7EC6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E56600">
              <w:rPr>
                <w:rFonts w:eastAsia="MS Mincho"/>
                <w:color w:val="000000"/>
                <w:sz w:val="28"/>
                <w:szCs w:val="28"/>
                <w:lang w:val="vi-VN"/>
              </w:rPr>
              <w:t>Hội trường UBND huyện</w:t>
            </w:r>
            <w:r w:rsidR="0018294A"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25EC02CD" w14:textId="77777777" w:rsidR="00F01AAE" w:rsidRPr="00F01AAE" w:rsidRDefault="00F01AAE" w:rsidP="00DC7EC6">
            <w:pPr>
              <w:spacing w:before="60" w:after="60"/>
              <w:ind w:left="601" w:firstLine="1"/>
              <w:jc w:val="both"/>
              <w:rPr>
                <w:color w:val="000000"/>
                <w:sz w:val="10"/>
                <w:szCs w:val="28"/>
              </w:rPr>
            </w:pPr>
          </w:p>
        </w:tc>
      </w:tr>
      <w:tr w:rsidR="00275E96" w:rsidRPr="00060223" w14:paraId="5153A510" w14:textId="77777777" w:rsidTr="00D57322">
        <w:trPr>
          <w:trHeight w:val="85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761D" w14:textId="77777777" w:rsidR="008A58A0" w:rsidRPr="00704F28" w:rsidRDefault="008A58A0" w:rsidP="00904B21">
            <w:pPr>
              <w:tabs>
                <w:tab w:val="left" w:pos="2790"/>
              </w:tabs>
              <w:spacing w:before="120" w:after="120"/>
              <w:ind w:left="601" w:hanging="709"/>
              <w:jc w:val="center"/>
              <w:rPr>
                <w:rFonts w:eastAsia="MS Mincho"/>
                <w:b/>
                <w:color w:val="FF0000"/>
                <w:sz w:val="2"/>
                <w:szCs w:val="28"/>
                <w:lang w:val="vi-VN"/>
              </w:rPr>
            </w:pPr>
          </w:p>
          <w:p w14:paraId="6CB7214E" w14:textId="77777777" w:rsidR="00616BAE" w:rsidRPr="0018294A" w:rsidRDefault="00616BAE" w:rsidP="00904B21">
            <w:pPr>
              <w:tabs>
                <w:tab w:val="left" w:pos="2790"/>
              </w:tabs>
              <w:spacing w:before="120" w:after="120"/>
              <w:ind w:left="601" w:hanging="709"/>
              <w:jc w:val="center"/>
              <w:rPr>
                <w:rFonts w:eastAsia="MS Mincho"/>
                <w:b/>
                <w:color w:val="FF0000"/>
                <w:sz w:val="2"/>
                <w:szCs w:val="28"/>
                <w:lang w:val="vi-VN"/>
              </w:rPr>
            </w:pPr>
          </w:p>
          <w:p w14:paraId="4885A765" w14:textId="77777777" w:rsidR="00275E96" w:rsidRDefault="00275E96" w:rsidP="00704F28">
            <w:pPr>
              <w:tabs>
                <w:tab w:val="left" w:pos="2790"/>
              </w:tabs>
              <w:spacing w:before="120" w:after="120"/>
              <w:jc w:val="center"/>
              <w:rPr>
                <w:rFonts w:eastAsia="MS Mincho"/>
                <w:b/>
                <w:color w:val="FF0000"/>
                <w:sz w:val="28"/>
                <w:szCs w:val="28"/>
              </w:rPr>
            </w:pPr>
            <w:r w:rsidRPr="00060223">
              <w:rPr>
                <w:rFonts w:eastAsia="MS Mincho"/>
                <w:b/>
                <w:color w:val="FF0000"/>
                <w:sz w:val="28"/>
                <w:szCs w:val="28"/>
                <w:lang w:val="vi-VN"/>
              </w:rPr>
              <w:t>THỨ SÁU</w:t>
            </w:r>
            <w:r w:rsidR="00754CFD" w:rsidRPr="00060223">
              <w:rPr>
                <w:rFonts w:eastAsia="MS Mincho"/>
                <w:b/>
                <w:color w:val="FF0000"/>
                <w:sz w:val="28"/>
                <w:szCs w:val="28"/>
              </w:rPr>
              <w:t xml:space="preserve"> </w:t>
            </w:r>
            <w:r w:rsidR="004B0F86">
              <w:rPr>
                <w:rFonts w:eastAsia="MS Mincho"/>
                <w:b/>
                <w:color w:val="FF0000"/>
                <w:sz w:val="28"/>
                <w:szCs w:val="28"/>
              </w:rPr>
              <w:t>– Ngày 15</w:t>
            </w:r>
            <w:r w:rsidR="00DC3697">
              <w:rPr>
                <w:rFonts w:eastAsia="MS Mincho"/>
                <w:b/>
                <w:color w:val="FF0000"/>
                <w:sz w:val="28"/>
                <w:szCs w:val="28"/>
              </w:rPr>
              <w:t>/01</w:t>
            </w:r>
          </w:p>
          <w:p w14:paraId="4A73A37C" w14:textId="77777777" w:rsidR="00B764E2" w:rsidRPr="00B764E2" w:rsidRDefault="00B764E2" w:rsidP="00904B21">
            <w:pPr>
              <w:tabs>
                <w:tab w:val="left" w:pos="2790"/>
              </w:tabs>
              <w:spacing w:before="120" w:after="120"/>
              <w:ind w:left="601" w:hanging="709"/>
              <w:jc w:val="center"/>
              <w:rPr>
                <w:rFonts w:eastAsia="MS Mincho"/>
                <w:b/>
                <w:color w:val="FF0000"/>
                <w:sz w:val="2"/>
                <w:szCs w:val="28"/>
              </w:rPr>
            </w:pPr>
          </w:p>
        </w:tc>
      </w:tr>
      <w:tr w:rsidR="00275E96" w:rsidRPr="00060223" w14:paraId="6AF94F0A" w14:textId="77777777" w:rsidTr="00933F33">
        <w:trPr>
          <w:trHeight w:val="5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2890" w14:textId="77777777" w:rsidR="00962B99" w:rsidRPr="00037C73" w:rsidRDefault="00962B99" w:rsidP="008F38C8">
            <w:pPr>
              <w:spacing w:before="120" w:after="120"/>
              <w:jc w:val="both"/>
              <w:rPr>
                <w:b/>
                <w:color w:val="FF0000"/>
                <w:sz w:val="50"/>
                <w:szCs w:val="28"/>
                <w:lang w:val="ca-ES"/>
              </w:rPr>
            </w:pPr>
          </w:p>
          <w:p w14:paraId="6850D64E" w14:textId="77777777" w:rsidR="00275E96" w:rsidRPr="00377CFE" w:rsidRDefault="00377CFE" w:rsidP="008F38C8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377CFE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77ED" w14:textId="4D3882C5" w:rsidR="00E655AA" w:rsidRDefault="00E655AA" w:rsidP="00087C07">
            <w:pPr>
              <w:tabs>
                <w:tab w:val="left" w:pos="2790"/>
              </w:tabs>
              <w:spacing w:before="60" w:after="60"/>
              <w:ind w:left="601" w:hanging="709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E655AA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1/ 7h 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E655AA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0’</w:t>
            </w:r>
            <w:r w:rsidRPr="004B4328">
              <w:rPr>
                <w:rFonts w:eastAsia="MS Mincho"/>
                <w:color w:val="FF0000"/>
                <w:sz w:val="28"/>
                <w:szCs w:val="28"/>
              </w:rPr>
              <w:t>:</w:t>
            </w:r>
            <w:r w:rsidR="004B4328" w:rsidRPr="004B4328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4B4328" w:rsidRPr="004B4328">
              <w:rPr>
                <w:rFonts w:eastAsia="MS Mincho"/>
                <w:color w:val="000000" w:themeColor="text1"/>
                <w:sz w:val="28"/>
                <w:szCs w:val="28"/>
              </w:rPr>
              <w:t xml:space="preserve">Các đồng chí </w:t>
            </w:r>
            <w:r w:rsidRPr="004B4328">
              <w:rPr>
                <w:rFonts w:eastAsia="MS Mincho"/>
                <w:color w:val="000000" w:themeColor="text1"/>
                <w:sz w:val="28"/>
                <w:szCs w:val="28"/>
              </w:rPr>
              <w:t>T</w:t>
            </w:r>
            <w:r w:rsidRPr="00E655AA">
              <w:rPr>
                <w:rFonts w:eastAsia="MS Mincho"/>
                <w:color w:val="000000" w:themeColor="text1"/>
                <w:sz w:val="28"/>
                <w:szCs w:val="28"/>
              </w:rPr>
              <w:t>hường trực Huyện ủy dự Lễ kh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 xml:space="preserve">ởi công xây dựng </w:t>
            </w:r>
            <w:r w:rsidR="003C7E1B">
              <w:rPr>
                <w:rFonts w:eastAsia="MS Mincho"/>
                <w:color w:val="000000" w:themeColor="text1"/>
                <w:sz w:val="28"/>
                <w:szCs w:val="28"/>
              </w:rPr>
              <w:t xml:space="preserve">          </w:t>
            </w:r>
            <w:r w:rsidR="004B4328">
              <w:rPr>
                <w:rFonts w:eastAsia="MS Mincho"/>
                <w:color w:val="000000" w:themeColor="text1"/>
                <w:sz w:val="28"/>
                <w:szCs w:val="28"/>
              </w:rPr>
              <w:t>trụ sở</w:t>
            </w:r>
            <w:r w:rsidRPr="00E655AA">
              <w:rPr>
                <w:rFonts w:eastAsia="MS Mincho"/>
                <w:color w:val="000000" w:themeColor="text1"/>
                <w:sz w:val="28"/>
                <w:szCs w:val="28"/>
              </w:rPr>
              <w:t xml:space="preserve"> </w:t>
            </w:r>
            <w:r w:rsidR="003C7E1B">
              <w:rPr>
                <w:rFonts w:eastAsia="MS Mincho"/>
                <w:color w:val="000000" w:themeColor="text1"/>
                <w:sz w:val="28"/>
                <w:szCs w:val="28"/>
              </w:rPr>
              <w:t xml:space="preserve">UBND </w:t>
            </w:r>
            <w:r w:rsidRPr="00E655AA">
              <w:rPr>
                <w:rFonts w:eastAsia="MS Mincho"/>
                <w:color w:val="000000" w:themeColor="text1"/>
                <w:sz w:val="28"/>
                <w:szCs w:val="28"/>
              </w:rPr>
              <w:t>xã Bom Bo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>.</w:t>
            </w:r>
          </w:p>
          <w:p w14:paraId="0C7BA337" w14:textId="35703500" w:rsidR="00E655AA" w:rsidRPr="00E655AA" w:rsidRDefault="00E655AA" w:rsidP="00E655AA">
            <w:pPr>
              <w:tabs>
                <w:tab w:val="left" w:pos="2790"/>
              </w:tabs>
              <w:spacing w:before="60" w:after="60"/>
              <w:ind w:left="601" w:firstLine="8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E655AA">
              <w:rPr>
                <w:rFonts w:eastAsia="MS Mincho"/>
                <w:b/>
                <w:color w:val="000000" w:themeColor="text1"/>
                <w:sz w:val="28"/>
                <w:szCs w:val="28"/>
              </w:rPr>
              <w:t xml:space="preserve">Địa điểm: </w:t>
            </w:r>
            <w:r w:rsidR="004B4328">
              <w:rPr>
                <w:rFonts w:eastAsia="MS Mincho"/>
                <w:color w:val="000000" w:themeColor="text1"/>
                <w:sz w:val="28"/>
                <w:szCs w:val="28"/>
              </w:rPr>
              <w:t>Trụ sở</w:t>
            </w:r>
            <w:r w:rsidR="003C7E1B">
              <w:rPr>
                <w:rFonts w:eastAsia="MS Mincho"/>
                <w:color w:val="000000" w:themeColor="text1"/>
                <w:sz w:val="28"/>
                <w:szCs w:val="28"/>
              </w:rPr>
              <w:t xml:space="preserve"> UBND</w:t>
            </w:r>
            <w:r w:rsidRPr="00E655AA">
              <w:rPr>
                <w:rFonts w:eastAsia="MS Mincho"/>
                <w:color w:val="000000" w:themeColor="text1"/>
                <w:sz w:val="28"/>
                <w:szCs w:val="28"/>
              </w:rPr>
              <w:t xml:space="preserve"> xã Bom Bo.</w:t>
            </w:r>
          </w:p>
          <w:p w14:paraId="55CCE68F" w14:textId="6F00AE91" w:rsidR="00D4249D" w:rsidRPr="00D4249D" w:rsidRDefault="00E655AA" w:rsidP="00087C07">
            <w:pPr>
              <w:tabs>
                <w:tab w:val="left" w:pos="2790"/>
              </w:tabs>
              <w:spacing w:before="60" w:after="60"/>
              <w:ind w:left="601" w:hanging="709"/>
              <w:jc w:val="both"/>
              <w:rPr>
                <w:rFonts w:eastAsia="MS Mincho"/>
                <w:i/>
                <w:color w:val="000000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2</w:t>
            </w:r>
            <w:r w:rsidR="00377CFE" w:rsidRPr="00377CFE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/ 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="00377CFE" w:rsidRPr="00377CFE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="00377CFE" w:rsidRPr="00377CFE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="00377CFE" w:rsidRPr="00377CFE">
              <w:rPr>
                <w:rFonts w:eastAsia="MS Mincho"/>
                <w:color w:val="000000"/>
                <w:sz w:val="28"/>
                <w:szCs w:val="28"/>
              </w:rPr>
              <w:t xml:space="preserve"> Đồng chí Huỳnh Hữu Thiết (TUV, Bí thư Huyện ủy)</w:t>
            </w:r>
            <w:r w:rsidR="00377CFE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D4249D">
              <w:rPr>
                <w:rFonts w:eastAsia="MS Mincho"/>
                <w:color w:val="000000"/>
                <w:sz w:val="28"/>
                <w:szCs w:val="28"/>
              </w:rPr>
              <w:t>đi công tác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     </w:t>
            </w:r>
            <w:r w:rsidR="00D4249D">
              <w:rPr>
                <w:rFonts w:eastAsia="MS Mincho"/>
                <w:color w:val="000000"/>
                <w:sz w:val="28"/>
                <w:szCs w:val="28"/>
              </w:rPr>
              <w:t xml:space="preserve"> cơ sở</w:t>
            </w:r>
            <w:r w:rsidR="00D4249D" w:rsidRPr="00D4249D">
              <w:rPr>
                <w:rFonts w:eastAsia="MS Mincho"/>
                <w:i/>
                <w:color w:val="000000"/>
                <w:sz w:val="28"/>
                <w:szCs w:val="28"/>
              </w:rPr>
              <w:t xml:space="preserve">. </w:t>
            </w:r>
          </w:p>
          <w:p w14:paraId="252156D2" w14:textId="7DA5A086" w:rsidR="00D4249D" w:rsidRPr="00D4249D" w:rsidRDefault="00E655AA" w:rsidP="00D4249D">
            <w:pPr>
              <w:tabs>
                <w:tab w:val="left" w:pos="2790"/>
              </w:tabs>
              <w:spacing w:before="120" w:after="120"/>
              <w:ind w:left="602" w:hanging="709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="00BA453D" w:rsidRPr="00BA453D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/ 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="00BA453D" w:rsidRPr="00BA453D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="00BA453D" w:rsidRPr="00BA453D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="00BA453D" w:rsidRPr="00BA453D">
              <w:rPr>
                <w:rFonts w:eastAsia="MS Mincho"/>
                <w:color w:val="000000"/>
                <w:sz w:val="28"/>
                <w:szCs w:val="28"/>
              </w:rPr>
              <w:t xml:space="preserve"> Đồng chí Nguyễn Tấn Hồng (Phó Bí thư thường trực Huyện ủy)</w:t>
            </w:r>
            <w:r w:rsidR="00CA7C92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D4249D" w:rsidRPr="00D4249D">
              <w:rPr>
                <w:rFonts w:eastAsia="MS Mincho"/>
                <w:color w:val="000000"/>
                <w:sz w:val="28"/>
                <w:szCs w:val="28"/>
              </w:rPr>
              <w:t xml:space="preserve">dự họp </w:t>
            </w:r>
            <w:r w:rsidR="00292D31">
              <w:rPr>
                <w:rFonts w:eastAsia="MS Mincho"/>
                <w:color w:val="000000"/>
                <w:sz w:val="28"/>
                <w:szCs w:val="28"/>
              </w:rPr>
              <w:t xml:space="preserve">thành viên UBND huyện (mở rộng) </w:t>
            </w:r>
            <w:r w:rsidR="00D4249D" w:rsidRPr="00D4249D">
              <w:rPr>
                <w:rFonts w:eastAsia="MS Mincho"/>
                <w:color w:val="000000"/>
                <w:sz w:val="28"/>
                <w:szCs w:val="28"/>
              </w:rPr>
              <w:t>định kỳ tháng 1/2021.</w:t>
            </w:r>
          </w:p>
          <w:p w14:paraId="5CD17819" w14:textId="0B0C8B7C" w:rsidR="00A11F74" w:rsidRPr="003A36E2" w:rsidRDefault="00D4249D" w:rsidP="00D4249D">
            <w:pPr>
              <w:tabs>
                <w:tab w:val="left" w:pos="2790"/>
              </w:tabs>
              <w:spacing w:before="120" w:after="120"/>
              <w:ind w:left="602" w:firstLine="29"/>
              <w:jc w:val="both"/>
              <w:rPr>
                <w:rFonts w:eastAsia="MS Mincho"/>
                <w:color w:val="000000"/>
                <w:sz w:val="2"/>
                <w:szCs w:val="28"/>
              </w:rPr>
            </w:pPr>
            <w:r w:rsidRPr="00292D31">
              <w:rPr>
                <w:rFonts w:eastAsia="MS Mincho"/>
                <w:b/>
                <w:color w:val="000000"/>
                <w:sz w:val="28"/>
                <w:szCs w:val="28"/>
              </w:rPr>
              <w:t>Địa điểm:</w:t>
            </w:r>
            <w:r w:rsidRPr="00D4249D">
              <w:rPr>
                <w:rFonts w:eastAsia="MS Mincho"/>
                <w:color w:val="000000"/>
                <w:sz w:val="28"/>
                <w:szCs w:val="28"/>
              </w:rPr>
              <w:t xml:space="preserve"> Phòng họp A - UBND huyện.</w:t>
            </w:r>
          </w:p>
        </w:tc>
      </w:tr>
      <w:tr w:rsidR="002C30F8" w:rsidRPr="00060223" w14:paraId="5A669D96" w14:textId="77777777" w:rsidTr="00933F33">
        <w:trPr>
          <w:trHeight w:val="7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2B6A" w14:textId="77777777" w:rsidR="00FD3988" w:rsidRPr="00FD3988" w:rsidRDefault="00FD3988" w:rsidP="00153559">
            <w:pPr>
              <w:spacing w:before="120" w:after="120"/>
              <w:jc w:val="both"/>
              <w:rPr>
                <w:b/>
                <w:color w:val="FF0000"/>
                <w:sz w:val="6"/>
                <w:szCs w:val="28"/>
                <w:lang w:val="ca-ES"/>
              </w:rPr>
            </w:pPr>
          </w:p>
          <w:p w14:paraId="13407A38" w14:textId="77777777" w:rsidR="002C30F8" w:rsidRPr="002C30F8" w:rsidRDefault="002C30F8" w:rsidP="00153559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2C30F8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81CC" w14:textId="77777777" w:rsidR="00FD3988" w:rsidRPr="00F474FC" w:rsidRDefault="00FD3988" w:rsidP="00C4138B">
            <w:pPr>
              <w:tabs>
                <w:tab w:val="left" w:pos="2790"/>
              </w:tabs>
              <w:spacing w:before="120" w:after="120"/>
              <w:ind w:left="602"/>
              <w:jc w:val="both"/>
              <w:rPr>
                <w:rFonts w:eastAsia="MS Mincho"/>
                <w:color w:val="000000"/>
                <w:sz w:val="2"/>
                <w:szCs w:val="28"/>
              </w:rPr>
            </w:pPr>
          </w:p>
          <w:p w14:paraId="010A0B06" w14:textId="1731F377" w:rsidR="004474CC" w:rsidRPr="004474CC" w:rsidRDefault="00D4249D" w:rsidP="004474CC">
            <w:pPr>
              <w:tabs>
                <w:tab w:val="left" w:pos="2790"/>
              </w:tabs>
              <w:spacing w:before="120" w:after="120"/>
              <w:ind w:left="602" w:hanging="68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D4249D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*  13h 30’</w:t>
            </w:r>
            <w:r w:rsidRPr="00D4249D">
              <w:rPr>
                <w:rFonts w:eastAsia="MS Mincho"/>
                <w:color w:val="000000"/>
                <w:sz w:val="28"/>
                <w:szCs w:val="28"/>
              </w:rPr>
              <w:t xml:space="preserve">: </w:t>
            </w:r>
            <w:r w:rsidR="004474CC" w:rsidRPr="004474CC">
              <w:rPr>
                <w:rFonts w:eastAsia="MS Mincho"/>
                <w:color w:val="000000"/>
                <w:sz w:val="28"/>
                <w:szCs w:val="28"/>
              </w:rPr>
              <w:t>Đồng chí Huỳnh Hữu Thiết (TUV, Bí thư Huyện ủy) và đồng chí Nguyễn Tấn Hồng (Phó Bí thư thường trực Huyện ủy) dự Hội nghị cán bộ</w:t>
            </w:r>
            <w:r w:rsidR="0048468F">
              <w:rPr>
                <w:rFonts w:eastAsia="MS Mincho"/>
                <w:color w:val="000000"/>
                <w:sz w:val="28"/>
                <w:szCs w:val="28"/>
              </w:rPr>
              <w:t>,</w:t>
            </w:r>
            <w:r w:rsidR="004474CC" w:rsidRPr="004474CC">
              <w:rPr>
                <w:rFonts w:eastAsia="MS Mincho"/>
                <w:color w:val="000000"/>
                <w:sz w:val="28"/>
                <w:szCs w:val="28"/>
              </w:rPr>
              <w:t xml:space="preserve"> công chức, viên chức, người lao động khối Đảng năm 2021.</w:t>
            </w:r>
          </w:p>
          <w:p w14:paraId="313F09C5" w14:textId="79559654" w:rsidR="0018294A" w:rsidRPr="0018294A" w:rsidRDefault="004474CC" w:rsidP="004474CC">
            <w:pPr>
              <w:tabs>
                <w:tab w:val="left" w:pos="2790"/>
              </w:tabs>
              <w:spacing w:before="120" w:after="120"/>
              <w:ind w:left="602"/>
              <w:jc w:val="both"/>
              <w:rPr>
                <w:rFonts w:eastAsia="MS Mincho"/>
                <w:color w:val="000000"/>
                <w:sz w:val="2"/>
                <w:szCs w:val="28"/>
              </w:rPr>
            </w:pPr>
            <w:r w:rsidRPr="004474CC">
              <w:rPr>
                <w:rFonts w:eastAsia="MS Mincho"/>
                <w:b/>
                <w:color w:val="000000"/>
                <w:sz w:val="28"/>
                <w:szCs w:val="28"/>
              </w:rPr>
              <w:t>Địa điểm:</w:t>
            </w:r>
            <w:r w:rsidRPr="004474CC">
              <w:rPr>
                <w:rFonts w:eastAsia="MS Mincho"/>
                <w:color w:val="000000"/>
                <w:sz w:val="28"/>
                <w:szCs w:val="28"/>
              </w:rPr>
              <w:t xml:space="preserve"> Phòng họp cấp ủy.</w:t>
            </w:r>
          </w:p>
        </w:tc>
      </w:tr>
    </w:tbl>
    <w:p w14:paraId="2DB86739" w14:textId="77777777" w:rsidR="00795137" w:rsidRPr="00393653" w:rsidRDefault="00795137" w:rsidP="00493407">
      <w:pPr>
        <w:jc w:val="center"/>
        <w:rPr>
          <w:b/>
          <w:bCs/>
          <w:i/>
          <w:iCs/>
          <w:sz w:val="4"/>
          <w:szCs w:val="28"/>
        </w:rPr>
      </w:pPr>
    </w:p>
    <w:p w14:paraId="471CA6C0" w14:textId="77777777" w:rsidR="00C82B60" w:rsidRDefault="00C82B60" w:rsidP="00C82B60">
      <w:pPr>
        <w:ind w:firstLine="851"/>
        <w:rPr>
          <w:bCs/>
          <w:iCs/>
          <w:sz w:val="28"/>
          <w:szCs w:val="28"/>
        </w:rPr>
      </w:pPr>
    </w:p>
    <w:p w14:paraId="7C41FBA8" w14:textId="77777777" w:rsidR="00C82B60" w:rsidRPr="00B05294" w:rsidRDefault="00C82B60" w:rsidP="00C82B60">
      <w:pPr>
        <w:ind w:firstLine="851"/>
        <w:jc w:val="center"/>
        <w:rPr>
          <w:b/>
          <w:bCs/>
          <w:i/>
          <w:iCs/>
          <w:sz w:val="6"/>
          <w:szCs w:val="28"/>
        </w:rPr>
      </w:pPr>
    </w:p>
    <w:p w14:paraId="00372F2F" w14:textId="77777777" w:rsidR="00493407" w:rsidRPr="00060223" w:rsidRDefault="00493407" w:rsidP="00493407">
      <w:pPr>
        <w:jc w:val="center"/>
        <w:rPr>
          <w:b/>
          <w:bCs/>
          <w:i/>
          <w:iCs/>
          <w:sz w:val="28"/>
          <w:szCs w:val="28"/>
        </w:rPr>
      </w:pPr>
      <w:r w:rsidRPr="00060223">
        <w:rPr>
          <w:b/>
          <w:bCs/>
          <w:i/>
          <w:iCs/>
          <w:sz w:val="28"/>
          <w:szCs w:val="28"/>
        </w:rPr>
        <w:t>Lịch này thay thư mời họp và được đăng trên</w:t>
      </w:r>
    </w:p>
    <w:p w14:paraId="6019D106" w14:textId="77777777" w:rsidR="00FD65FB" w:rsidRPr="00060223" w:rsidRDefault="00493407" w:rsidP="00BE6FA6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060223">
        <w:rPr>
          <w:b/>
          <w:bCs/>
          <w:i/>
          <w:iCs/>
          <w:sz w:val="28"/>
          <w:szCs w:val="28"/>
        </w:rPr>
        <w:t xml:space="preserve">Website </w:t>
      </w:r>
      <w:hyperlink r:id="rId8" w:history="1">
        <w:r w:rsidR="000715FB" w:rsidRPr="00060223">
          <w:rPr>
            <w:rStyle w:val="Hyperlink"/>
            <w:b/>
            <w:bCs/>
            <w:i/>
            <w:iCs/>
            <w:sz w:val="28"/>
            <w:szCs w:val="28"/>
          </w:rPr>
          <w:t>https://huyenuybudang.binhphuoc.vn</w:t>
        </w:r>
      </w:hyperlink>
    </w:p>
    <w:p w14:paraId="5974C0CD" w14:textId="77777777" w:rsidR="00634AD6" w:rsidRPr="00E30451" w:rsidRDefault="00634AD6" w:rsidP="00BE6FA6">
      <w:pPr>
        <w:shd w:val="clear" w:color="auto" w:fill="FFFFFF"/>
        <w:jc w:val="center"/>
        <w:rPr>
          <w:b/>
          <w:bCs/>
          <w:i/>
          <w:iCs/>
          <w:sz w:val="16"/>
          <w:szCs w:val="28"/>
        </w:rPr>
      </w:pPr>
    </w:p>
    <w:tbl>
      <w:tblPr>
        <w:tblpPr w:leftFromText="180" w:rightFromText="180" w:vertAnchor="text" w:horzAnchor="margin" w:tblpY="362"/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102"/>
      </w:tblGrid>
      <w:tr w:rsidR="00AB142F" w:rsidRPr="00060223" w14:paraId="78A7F219" w14:textId="77777777">
        <w:trPr>
          <w:trHeight w:val="2293"/>
        </w:trPr>
        <w:tc>
          <w:tcPr>
            <w:tcW w:w="5490" w:type="dxa"/>
          </w:tcPr>
          <w:p w14:paraId="6F1556BB" w14:textId="77777777" w:rsidR="00AB142F" w:rsidRPr="00060223" w:rsidRDefault="00AB142F" w:rsidP="00AB142F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0316A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77777777" w:rsidR="00AB142F" w:rsidRPr="00060223" w:rsidRDefault="00686020" w:rsidP="000316A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>- Đ/c Giang Thị Phương Hạnh – CN</w:t>
            </w:r>
            <w:r w:rsidR="004B2E32">
              <w:rPr>
                <w:lang w:eastAsia="ar-SA"/>
              </w:rPr>
              <w:t>.</w:t>
            </w:r>
            <w:r>
              <w:rPr>
                <w:lang w:val="vi-VN" w:eastAsia="ar-SA"/>
              </w:rPr>
              <w:t>UBKT TU,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</w:t>
            </w:r>
          </w:p>
          <w:p w14:paraId="51C9A4C0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>- Thủ trưởng các 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1819BB57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                                         </w:t>
            </w:r>
          </w:p>
        </w:tc>
        <w:tc>
          <w:tcPr>
            <w:tcW w:w="4102" w:type="dxa"/>
          </w:tcPr>
          <w:p w14:paraId="2E34BEF7" w14:textId="77777777" w:rsidR="00AB142F" w:rsidRPr="00060223" w:rsidRDefault="00AB142F" w:rsidP="00AB142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77777777" w:rsidR="00AB142F" w:rsidRPr="00060223" w:rsidRDefault="00AB142F" w:rsidP="00AB142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PHÓ CHÁNH VĂN PHÒNG</w:t>
            </w:r>
          </w:p>
          <w:p w14:paraId="5A3666CF" w14:textId="77777777" w:rsidR="00E942BD" w:rsidRDefault="00AB142F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7412F31B" w14:textId="77777777" w:rsidR="00E942BD" w:rsidRDefault="00E942BD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14:paraId="16053FD5" w14:textId="302E3F70" w:rsidR="007F62DA" w:rsidRPr="000F197F" w:rsidRDefault="00E942BD" w:rsidP="007E667C">
            <w:pPr>
              <w:shd w:val="clear" w:color="auto" w:fill="FFFFFF"/>
              <w:tabs>
                <w:tab w:val="left" w:pos="456"/>
                <w:tab w:val="left" w:pos="570"/>
                <w:tab w:val="left" w:pos="2205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     </w:t>
            </w:r>
            <w:r w:rsidR="004B22D3">
              <w:rPr>
                <w:bCs/>
                <w:i/>
              </w:rPr>
              <w:t xml:space="preserve">   </w:t>
            </w:r>
            <w:r w:rsidR="0048468F">
              <w:rPr>
                <w:bCs/>
                <w:i/>
              </w:rPr>
              <w:t>(Đã ký)</w:t>
            </w:r>
          </w:p>
          <w:p w14:paraId="626E8CF1" w14:textId="77777777" w:rsidR="00E942BD" w:rsidRPr="006A3B34" w:rsidRDefault="00E942BD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sz w:val="38"/>
              </w:rPr>
            </w:pPr>
          </w:p>
          <w:p w14:paraId="4621ED17" w14:textId="77777777" w:rsidR="00A83D18" w:rsidRPr="00E942BD" w:rsidRDefault="00096C88" w:rsidP="000A281E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6"/>
                <w:szCs w:val="28"/>
              </w:rPr>
            </w:pPr>
            <w:r w:rsidRPr="00060223">
              <w:rPr>
                <w:b/>
                <w:bCs/>
                <w:sz w:val="28"/>
                <w:szCs w:val="28"/>
              </w:rPr>
              <w:t xml:space="preserve">           </w:t>
            </w:r>
          </w:p>
          <w:p w14:paraId="1E9168A5" w14:textId="77777777" w:rsidR="00190CBE" w:rsidRDefault="006F399A" w:rsidP="000A281E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 w:rsidRPr="00060223">
              <w:rPr>
                <w:b/>
                <w:bCs/>
                <w:sz w:val="28"/>
                <w:szCs w:val="28"/>
              </w:rPr>
              <w:t xml:space="preserve">     </w:t>
            </w:r>
            <w:r w:rsidR="00290CBB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4B683AE3" w14:textId="77777777" w:rsidR="00AB142F" w:rsidRPr="00060223" w:rsidRDefault="00190CBE" w:rsidP="000A281E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6F399A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3C560F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6F399A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E942BD">
              <w:rPr>
                <w:b/>
                <w:bCs/>
                <w:sz w:val="28"/>
                <w:szCs w:val="28"/>
              </w:rPr>
              <w:t xml:space="preserve"> </w:t>
            </w:r>
            <w:r w:rsidR="006F399A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7D3284" w:rsidRPr="00060223">
              <w:rPr>
                <w:b/>
                <w:bCs/>
                <w:sz w:val="28"/>
                <w:szCs w:val="28"/>
              </w:rPr>
              <w:t>Lương Thị Ngọc Thúy</w:t>
            </w:r>
          </w:p>
        </w:tc>
      </w:tr>
    </w:tbl>
    <w:p w14:paraId="5DFFAEE7" w14:textId="77777777" w:rsidR="00D9680B" w:rsidRPr="00B764E2" w:rsidRDefault="00D9680B" w:rsidP="00E1438C">
      <w:pPr>
        <w:rPr>
          <w:sz w:val="12"/>
          <w:szCs w:val="28"/>
        </w:rPr>
      </w:pPr>
    </w:p>
    <w:sectPr w:rsidR="00D9680B" w:rsidRPr="00B764E2" w:rsidSect="007D7099">
      <w:headerReference w:type="default" r:id="rId9"/>
      <w:footerReference w:type="default" r:id="rId10"/>
      <w:pgSz w:w="11907" w:h="16839" w:code="9"/>
      <w:pgMar w:top="1021" w:right="851" w:bottom="1021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D447E" w14:textId="77777777" w:rsidR="00AE7D6F" w:rsidRDefault="00AE7D6F">
      <w:r>
        <w:separator/>
      </w:r>
    </w:p>
  </w:endnote>
  <w:endnote w:type="continuationSeparator" w:id="0">
    <w:p w14:paraId="4F8C74B4" w14:textId="77777777" w:rsidR="00AE7D6F" w:rsidRDefault="00A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FC317" w14:textId="77777777" w:rsidR="005A7F13" w:rsidRDefault="005A7F1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62E0" w:rsidRPr="00D862E0">
      <w:rPr>
        <w:noProof/>
        <w:lang w:val="vi-VN" w:eastAsia="vi-VN"/>
      </w:rPr>
      <w:t>4</w:t>
    </w:r>
    <w:r>
      <w:fldChar w:fldCharType="end"/>
    </w:r>
  </w:p>
  <w:p w14:paraId="2FAC0D2B" w14:textId="77777777" w:rsidR="005A7F13" w:rsidRDefault="005A7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C4B09" w14:textId="77777777" w:rsidR="00AE7D6F" w:rsidRDefault="00AE7D6F">
      <w:r>
        <w:separator/>
      </w:r>
    </w:p>
  </w:footnote>
  <w:footnote w:type="continuationSeparator" w:id="0">
    <w:p w14:paraId="6D06FBEC" w14:textId="77777777" w:rsidR="00AE7D6F" w:rsidRDefault="00AE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F84CD" w14:textId="77777777" w:rsidR="005A7F13" w:rsidRDefault="005A7F13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C87"/>
    <w:multiLevelType w:val="hybridMultilevel"/>
    <w:tmpl w:val="7D72220E"/>
    <w:lvl w:ilvl="0" w:tplc="710EA6C0">
      <w:start w:val="7"/>
      <w:numFmt w:val="bullet"/>
      <w:lvlText w:val=""/>
      <w:lvlJc w:val="left"/>
      <w:pPr>
        <w:tabs>
          <w:tab w:val="num" w:pos="298"/>
        </w:tabs>
        <w:ind w:left="298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18"/>
        </w:tabs>
        <w:ind w:left="1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8"/>
        </w:tabs>
        <w:ind w:left="1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8"/>
        </w:tabs>
        <w:ind w:left="2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8"/>
        </w:tabs>
        <w:ind w:left="3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8"/>
        </w:tabs>
        <w:ind w:left="3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8"/>
        </w:tabs>
        <w:ind w:left="4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8"/>
        </w:tabs>
        <w:ind w:left="5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8"/>
        </w:tabs>
        <w:ind w:left="6058" w:hanging="360"/>
      </w:pPr>
      <w:rPr>
        <w:rFonts w:ascii="Wingdings" w:hAnsi="Wingdings" w:hint="default"/>
      </w:rPr>
    </w:lvl>
  </w:abstractNum>
  <w:abstractNum w:abstractNumId="1" w15:restartNumberingAfterBreak="0">
    <w:nsid w:val="05443BBD"/>
    <w:multiLevelType w:val="hybridMultilevel"/>
    <w:tmpl w:val="62C44DD2"/>
    <w:lvl w:ilvl="0" w:tplc="E76A8720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735154"/>
    <w:multiLevelType w:val="hybridMultilevel"/>
    <w:tmpl w:val="50D432E6"/>
    <w:lvl w:ilvl="0" w:tplc="65EA485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A94883"/>
    <w:multiLevelType w:val="hybridMultilevel"/>
    <w:tmpl w:val="DA5EF936"/>
    <w:lvl w:ilvl="0" w:tplc="04A46846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" w15:restartNumberingAfterBreak="0">
    <w:nsid w:val="0AC850FE"/>
    <w:multiLevelType w:val="hybridMultilevel"/>
    <w:tmpl w:val="DD943226"/>
    <w:lvl w:ilvl="0" w:tplc="7C9CD2C2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0C042CF5"/>
    <w:multiLevelType w:val="hybridMultilevel"/>
    <w:tmpl w:val="DA2E9C84"/>
    <w:lvl w:ilvl="0" w:tplc="3522DA8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9317E"/>
    <w:multiLevelType w:val="hybridMultilevel"/>
    <w:tmpl w:val="04EE58BC"/>
    <w:lvl w:ilvl="0" w:tplc="08B2045E">
      <w:numFmt w:val="bullet"/>
      <w:lvlText w:val="-"/>
      <w:lvlJc w:val="left"/>
      <w:pPr>
        <w:ind w:left="999" w:hanging="360"/>
      </w:pPr>
      <w:rPr>
        <w:rFonts w:ascii="Times New Roman" w:eastAsia="MS Mincho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127D7772"/>
    <w:multiLevelType w:val="hybridMultilevel"/>
    <w:tmpl w:val="A5564E4A"/>
    <w:lvl w:ilvl="0" w:tplc="80ACDC9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CDC493C"/>
    <w:multiLevelType w:val="hybridMultilevel"/>
    <w:tmpl w:val="73785348"/>
    <w:lvl w:ilvl="0" w:tplc="8B8AD636">
      <w:start w:val="8"/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9" w15:restartNumberingAfterBreak="0">
    <w:nsid w:val="1D8A6F3E"/>
    <w:multiLevelType w:val="hybridMultilevel"/>
    <w:tmpl w:val="F50453FC"/>
    <w:lvl w:ilvl="0" w:tplc="39E2045E">
      <w:start w:val="7"/>
      <w:numFmt w:val="bullet"/>
      <w:lvlText w:val=""/>
      <w:lvlJc w:val="left"/>
      <w:pPr>
        <w:ind w:left="198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0" w15:restartNumberingAfterBreak="0">
    <w:nsid w:val="1F4E219E"/>
    <w:multiLevelType w:val="hybridMultilevel"/>
    <w:tmpl w:val="7D20954C"/>
    <w:lvl w:ilvl="0" w:tplc="0616E7F0">
      <w:start w:val="2"/>
      <w:numFmt w:val="bullet"/>
      <w:lvlText w:val="-"/>
      <w:lvlJc w:val="left"/>
      <w:pPr>
        <w:ind w:left="944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1" w15:restartNumberingAfterBreak="0">
    <w:nsid w:val="23DE28CF"/>
    <w:multiLevelType w:val="hybridMultilevel"/>
    <w:tmpl w:val="7ACC8ABA"/>
    <w:lvl w:ilvl="0" w:tplc="2E0E54AA">
      <w:start w:val="2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 w15:restartNumberingAfterBreak="0">
    <w:nsid w:val="261115FC"/>
    <w:multiLevelType w:val="hybridMultilevel"/>
    <w:tmpl w:val="824CFC16"/>
    <w:lvl w:ilvl="0" w:tplc="DC4E493A">
      <w:numFmt w:val="bullet"/>
      <w:lvlText w:val="-"/>
      <w:lvlJc w:val="left"/>
      <w:pPr>
        <w:ind w:left="2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13" w15:restartNumberingAfterBreak="0">
    <w:nsid w:val="2BFC1D69"/>
    <w:multiLevelType w:val="hybridMultilevel"/>
    <w:tmpl w:val="175A31AE"/>
    <w:lvl w:ilvl="0" w:tplc="D4205B8A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4" w15:restartNumberingAfterBreak="0">
    <w:nsid w:val="2D4E3E90"/>
    <w:multiLevelType w:val="hybridMultilevel"/>
    <w:tmpl w:val="EC262CD0"/>
    <w:lvl w:ilvl="0" w:tplc="7312F20A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3AA3ADF"/>
    <w:multiLevelType w:val="hybridMultilevel"/>
    <w:tmpl w:val="F3AEFB8C"/>
    <w:lvl w:ilvl="0" w:tplc="A78C2D9A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0F0651"/>
    <w:multiLevelType w:val="hybridMultilevel"/>
    <w:tmpl w:val="D3B2EFF4"/>
    <w:lvl w:ilvl="0" w:tplc="BD700C4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A476696"/>
    <w:multiLevelType w:val="hybridMultilevel"/>
    <w:tmpl w:val="B8BA7030"/>
    <w:lvl w:ilvl="0" w:tplc="8A9E5B0E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8" w15:restartNumberingAfterBreak="0">
    <w:nsid w:val="3F277AA8"/>
    <w:multiLevelType w:val="hybridMultilevel"/>
    <w:tmpl w:val="FBC2E954"/>
    <w:lvl w:ilvl="0" w:tplc="F86607A0">
      <w:numFmt w:val="decimal"/>
      <w:lvlText w:val="%1-"/>
      <w:lvlJc w:val="left"/>
      <w:pPr>
        <w:ind w:left="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9" w15:restartNumberingAfterBreak="0">
    <w:nsid w:val="422009A1"/>
    <w:multiLevelType w:val="hybridMultilevel"/>
    <w:tmpl w:val="8726538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22A63"/>
    <w:multiLevelType w:val="hybridMultilevel"/>
    <w:tmpl w:val="8ED4E56A"/>
    <w:lvl w:ilvl="0" w:tplc="0C1E28B8"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1" w15:restartNumberingAfterBreak="0">
    <w:nsid w:val="46EE495A"/>
    <w:multiLevelType w:val="hybridMultilevel"/>
    <w:tmpl w:val="9D3A2D64"/>
    <w:lvl w:ilvl="0" w:tplc="03E83FC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2" w15:restartNumberingAfterBreak="0">
    <w:nsid w:val="47682E08"/>
    <w:multiLevelType w:val="hybridMultilevel"/>
    <w:tmpl w:val="7E608ABE"/>
    <w:lvl w:ilvl="0" w:tplc="00340642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3" w15:restartNumberingAfterBreak="0">
    <w:nsid w:val="4A1C62A9"/>
    <w:multiLevelType w:val="hybridMultilevel"/>
    <w:tmpl w:val="A7DA06BE"/>
    <w:lvl w:ilvl="0" w:tplc="4072A878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4" w15:restartNumberingAfterBreak="0">
    <w:nsid w:val="4A904C8A"/>
    <w:multiLevelType w:val="hybridMultilevel"/>
    <w:tmpl w:val="24A2C7EC"/>
    <w:lvl w:ilvl="0" w:tplc="E1A076C0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C3D08BD"/>
    <w:multiLevelType w:val="hybridMultilevel"/>
    <w:tmpl w:val="D72C2E94"/>
    <w:lvl w:ilvl="0" w:tplc="F2ECF092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6" w15:restartNumberingAfterBreak="0">
    <w:nsid w:val="4F7B6D30"/>
    <w:multiLevelType w:val="hybridMultilevel"/>
    <w:tmpl w:val="5F94221A"/>
    <w:lvl w:ilvl="0" w:tplc="266C4472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7" w15:restartNumberingAfterBreak="0">
    <w:nsid w:val="4FD867AC"/>
    <w:multiLevelType w:val="hybridMultilevel"/>
    <w:tmpl w:val="EB580FDE"/>
    <w:lvl w:ilvl="0" w:tplc="DD5817F2">
      <w:start w:val="1"/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8" w15:restartNumberingAfterBreak="0">
    <w:nsid w:val="530D5525"/>
    <w:multiLevelType w:val="hybridMultilevel"/>
    <w:tmpl w:val="C2F25486"/>
    <w:lvl w:ilvl="0" w:tplc="BACCAD32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9" w15:restartNumberingAfterBreak="0">
    <w:nsid w:val="55902C9E"/>
    <w:multiLevelType w:val="hybridMultilevel"/>
    <w:tmpl w:val="E522EF94"/>
    <w:lvl w:ilvl="0" w:tplc="75DC07D6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0" w15:restartNumberingAfterBreak="0">
    <w:nsid w:val="57D54195"/>
    <w:multiLevelType w:val="hybridMultilevel"/>
    <w:tmpl w:val="27845810"/>
    <w:lvl w:ilvl="0" w:tplc="DDCC9386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1" w15:restartNumberingAfterBreak="0">
    <w:nsid w:val="59E855DA"/>
    <w:multiLevelType w:val="hybridMultilevel"/>
    <w:tmpl w:val="18F608CC"/>
    <w:lvl w:ilvl="0" w:tplc="50CCF8E6">
      <w:numFmt w:val="bullet"/>
      <w:lvlText w:val=""/>
      <w:lvlJc w:val="left"/>
      <w:pPr>
        <w:ind w:left="97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2" w15:restartNumberingAfterBreak="0">
    <w:nsid w:val="5A077FBA"/>
    <w:multiLevelType w:val="hybridMultilevel"/>
    <w:tmpl w:val="EBC465A6"/>
    <w:lvl w:ilvl="0" w:tplc="6EA2A43A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3" w15:restartNumberingAfterBreak="0">
    <w:nsid w:val="5D351515"/>
    <w:multiLevelType w:val="hybridMultilevel"/>
    <w:tmpl w:val="162A8A48"/>
    <w:lvl w:ilvl="0" w:tplc="08AABEC4">
      <w:start w:val="7"/>
      <w:numFmt w:val="bullet"/>
      <w:lvlText w:val=""/>
      <w:lvlJc w:val="left"/>
      <w:pPr>
        <w:tabs>
          <w:tab w:val="num" w:pos="198"/>
        </w:tabs>
        <w:ind w:left="198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18"/>
        </w:tabs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38"/>
        </w:tabs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34" w15:restartNumberingAfterBreak="0">
    <w:nsid w:val="5D4328E0"/>
    <w:multiLevelType w:val="hybridMultilevel"/>
    <w:tmpl w:val="73C6E3E0"/>
    <w:lvl w:ilvl="0" w:tplc="23F0010C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5" w15:restartNumberingAfterBreak="0">
    <w:nsid w:val="5FBF6468"/>
    <w:multiLevelType w:val="hybridMultilevel"/>
    <w:tmpl w:val="E7F08D2A"/>
    <w:lvl w:ilvl="0" w:tplc="FEB40DCE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52F7B2C"/>
    <w:multiLevelType w:val="hybridMultilevel"/>
    <w:tmpl w:val="71DEC98E"/>
    <w:lvl w:ilvl="0" w:tplc="57F24C52">
      <w:numFmt w:val="bullet"/>
      <w:lvlText w:val=""/>
      <w:lvlJc w:val="left"/>
      <w:pPr>
        <w:ind w:left="9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7" w15:restartNumberingAfterBreak="0">
    <w:nsid w:val="6649465A"/>
    <w:multiLevelType w:val="hybridMultilevel"/>
    <w:tmpl w:val="AAFE7EAE"/>
    <w:lvl w:ilvl="0" w:tplc="424493B2"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38" w15:restartNumberingAfterBreak="0">
    <w:nsid w:val="683A33F5"/>
    <w:multiLevelType w:val="hybridMultilevel"/>
    <w:tmpl w:val="79F6634A"/>
    <w:lvl w:ilvl="0" w:tplc="5514672C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39" w15:restartNumberingAfterBreak="0">
    <w:nsid w:val="69617F04"/>
    <w:multiLevelType w:val="hybridMultilevel"/>
    <w:tmpl w:val="56A43652"/>
    <w:lvl w:ilvl="0" w:tplc="04E40C8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9E42350"/>
    <w:multiLevelType w:val="hybridMultilevel"/>
    <w:tmpl w:val="78863A84"/>
    <w:lvl w:ilvl="0" w:tplc="4E1E28C6">
      <w:start w:val="1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1" w15:restartNumberingAfterBreak="0">
    <w:nsid w:val="6B7115A4"/>
    <w:multiLevelType w:val="hybridMultilevel"/>
    <w:tmpl w:val="3654BD7C"/>
    <w:lvl w:ilvl="0" w:tplc="C9D6D294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3D87B8E"/>
    <w:multiLevelType w:val="hybridMultilevel"/>
    <w:tmpl w:val="FAA2DBA6"/>
    <w:lvl w:ilvl="0" w:tplc="A54CDC88">
      <w:start w:val="3"/>
      <w:numFmt w:val="bullet"/>
      <w:lvlText w:val=""/>
      <w:lvlJc w:val="left"/>
      <w:pPr>
        <w:ind w:left="261" w:hanging="360"/>
      </w:pPr>
      <w:rPr>
        <w:rFonts w:ascii="Symbol" w:eastAsia="Times New Roman" w:hAnsi="Symbol" w:cs="Cambria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43" w15:restartNumberingAfterBreak="0">
    <w:nsid w:val="762E09C4"/>
    <w:multiLevelType w:val="hybridMultilevel"/>
    <w:tmpl w:val="2228CAC4"/>
    <w:lvl w:ilvl="0" w:tplc="B16CEC84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4" w15:restartNumberingAfterBreak="0">
    <w:nsid w:val="7AD35635"/>
    <w:multiLevelType w:val="hybridMultilevel"/>
    <w:tmpl w:val="AA2AB894"/>
    <w:lvl w:ilvl="0" w:tplc="E5267F3C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5" w15:restartNumberingAfterBreak="0">
    <w:nsid w:val="7AEE3E5C"/>
    <w:multiLevelType w:val="hybridMultilevel"/>
    <w:tmpl w:val="12328880"/>
    <w:lvl w:ilvl="0" w:tplc="7398F406">
      <w:numFmt w:val="bullet"/>
      <w:lvlText w:val=""/>
      <w:lvlJc w:val="left"/>
      <w:pPr>
        <w:ind w:left="207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21"/>
  </w:num>
  <w:num w:numId="5">
    <w:abstractNumId w:val="42"/>
  </w:num>
  <w:num w:numId="6">
    <w:abstractNumId w:val="20"/>
  </w:num>
  <w:num w:numId="7">
    <w:abstractNumId w:val="5"/>
  </w:num>
  <w:num w:numId="8">
    <w:abstractNumId w:val="2"/>
  </w:num>
  <w:num w:numId="9">
    <w:abstractNumId w:val="8"/>
  </w:num>
  <w:num w:numId="10">
    <w:abstractNumId w:val="18"/>
  </w:num>
  <w:num w:numId="11">
    <w:abstractNumId w:val="4"/>
  </w:num>
  <w:num w:numId="12">
    <w:abstractNumId w:val="45"/>
  </w:num>
  <w:num w:numId="13">
    <w:abstractNumId w:val="31"/>
  </w:num>
  <w:num w:numId="14">
    <w:abstractNumId w:val="38"/>
  </w:num>
  <w:num w:numId="15">
    <w:abstractNumId w:val="3"/>
  </w:num>
  <w:num w:numId="16">
    <w:abstractNumId w:val="24"/>
  </w:num>
  <w:num w:numId="17">
    <w:abstractNumId w:val="36"/>
  </w:num>
  <w:num w:numId="18">
    <w:abstractNumId w:val="39"/>
  </w:num>
  <w:num w:numId="19">
    <w:abstractNumId w:val="1"/>
  </w:num>
  <w:num w:numId="20">
    <w:abstractNumId w:val="7"/>
  </w:num>
  <w:num w:numId="21">
    <w:abstractNumId w:val="33"/>
  </w:num>
  <w:num w:numId="22">
    <w:abstractNumId w:val="0"/>
  </w:num>
  <w:num w:numId="23">
    <w:abstractNumId w:val="9"/>
  </w:num>
  <w:num w:numId="24">
    <w:abstractNumId w:val="11"/>
  </w:num>
  <w:num w:numId="25">
    <w:abstractNumId w:val="6"/>
  </w:num>
  <w:num w:numId="26">
    <w:abstractNumId w:val="23"/>
  </w:num>
  <w:num w:numId="27">
    <w:abstractNumId w:val="17"/>
  </w:num>
  <w:num w:numId="28">
    <w:abstractNumId w:val="27"/>
  </w:num>
  <w:num w:numId="29">
    <w:abstractNumId w:val="40"/>
  </w:num>
  <w:num w:numId="30">
    <w:abstractNumId w:val="35"/>
  </w:num>
  <w:num w:numId="31">
    <w:abstractNumId w:val="41"/>
  </w:num>
  <w:num w:numId="32">
    <w:abstractNumId w:val="28"/>
  </w:num>
  <w:num w:numId="33">
    <w:abstractNumId w:val="12"/>
  </w:num>
  <w:num w:numId="34">
    <w:abstractNumId w:val="43"/>
  </w:num>
  <w:num w:numId="35">
    <w:abstractNumId w:val="10"/>
  </w:num>
  <w:num w:numId="36">
    <w:abstractNumId w:val="22"/>
  </w:num>
  <w:num w:numId="37">
    <w:abstractNumId w:val="32"/>
  </w:num>
  <w:num w:numId="38">
    <w:abstractNumId w:val="14"/>
  </w:num>
  <w:num w:numId="39">
    <w:abstractNumId w:val="34"/>
  </w:num>
  <w:num w:numId="40">
    <w:abstractNumId w:val="29"/>
  </w:num>
  <w:num w:numId="41">
    <w:abstractNumId w:val="13"/>
  </w:num>
  <w:num w:numId="42">
    <w:abstractNumId w:val="25"/>
  </w:num>
  <w:num w:numId="43">
    <w:abstractNumId w:val="19"/>
  </w:num>
  <w:num w:numId="44">
    <w:abstractNumId w:val="37"/>
  </w:num>
  <w:num w:numId="45">
    <w:abstractNumId w:val="44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AFE"/>
    <w:rsid w:val="00004E18"/>
    <w:rsid w:val="000051CF"/>
    <w:rsid w:val="00005547"/>
    <w:rsid w:val="00005C73"/>
    <w:rsid w:val="00005F70"/>
    <w:rsid w:val="0000642E"/>
    <w:rsid w:val="000066B9"/>
    <w:rsid w:val="0000687E"/>
    <w:rsid w:val="000077C4"/>
    <w:rsid w:val="0000797F"/>
    <w:rsid w:val="00007CED"/>
    <w:rsid w:val="00010770"/>
    <w:rsid w:val="0001086B"/>
    <w:rsid w:val="00011056"/>
    <w:rsid w:val="00011294"/>
    <w:rsid w:val="0001142E"/>
    <w:rsid w:val="00011827"/>
    <w:rsid w:val="00011EF1"/>
    <w:rsid w:val="0001203C"/>
    <w:rsid w:val="000122C4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1417"/>
    <w:rsid w:val="00021755"/>
    <w:rsid w:val="00021813"/>
    <w:rsid w:val="00021E13"/>
    <w:rsid w:val="000221F5"/>
    <w:rsid w:val="000221F8"/>
    <w:rsid w:val="0002221D"/>
    <w:rsid w:val="00022E44"/>
    <w:rsid w:val="000232B7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6A9"/>
    <w:rsid w:val="00031DCC"/>
    <w:rsid w:val="00033307"/>
    <w:rsid w:val="000335BE"/>
    <w:rsid w:val="00033FEE"/>
    <w:rsid w:val="000340EE"/>
    <w:rsid w:val="0003535D"/>
    <w:rsid w:val="000353E8"/>
    <w:rsid w:val="00035AE4"/>
    <w:rsid w:val="00035C95"/>
    <w:rsid w:val="0003609E"/>
    <w:rsid w:val="0003653F"/>
    <w:rsid w:val="00036698"/>
    <w:rsid w:val="00036B67"/>
    <w:rsid w:val="00037C73"/>
    <w:rsid w:val="00037E66"/>
    <w:rsid w:val="000400FC"/>
    <w:rsid w:val="00040103"/>
    <w:rsid w:val="0004011F"/>
    <w:rsid w:val="0004061D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308"/>
    <w:rsid w:val="000465D5"/>
    <w:rsid w:val="000466FA"/>
    <w:rsid w:val="000472AD"/>
    <w:rsid w:val="00047CB6"/>
    <w:rsid w:val="00050A49"/>
    <w:rsid w:val="00050C4F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49E8"/>
    <w:rsid w:val="00054AAC"/>
    <w:rsid w:val="00054AB6"/>
    <w:rsid w:val="00054B45"/>
    <w:rsid w:val="00054C51"/>
    <w:rsid w:val="000552A8"/>
    <w:rsid w:val="000558C8"/>
    <w:rsid w:val="00055938"/>
    <w:rsid w:val="000559F4"/>
    <w:rsid w:val="00055C5C"/>
    <w:rsid w:val="00056613"/>
    <w:rsid w:val="00056738"/>
    <w:rsid w:val="000567C3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F1C"/>
    <w:rsid w:val="00063280"/>
    <w:rsid w:val="00063FCC"/>
    <w:rsid w:val="000640C2"/>
    <w:rsid w:val="00064C54"/>
    <w:rsid w:val="00065089"/>
    <w:rsid w:val="0006564D"/>
    <w:rsid w:val="00065AA9"/>
    <w:rsid w:val="000661E2"/>
    <w:rsid w:val="000662B5"/>
    <w:rsid w:val="000662C8"/>
    <w:rsid w:val="00066BA4"/>
    <w:rsid w:val="00066CDC"/>
    <w:rsid w:val="00066D4A"/>
    <w:rsid w:val="00066F74"/>
    <w:rsid w:val="00066F94"/>
    <w:rsid w:val="000705AA"/>
    <w:rsid w:val="00070C3A"/>
    <w:rsid w:val="000715FB"/>
    <w:rsid w:val="00071A02"/>
    <w:rsid w:val="00071B39"/>
    <w:rsid w:val="00071DDA"/>
    <w:rsid w:val="00071DED"/>
    <w:rsid w:val="00071FB4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DC8"/>
    <w:rsid w:val="00081777"/>
    <w:rsid w:val="00082020"/>
    <w:rsid w:val="0008220E"/>
    <w:rsid w:val="00082609"/>
    <w:rsid w:val="00082E62"/>
    <w:rsid w:val="00083597"/>
    <w:rsid w:val="0008385F"/>
    <w:rsid w:val="00083D60"/>
    <w:rsid w:val="00083D90"/>
    <w:rsid w:val="00084944"/>
    <w:rsid w:val="000852A6"/>
    <w:rsid w:val="00085765"/>
    <w:rsid w:val="00085B42"/>
    <w:rsid w:val="00085BF1"/>
    <w:rsid w:val="00086213"/>
    <w:rsid w:val="00086336"/>
    <w:rsid w:val="0008651E"/>
    <w:rsid w:val="00087232"/>
    <w:rsid w:val="00087279"/>
    <w:rsid w:val="000874F8"/>
    <w:rsid w:val="00087C07"/>
    <w:rsid w:val="00090D40"/>
    <w:rsid w:val="00091382"/>
    <w:rsid w:val="00091B00"/>
    <w:rsid w:val="00091CD8"/>
    <w:rsid w:val="00091E7F"/>
    <w:rsid w:val="000921B2"/>
    <w:rsid w:val="00092514"/>
    <w:rsid w:val="000933CB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C88"/>
    <w:rsid w:val="00097627"/>
    <w:rsid w:val="00097AED"/>
    <w:rsid w:val="000A08FB"/>
    <w:rsid w:val="000A0D20"/>
    <w:rsid w:val="000A0DC4"/>
    <w:rsid w:val="000A10E8"/>
    <w:rsid w:val="000A1A8D"/>
    <w:rsid w:val="000A1B40"/>
    <w:rsid w:val="000A201D"/>
    <w:rsid w:val="000A2311"/>
    <w:rsid w:val="000A281E"/>
    <w:rsid w:val="000A3217"/>
    <w:rsid w:val="000A33C8"/>
    <w:rsid w:val="000A349E"/>
    <w:rsid w:val="000A3CC8"/>
    <w:rsid w:val="000A4BB5"/>
    <w:rsid w:val="000A5547"/>
    <w:rsid w:val="000A5F9C"/>
    <w:rsid w:val="000A6312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D63"/>
    <w:rsid w:val="000B4364"/>
    <w:rsid w:val="000B510F"/>
    <w:rsid w:val="000B5803"/>
    <w:rsid w:val="000B62A4"/>
    <w:rsid w:val="000B706A"/>
    <w:rsid w:val="000B74E2"/>
    <w:rsid w:val="000B785F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51A3"/>
    <w:rsid w:val="000C5ADB"/>
    <w:rsid w:val="000C65A6"/>
    <w:rsid w:val="000C6635"/>
    <w:rsid w:val="000C6902"/>
    <w:rsid w:val="000C69C9"/>
    <w:rsid w:val="000C714B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E0616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621"/>
    <w:rsid w:val="000E66B4"/>
    <w:rsid w:val="000E69A4"/>
    <w:rsid w:val="000E6AAA"/>
    <w:rsid w:val="000E7777"/>
    <w:rsid w:val="000F01A5"/>
    <w:rsid w:val="000F02C7"/>
    <w:rsid w:val="000F0B34"/>
    <w:rsid w:val="000F0B7D"/>
    <w:rsid w:val="000F0E1E"/>
    <w:rsid w:val="000F0ECB"/>
    <w:rsid w:val="000F197F"/>
    <w:rsid w:val="000F19E4"/>
    <w:rsid w:val="000F2C60"/>
    <w:rsid w:val="000F4687"/>
    <w:rsid w:val="000F4AFB"/>
    <w:rsid w:val="000F4D35"/>
    <w:rsid w:val="000F4FB7"/>
    <w:rsid w:val="000F6164"/>
    <w:rsid w:val="000F6349"/>
    <w:rsid w:val="000F63BC"/>
    <w:rsid w:val="000F6D32"/>
    <w:rsid w:val="000F75DC"/>
    <w:rsid w:val="00100D87"/>
    <w:rsid w:val="001019DD"/>
    <w:rsid w:val="00101B81"/>
    <w:rsid w:val="00101B90"/>
    <w:rsid w:val="001023EC"/>
    <w:rsid w:val="001026E1"/>
    <w:rsid w:val="00102A02"/>
    <w:rsid w:val="0010355C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489"/>
    <w:rsid w:val="00107B8C"/>
    <w:rsid w:val="00107BA3"/>
    <w:rsid w:val="00110599"/>
    <w:rsid w:val="001107B5"/>
    <w:rsid w:val="00110B5D"/>
    <w:rsid w:val="0011109A"/>
    <w:rsid w:val="0011188A"/>
    <w:rsid w:val="00111A43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AB"/>
    <w:rsid w:val="001254C3"/>
    <w:rsid w:val="00125868"/>
    <w:rsid w:val="00125DFD"/>
    <w:rsid w:val="0012677E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43"/>
    <w:rsid w:val="001321EE"/>
    <w:rsid w:val="001324F7"/>
    <w:rsid w:val="00132F39"/>
    <w:rsid w:val="001334C7"/>
    <w:rsid w:val="00133AE0"/>
    <w:rsid w:val="00133F9D"/>
    <w:rsid w:val="00134907"/>
    <w:rsid w:val="00134D7F"/>
    <w:rsid w:val="00134F77"/>
    <w:rsid w:val="001358E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F35"/>
    <w:rsid w:val="00143275"/>
    <w:rsid w:val="0014336F"/>
    <w:rsid w:val="001445CA"/>
    <w:rsid w:val="00144656"/>
    <w:rsid w:val="00144AE1"/>
    <w:rsid w:val="00145BBC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505FC"/>
    <w:rsid w:val="00150A36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CC0"/>
    <w:rsid w:val="001560BF"/>
    <w:rsid w:val="00156424"/>
    <w:rsid w:val="0015644D"/>
    <w:rsid w:val="001565F0"/>
    <w:rsid w:val="001568FD"/>
    <w:rsid w:val="00157308"/>
    <w:rsid w:val="001600FE"/>
    <w:rsid w:val="00160439"/>
    <w:rsid w:val="00160933"/>
    <w:rsid w:val="001621FA"/>
    <w:rsid w:val="0016351C"/>
    <w:rsid w:val="00163540"/>
    <w:rsid w:val="00163BAC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A50"/>
    <w:rsid w:val="00174925"/>
    <w:rsid w:val="00174BA3"/>
    <w:rsid w:val="00174CCA"/>
    <w:rsid w:val="00174E6A"/>
    <w:rsid w:val="00175325"/>
    <w:rsid w:val="001758D1"/>
    <w:rsid w:val="00175A73"/>
    <w:rsid w:val="00175B7C"/>
    <w:rsid w:val="00175C17"/>
    <w:rsid w:val="0017607B"/>
    <w:rsid w:val="0017609C"/>
    <w:rsid w:val="001772DD"/>
    <w:rsid w:val="0018095A"/>
    <w:rsid w:val="001810FC"/>
    <w:rsid w:val="00181260"/>
    <w:rsid w:val="00181BE7"/>
    <w:rsid w:val="00182203"/>
    <w:rsid w:val="00182788"/>
    <w:rsid w:val="0018294A"/>
    <w:rsid w:val="00183B8A"/>
    <w:rsid w:val="00184076"/>
    <w:rsid w:val="001840C2"/>
    <w:rsid w:val="001858A9"/>
    <w:rsid w:val="00185A13"/>
    <w:rsid w:val="00186046"/>
    <w:rsid w:val="00186272"/>
    <w:rsid w:val="00187471"/>
    <w:rsid w:val="00187732"/>
    <w:rsid w:val="00187C1C"/>
    <w:rsid w:val="00187D0A"/>
    <w:rsid w:val="00190CBE"/>
    <w:rsid w:val="00190FD7"/>
    <w:rsid w:val="001915D1"/>
    <w:rsid w:val="00191A2B"/>
    <w:rsid w:val="00191B14"/>
    <w:rsid w:val="00191C40"/>
    <w:rsid w:val="00191D86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FE6"/>
    <w:rsid w:val="001A55C1"/>
    <w:rsid w:val="001A5739"/>
    <w:rsid w:val="001A61F2"/>
    <w:rsid w:val="001A6753"/>
    <w:rsid w:val="001A6E74"/>
    <w:rsid w:val="001A7223"/>
    <w:rsid w:val="001A7B8B"/>
    <w:rsid w:val="001B00FE"/>
    <w:rsid w:val="001B0592"/>
    <w:rsid w:val="001B0593"/>
    <w:rsid w:val="001B094E"/>
    <w:rsid w:val="001B0B73"/>
    <w:rsid w:val="001B0BB1"/>
    <w:rsid w:val="001B103E"/>
    <w:rsid w:val="001B12FB"/>
    <w:rsid w:val="001B206E"/>
    <w:rsid w:val="001B2374"/>
    <w:rsid w:val="001B262E"/>
    <w:rsid w:val="001B3AB4"/>
    <w:rsid w:val="001B42ED"/>
    <w:rsid w:val="001B43F2"/>
    <w:rsid w:val="001B450B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F02"/>
    <w:rsid w:val="001D03B0"/>
    <w:rsid w:val="001D03F2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604E"/>
    <w:rsid w:val="001D62C9"/>
    <w:rsid w:val="001D6418"/>
    <w:rsid w:val="001D649F"/>
    <w:rsid w:val="001D6A8D"/>
    <w:rsid w:val="001E1A9E"/>
    <w:rsid w:val="001E20D7"/>
    <w:rsid w:val="001E298F"/>
    <w:rsid w:val="001E2F7D"/>
    <w:rsid w:val="001E347E"/>
    <w:rsid w:val="001E357C"/>
    <w:rsid w:val="001E374B"/>
    <w:rsid w:val="001E38A6"/>
    <w:rsid w:val="001E4A46"/>
    <w:rsid w:val="001E4AB1"/>
    <w:rsid w:val="001E5166"/>
    <w:rsid w:val="001E57DC"/>
    <w:rsid w:val="001E5FBE"/>
    <w:rsid w:val="001E6A66"/>
    <w:rsid w:val="001E7402"/>
    <w:rsid w:val="001E78B2"/>
    <w:rsid w:val="001E7ADE"/>
    <w:rsid w:val="001F0800"/>
    <w:rsid w:val="001F0A88"/>
    <w:rsid w:val="001F12A5"/>
    <w:rsid w:val="001F1B62"/>
    <w:rsid w:val="001F24A7"/>
    <w:rsid w:val="001F2AC9"/>
    <w:rsid w:val="001F2F14"/>
    <w:rsid w:val="001F3098"/>
    <w:rsid w:val="001F33A2"/>
    <w:rsid w:val="001F341A"/>
    <w:rsid w:val="001F380B"/>
    <w:rsid w:val="001F3AD0"/>
    <w:rsid w:val="001F3E73"/>
    <w:rsid w:val="001F411C"/>
    <w:rsid w:val="001F4684"/>
    <w:rsid w:val="001F543B"/>
    <w:rsid w:val="001F6008"/>
    <w:rsid w:val="001F629B"/>
    <w:rsid w:val="001F6565"/>
    <w:rsid w:val="002002E7"/>
    <w:rsid w:val="002003AD"/>
    <w:rsid w:val="002005C7"/>
    <w:rsid w:val="00200D31"/>
    <w:rsid w:val="002011AC"/>
    <w:rsid w:val="0020142F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C7C"/>
    <w:rsid w:val="00207065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34EB"/>
    <w:rsid w:val="0021370B"/>
    <w:rsid w:val="00213710"/>
    <w:rsid w:val="00213B25"/>
    <w:rsid w:val="00214546"/>
    <w:rsid w:val="00214A70"/>
    <w:rsid w:val="00214E3E"/>
    <w:rsid w:val="00214EEB"/>
    <w:rsid w:val="00214FF6"/>
    <w:rsid w:val="00215452"/>
    <w:rsid w:val="00215C19"/>
    <w:rsid w:val="00215D27"/>
    <w:rsid w:val="00215F70"/>
    <w:rsid w:val="00215F8D"/>
    <w:rsid w:val="002163B6"/>
    <w:rsid w:val="002165BF"/>
    <w:rsid w:val="00216B0D"/>
    <w:rsid w:val="00216CEB"/>
    <w:rsid w:val="00216EA3"/>
    <w:rsid w:val="002170F6"/>
    <w:rsid w:val="00217C24"/>
    <w:rsid w:val="002204A4"/>
    <w:rsid w:val="00220863"/>
    <w:rsid w:val="00220B8F"/>
    <w:rsid w:val="0022121A"/>
    <w:rsid w:val="0022139A"/>
    <w:rsid w:val="00221739"/>
    <w:rsid w:val="00221947"/>
    <w:rsid w:val="00221D81"/>
    <w:rsid w:val="002220D1"/>
    <w:rsid w:val="00222A2C"/>
    <w:rsid w:val="00223325"/>
    <w:rsid w:val="00224186"/>
    <w:rsid w:val="00224C38"/>
    <w:rsid w:val="00225AC2"/>
    <w:rsid w:val="002260E3"/>
    <w:rsid w:val="0022623C"/>
    <w:rsid w:val="00226268"/>
    <w:rsid w:val="00227314"/>
    <w:rsid w:val="00227F92"/>
    <w:rsid w:val="00230293"/>
    <w:rsid w:val="00230AC9"/>
    <w:rsid w:val="00230AF9"/>
    <w:rsid w:val="00230B1B"/>
    <w:rsid w:val="0023186F"/>
    <w:rsid w:val="00231B2D"/>
    <w:rsid w:val="00231CEC"/>
    <w:rsid w:val="00231D0E"/>
    <w:rsid w:val="002324C6"/>
    <w:rsid w:val="00232572"/>
    <w:rsid w:val="0023325C"/>
    <w:rsid w:val="00233D5B"/>
    <w:rsid w:val="002340A2"/>
    <w:rsid w:val="00234277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65C0"/>
    <w:rsid w:val="00236946"/>
    <w:rsid w:val="00237022"/>
    <w:rsid w:val="002371CA"/>
    <w:rsid w:val="00237810"/>
    <w:rsid w:val="00240AB3"/>
    <w:rsid w:val="00241338"/>
    <w:rsid w:val="00241575"/>
    <w:rsid w:val="00242111"/>
    <w:rsid w:val="002424B0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F5E"/>
    <w:rsid w:val="00251075"/>
    <w:rsid w:val="00251124"/>
    <w:rsid w:val="00251B66"/>
    <w:rsid w:val="00251CFB"/>
    <w:rsid w:val="00252009"/>
    <w:rsid w:val="002529E3"/>
    <w:rsid w:val="00252C78"/>
    <w:rsid w:val="00252E6F"/>
    <w:rsid w:val="00253006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E7A"/>
    <w:rsid w:val="00255E92"/>
    <w:rsid w:val="00255FB0"/>
    <w:rsid w:val="00257074"/>
    <w:rsid w:val="0025742A"/>
    <w:rsid w:val="00257828"/>
    <w:rsid w:val="002601A2"/>
    <w:rsid w:val="002606B4"/>
    <w:rsid w:val="00263047"/>
    <w:rsid w:val="00263504"/>
    <w:rsid w:val="00263CB2"/>
    <w:rsid w:val="00263E47"/>
    <w:rsid w:val="00264221"/>
    <w:rsid w:val="0026466D"/>
    <w:rsid w:val="002646BF"/>
    <w:rsid w:val="00264749"/>
    <w:rsid w:val="0026512C"/>
    <w:rsid w:val="002655BC"/>
    <w:rsid w:val="00265883"/>
    <w:rsid w:val="00265EC0"/>
    <w:rsid w:val="002660DF"/>
    <w:rsid w:val="002664E1"/>
    <w:rsid w:val="002667B2"/>
    <w:rsid w:val="00266EE8"/>
    <w:rsid w:val="00267620"/>
    <w:rsid w:val="00267625"/>
    <w:rsid w:val="00267D80"/>
    <w:rsid w:val="00267EAB"/>
    <w:rsid w:val="00270382"/>
    <w:rsid w:val="002705BB"/>
    <w:rsid w:val="00270734"/>
    <w:rsid w:val="002708A2"/>
    <w:rsid w:val="00270962"/>
    <w:rsid w:val="002709D7"/>
    <w:rsid w:val="0027139C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D6B"/>
    <w:rsid w:val="00275E96"/>
    <w:rsid w:val="00276360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E3A"/>
    <w:rsid w:val="00283021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BA3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C9F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3768"/>
    <w:rsid w:val="002A4174"/>
    <w:rsid w:val="002A4222"/>
    <w:rsid w:val="002A4B39"/>
    <w:rsid w:val="002A4D79"/>
    <w:rsid w:val="002A4E74"/>
    <w:rsid w:val="002A58A7"/>
    <w:rsid w:val="002A743F"/>
    <w:rsid w:val="002A7882"/>
    <w:rsid w:val="002A7A3F"/>
    <w:rsid w:val="002A7B7F"/>
    <w:rsid w:val="002A7C17"/>
    <w:rsid w:val="002A7DB9"/>
    <w:rsid w:val="002A7F5E"/>
    <w:rsid w:val="002B0696"/>
    <w:rsid w:val="002B14E4"/>
    <w:rsid w:val="002B15E6"/>
    <w:rsid w:val="002B1951"/>
    <w:rsid w:val="002B1AED"/>
    <w:rsid w:val="002B25AA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F08"/>
    <w:rsid w:val="002C1244"/>
    <w:rsid w:val="002C15A2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6C1"/>
    <w:rsid w:val="002C453A"/>
    <w:rsid w:val="002C4707"/>
    <w:rsid w:val="002C56C4"/>
    <w:rsid w:val="002C592C"/>
    <w:rsid w:val="002C71C8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BE6"/>
    <w:rsid w:val="002E3F41"/>
    <w:rsid w:val="002E42D8"/>
    <w:rsid w:val="002E4C9D"/>
    <w:rsid w:val="002E589E"/>
    <w:rsid w:val="002E64AF"/>
    <w:rsid w:val="002E654E"/>
    <w:rsid w:val="002E692D"/>
    <w:rsid w:val="002E73E1"/>
    <w:rsid w:val="002E75EB"/>
    <w:rsid w:val="002F00CC"/>
    <w:rsid w:val="002F04D4"/>
    <w:rsid w:val="002F0961"/>
    <w:rsid w:val="002F125F"/>
    <w:rsid w:val="002F153C"/>
    <w:rsid w:val="002F15D8"/>
    <w:rsid w:val="002F2B5C"/>
    <w:rsid w:val="002F3C71"/>
    <w:rsid w:val="002F45F1"/>
    <w:rsid w:val="002F4AED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5AA"/>
    <w:rsid w:val="00302B06"/>
    <w:rsid w:val="00302B94"/>
    <w:rsid w:val="00302FAF"/>
    <w:rsid w:val="00303068"/>
    <w:rsid w:val="00303580"/>
    <w:rsid w:val="0030361B"/>
    <w:rsid w:val="00303759"/>
    <w:rsid w:val="0030382B"/>
    <w:rsid w:val="003038CF"/>
    <w:rsid w:val="00303935"/>
    <w:rsid w:val="0030486F"/>
    <w:rsid w:val="003048A6"/>
    <w:rsid w:val="003049C5"/>
    <w:rsid w:val="00304AF1"/>
    <w:rsid w:val="0030514F"/>
    <w:rsid w:val="0030560B"/>
    <w:rsid w:val="00305699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E1A"/>
    <w:rsid w:val="00311021"/>
    <w:rsid w:val="00311144"/>
    <w:rsid w:val="003118B6"/>
    <w:rsid w:val="003118E8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6EB6"/>
    <w:rsid w:val="00316F9D"/>
    <w:rsid w:val="00317135"/>
    <w:rsid w:val="0031719A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B23"/>
    <w:rsid w:val="00332D31"/>
    <w:rsid w:val="00332DD6"/>
    <w:rsid w:val="003330E3"/>
    <w:rsid w:val="0033346C"/>
    <w:rsid w:val="00333755"/>
    <w:rsid w:val="00333A59"/>
    <w:rsid w:val="00333CD3"/>
    <w:rsid w:val="00334206"/>
    <w:rsid w:val="00334B1A"/>
    <w:rsid w:val="00334F18"/>
    <w:rsid w:val="0033520F"/>
    <w:rsid w:val="003359E4"/>
    <w:rsid w:val="00336328"/>
    <w:rsid w:val="00336403"/>
    <w:rsid w:val="0033641B"/>
    <w:rsid w:val="00336A26"/>
    <w:rsid w:val="00336F64"/>
    <w:rsid w:val="003372FB"/>
    <w:rsid w:val="003375CA"/>
    <w:rsid w:val="00337828"/>
    <w:rsid w:val="00337FE9"/>
    <w:rsid w:val="0034012F"/>
    <w:rsid w:val="003401AE"/>
    <w:rsid w:val="00340416"/>
    <w:rsid w:val="00340D24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DC8"/>
    <w:rsid w:val="00345233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500DD"/>
    <w:rsid w:val="00350223"/>
    <w:rsid w:val="00350265"/>
    <w:rsid w:val="0035067F"/>
    <w:rsid w:val="00350753"/>
    <w:rsid w:val="00350FD6"/>
    <w:rsid w:val="00351125"/>
    <w:rsid w:val="003511E4"/>
    <w:rsid w:val="003513BB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6A9"/>
    <w:rsid w:val="003559D3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107B"/>
    <w:rsid w:val="00361091"/>
    <w:rsid w:val="003611FF"/>
    <w:rsid w:val="003613C3"/>
    <w:rsid w:val="00361459"/>
    <w:rsid w:val="00361483"/>
    <w:rsid w:val="00361832"/>
    <w:rsid w:val="00361A93"/>
    <w:rsid w:val="00362232"/>
    <w:rsid w:val="00362C36"/>
    <w:rsid w:val="0036337A"/>
    <w:rsid w:val="003633D4"/>
    <w:rsid w:val="0036346E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1598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72E"/>
    <w:rsid w:val="00377CFE"/>
    <w:rsid w:val="003803D7"/>
    <w:rsid w:val="00380445"/>
    <w:rsid w:val="00380A1D"/>
    <w:rsid w:val="00380FCB"/>
    <w:rsid w:val="00381330"/>
    <w:rsid w:val="00381E90"/>
    <w:rsid w:val="00381EC7"/>
    <w:rsid w:val="00382361"/>
    <w:rsid w:val="00382C55"/>
    <w:rsid w:val="003835EC"/>
    <w:rsid w:val="003836E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F9"/>
    <w:rsid w:val="003907E7"/>
    <w:rsid w:val="00390E51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D4C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E1C"/>
    <w:rsid w:val="003A10A5"/>
    <w:rsid w:val="003A1299"/>
    <w:rsid w:val="003A1A54"/>
    <w:rsid w:val="003A1D8F"/>
    <w:rsid w:val="003A1F0C"/>
    <w:rsid w:val="003A3097"/>
    <w:rsid w:val="003A3426"/>
    <w:rsid w:val="003A3469"/>
    <w:rsid w:val="003A36E2"/>
    <w:rsid w:val="003A3FB9"/>
    <w:rsid w:val="003A42E0"/>
    <w:rsid w:val="003A45BA"/>
    <w:rsid w:val="003A4F6C"/>
    <w:rsid w:val="003A53D8"/>
    <w:rsid w:val="003A5CC3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797"/>
    <w:rsid w:val="003B1985"/>
    <w:rsid w:val="003B19D4"/>
    <w:rsid w:val="003B23A5"/>
    <w:rsid w:val="003B360B"/>
    <w:rsid w:val="003B4171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E1B"/>
    <w:rsid w:val="003D01CD"/>
    <w:rsid w:val="003D05B4"/>
    <w:rsid w:val="003D0B22"/>
    <w:rsid w:val="003D0D25"/>
    <w:rsid w:val="003D0DC8"/>
    <w:rsid w:val="003D0DF8"/>
    <w:rsid w:val="003D139E"/>
    <w:rsid w:val="003D16B4"/>
    <w:rsid w:val="003D19D6"/>
    <w:rsid w:val="003D2495"/>
    <w:rsid w:val="003D328C"/>
    <w:rsid w:val="003D37D0"/>
    <w:rsid w:val="003D3ABA"/>
    <w:rsid w:val="003D3EF5"/>
    <w:rsid w:val="003D4028"/>
    <w:rsid w:val="003D4503"/>
    <w:rsid w:val="003D45C0"/>
    <w:rsid w:val="003D483D"/>
    <w:rsid w:val="003D4BF8"/>
    <w:rsid w:val="003D4D02"/>
    <w:rsid w:val="003D4FFF"/>
    <w:rsid w:val="003D5309"/>
    <w:rsid w:val="003D54F3"/>
    <w:rsid w:val="003D5BD9"/>
    <w:rsid w:val="003D5EE8"/>
    <w:rsid w:val="003D63A2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A39"/>
    <w:rsid w:val="003E7690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736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5D1"/>
    <w:rsid w:val="003F6784"/>
    <w:rsid w:val="003F6C0C"/>
    <w:rsid w:val="003F756C"/>
    <w:rsid w:val="003F7911"/>
    <w:rsid w:val="003F7948"/>
    <w:rsid w:val="00400BEA"/>
    <w:rsid w:val="00401133"/>
    <w:rsid w:val="00401BC9"/>
    <w:rsid w:val="00401DCE"/>
    <w:rsid w:val="00402819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446E"/>
    <w:rsid w:val="00414843"/>
    <w:rsid w:val="00414C07"/>
    <w:rsid w:val="00414E59"/>
    <w:rsid w:val="0041519B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202E6"/>
    <w:rsid w:val="0042067B"/>
    <w:rsid w:val="00420D96"/>
    <w:rsid w:val="004212A5"/>
    <w:rsid w:val="004213AF"/>
    <w:rsid w:val="0042180D"/>
    <w:rsid w:val="00421A9B"/>
    <w:rsid w:val="00421B96"/>
    <w:rsid w:val="00421D3D"/>
    <w:rsid w:val="004222EC"/>
    <w:rsid w:val="004233FC"/>
    <w:rsid w:val="00423434"/>
    <w:rsid w:val="004239E2"/>
    <w:rsid w:val="00423BDF"/>
    <w:rsid w:val="004242C4"/>
    <w:rsid w:val="00424597"/>
    <w:rsid w:val="004249B4"/>
    <w:rsid w:val="00425BF2"/>
    <w:rsid w:val="00426637"/>
    <w:rsid w:val="00426717"/>
    <w:rsid w:val="00426FB3"/>
    <w:rsid w:val="00427394"/>
    <w:rsid w:val="00430403"/>
    <w:rsid w:val="0043048B"/>
    <w:rsid w:val="00430757"/>
    <w:rsid w:val="00430CA2"/>
    <w:rsid w:val="00430F0F"/>
    <w:rsid w:val="0043101D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67EF"/>
    <w:rsid w:val="00436DAA"/>
    <w:rsid w:val="004371CE"/>
    <w:rsid w:val="00437570"/>
    <w:rsid w:val="00440223"/>
    <w:rsid w:val="004412EB"/>
    <w:rsid w:val="0044199C"/>
    <w:rsid w:val="00441A01"/>
    <w:rsid w:val="00441E83"/>
    <w:rsid w:val="00441F15"/>
    <w:rsid w:val="00442006"/>
    <w:rsid w:val="00442016"/>
    <w:rsid w:val="00442239"/>
    <w:rsid w:val="004424E6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6286"/>
    <w:rsid w:val="0045722E"/>
    <w:rsid w:val="004572E8"/>
    <w:rsid w:val="00457407"/>
    <w:rsid w:val="004577C3"/>
    <w:rsid w:val="004577DF"/>
    <w:rsid w:val="00460C20"/>
    <w:rsid w:val="00460C6C"/>
    <w:rsid w:val="00460DB1"/>
    <w:rsid w:val="00460E79"/>
    <w:rsid w:val="004611DE"/>
    <w:rsid w:val="00463033"/>
    <w:rsid w:val="00463065"/>
    <w:rsid w:val="004630D5"/>
    <w:rsid w:val="004632CE"/>
    <w:rsid w:val="004633EE"/>
    <w:rsid w:val="00463B15"/>
    <w:rsid w:val="00463B33"/>
    <w:rsid w:val="00463B67"/>
    <w:rsid w:val="00463CBA"/>
    <w:rsid w:val="00463D05"/>
    <w:rsid w:val="00464777"/>
    <w:rsid w:val="00464C34"/>
    <w:rsid w:val="00465037"/>
    <w:rsid w:val="00465847"/>
    <w:rsid w:val="00465BAD"/>
    <w:rsid w:val="00466389"/>
    <w:rsid w:val="0046648A"/>
    <w:rsid w:val="00467384"/>
    <w:rsid w:val="00467CCE"/>
    <w:rsid w:val="00467E26"/>
    <w:rsid w:val="0047008D"/>
    <w:rsid w:val="00470592"/>
    <w:rsid w:val="004708F0"/>
    <w:rsid w:val="00471751"/>
    <w:rsid w:val="004719C9"/>
    <w:rsid w:val="00471BD5"/>
    <w:rsid w:val="00473154"/>
    <w:rsid w:val="004733F9"/>
    <w:rsid w:val="0047435E"/>
    <w:rsid w:val="00477D22"/>
    <w:rsid w:val="0048068D"/>
    <w:rsid w:val="00480AFF"/>
    <w:rsid w:val="00481546"/>
    <w:rsid w:val="004817C2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62"/>
    <w:rsid w:val="00485C3D"/>
    <w:rsid w:val="00485FBD"/>
    <w:rsid w:val="0048612D"/>
    <w:rsid w:val="0048668D"/>
    <w:rsid w:val="00486BB8"/>
    <w:rsid w:val="004877EF"/>
    <w:rsid w:val="00487BF8"/>
    <w:rsid w:val="00487D12"/>
    <w:rsid w:val="00487EAC"/>
    <w:rsid w:val="00490BF4"/>
    <w:rsid w:val="00491383"/>
    <w:rsid w:val="00491444"/>
    <w:rsid w:val="00491A15"/>
    <w:rsid w:val="004924EF"/>
    <w:rsid w:val="00493407"/>
    <w:rsid w:val="00493860"/>
    <w:rsid w:val="00494108"/>
    <w:rsid w:val="004950F1"/>
    <w:rsid w:val="0049584D"/>
    <w:rsid w:val="00495988"/>
    <w:rsid w:val="004959EB"/>
    <w:rsid w:val="00495B53"/>
    <w:rsid w:val="00495CD1"/>
    <w:rsid w:val="00496722"/>
    <w:rsid w:val="00496818"/>
    <w:rsid w:val="00496A5D"/>
    <w:rsid w:val="00497780"/>
    <w:rsid w:val="004977A7"/>
    <w:rsid w:val="00497813"/>
    <w:rsid w:val="0049785A"/>
    <w:rsid w:val="00497ACD"/>
    <w:rsid w:val="00497B29"/>
    <w:rsid w:val="00497C96"/>
    <w:rsid w:val="00497E55"/>
    <w:rsid w:val="004A0A4D"/>
    <w:rsid w:val="004A1DB2"/>
    <w:rsid w:val="004A20C4"/>
    <w:rsid w:val="004A24A9"/>
    <w:rsid w:val="004A26B3"/>
    <w:rsid w:val="004A2C5D"/>
    <w:rsid w:val="004A3082"/>
    <w:rsid w:val="004A32E9"/>
    <w:rsid w:val="004A4163"/>
    <w:rsid w:val="004A43E0"/>
    <w:rsid w:val="004A5047"/>
    <w:rsid w:val="004A5384"/>
    <w:rsid w:val="004A5575"/>
    <w:rsid w:val="004A55B0"/>
    <w:rsid w:val="004A5663"/>
    <w:rsid w:val="004A5C39"/>
    <w:rsid w:val="004A6BC9"/>
    <w:rsid w:val="004A6C49"/>
    <w:rsid w:val="004A6E52"/>
    <w:rsid w:val="004B03AA"/>
    <w:rsid w:val="004B0422"/>
    <w:rsid w:val="004B06DD"/>
    <w:rsid w:val="004B07E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5525"/>
    <w:rsid w:val="004B5E0C"/>
    <w:rsid w:val="004B5F57"/>
    <w:rsid w:val="004B6EE0"/>
    <w:rsid w:val="004B7BF7"/>
    <w:rsid w:val="004B7C4B"/>
    <w:rsid w:val="004B7F44"/>
    <w:rsid w:val="004C0102"/>
    <w:rsid w:val="004C020E"/>
    <w:rsid w:val="004C127E"/>
    <w:rsid w:val="004C17B0"/>
    <w:rsid w:val="004C1D43"/>
    <w:rsid w:val="004C1E44"/>
    <w:rsid w:val="004C30B3"/>
    <w:rsid w:val="004C39C8"/>
    <w:rsid w:val="004C4126"/>
    <w:rsid w:val="004C4E10"/>
    <w:rsid w:val="004C5265"/>
    <w:rsid w:val="004C5458"/>
    <w:rsid w:val="004C6212"/>
    <w:rsid w:val="004C6CA9"/>
    <w:rsid w:val="004C6FF4"/>
    <w:rsid w:val="004C743E"/>
    <w:rsid w:val="004C79AD"/>
    <w:rsid w:val="004C7CF1"/>
    <w:rsid w:val="004C7E18"/>
    <w:rsid w:val="004D001D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CDD"/>
    <w:rsid w:val="004D4243"/>
    <w:rsid w:val="004D449B"/>
    <w:rsid w:val="004D4789"/>
    <w:rsid w:val="004D4808"/>
    <w:rsid w:val="004D4A98"/>
    <w:rsid w:val="004D4BC6"/>
    <w:rsid w:val="004D4CEE"/>
    <w:rsid w:val="004D51C0"/>
    <w:rsid w:val="004D5954"/>
    <w:rsid w:val="004D59FB"/>
    <w:rsid w:val="004D5A7B"/>
    <w:rsid w:val="004D6565"/>
    <w:rsid w:val="004D7446"/>
    <w:rsid w:val="004D7991"/>
    <w:rsid w:val="004D7B6E"/>
    <w:rsid w:val="004D7DA0"/>
    <w:rsid w:val="004E09A1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61AF"/>
    <w:rsid w:val="004F61B3"/>
    <w:rsid w:val="004F6988"/>
    <w:rsid w:val="004F6F17"/>
    <w:rsid w:val="004F745C"/>
    <w:rsid w:val="004F7DEE"/>
    <w:rsid w:val="004F7EC4"/>
    <w:rsid w:val="005000BD"/>
    <w:rsid w:val="00500BBB"/>
    <w:rsid w:val="00500C51"/>
    <w:rsid w:val="00500CC7"/>
    <w:rsid w:val="00501316"/>
    <w:rsid w:val="00501600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101FD"/>
    <w:rsid w:val="00510F4E"/>
    <w:rsid w:val="005115FC"/>
    <w:rsid w:val="00511693"/>
    <w:rsid w:val="00512017"/>
    <w:rsid w:val="005121AC"/>
    <w:rsid w:val="005121AE"/>
    <w:rsid w:val="00512765"/>
    <w:rsid w:val="0051319D"/>
    <w:rsid w:val="00513F04"/>
    <w:rsid w:val="00514869"/>
    <w:rsid w:val="00515014"/>
    <w:rsid w:val="005156C9"/>
    <w:rsid w:val="00515903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E26"/>
    <w:rsid w:val="005311D3"/>
    <w:rsid w:val="0053136B"/>
    <w:rsid w:val="005316C7"/>
    <w:rsid w:val="00531E41"/>
    <w:rsid w:val="00532085"/>
    <w:rsid w:val="00534484"/>
    <w:rsid w:val="0053480D"/>
    <w:rsid w:val="00534E1C"/>
    <w:rsid w:val="0053508B"/>
    <w:rsid w:val="00535131"/>
    <w:rsid w:val="00535685"/>
    <w:rsid w:val="0053581C"/>
    <w:rsid w:val="00535D69"/>
    <w:rsid w:val="00536419"/>
    <w:rsid w:val="00537062"/>
    <w:rsid w:val="00537284"/>
    <w:rsid w:val="005377D9"/>
    <w:rsid w:val="00537E91"/>
    <w:rsid w:val="005403FD"/>
    <w:rsid w:val="0054076A"/>
    <w:rsid w:val="00540B10"/>
    <w:rsid w:val="00541A06"/>
    <w:rsid w:val="00541A9F"/>
    <w:rsid w:val="00541B21"/>
    <w:rsid w:val="00541E98"/>
    <w:rsid w:val="00542A97"/>
    <w:rsid w:val="00542E40"/>
    <w:rsid w:val="005432FF"/>
    <w:rsid w:val="00543890"/>
    <w:rsid w:val="00544A4F"/>
    <w:rsid w:val="00545BBF"/>
    <w:rsid w:val="005460F1"/>
    <w:rsid w:val="005461D6"/>
    <w:rsid w:val="00546754"/>
    <w:rsid w:val="00546B96"/>
    <w:rsid w:val="00546C7C"/>
    <w:rsid w:val="00547198"/>
    <w:rsid w:val="0054726D"/>
    <w:rsid w:val="0055124E"/>
    <w:rsid w:val="00551314"/>
    <w:rsid w:val="00551901"/>
    <w:rsid w:val="005521B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E9F"/>
    <w:rsid w:val="00555705"/>
    <w:rsid w:val="00555869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80F"/>
    <w:rsid w:val="005649DF"/>
    <w:rsid w:val="00564B08"/>
    <w:rsid w:val="00565476"/>
    <w:rsid w:val="00566737"/>
    <w:rsid w:val="00566A6C"/>
    <w:rsid w:val="00566B78"/>
    <w:rsid w:val="005679C7"/>
    <w:rsid w:val="00567A11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E6D"/>
    <w:rsid w:val="00573059"/>
    <w:rsid w:val="005731E7"/>
    <w:rsid w:val="00573531"/>
    <w:rsid w:val="00573801"/>
    <w:rsid w:val="00574AE4"/>
    <w:rsid w:val="00574C0C"/>
    <w:rsid w:val="0057537E"/>
    <w:rsid w:val="00575438"/>
    <w:rsid w:val="00575BE6"/>
    <w:rsid w:val="00575C49"/>
    <w:rsid w:val="005763F9"/>
    <w:rsid w:val="0057699B"/>
    <w:rsid w:val="00576B48"/>
    <w:rsid w:val="00577515"/>
    <w:rsid w:val="005777EA"/>
    <w:rsid w:val="005805C9"/>
    <w:rsid w:val="005810CF"/>
    <w:rsid w:val="0058114A"/>
    <w:rsid w:val="005821B8"/>
    <w:rsid w:val="005822AE"/>
    <w:rsid w:val="0058343B"/>
    <w:rsid w:val="00583533"/>
    <w:rsid w:val="0058371C"/>
    <w:rsid w:val="00583813"/>
    <w:rsid w:val="00583987"/>
    <w:rsid w:val="00583AD0"/>
    <w:rsid w:val="00583BD4"/>
    <w:rsid w:val="00584499"/>
    <w:rsid w:val="00584D17"/>
    <w:rsid w:val="005855FE"/>
    <w:rsid w:val="005866DC"/>
    <w:rsid w:val="00587378"/>
    <w:rsid w:val="00587380"/>
    <w:rsid w:val="00587702"/>
    <w:rsid w:val="005877AD"/>
    <w:rsid w:val="00587EA0"/>
    <w:rsid w:val="005902AB"/>
    <w:rsid w:val="0059032D"/>
    <w:rsid w:val="00591523"/>
    <w:rsid w:val="00591E28"/>
    <w:rsid w:val="005928A8"/>
    <w:rsid w:val="00592C2F"/>
    <w:rsid w:val="00592E95"/>
    <w:rsid w:val="00592EDE"/>
    <w:rsid w:val="00592F4D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1158"/>
    <w:rsid w:val="005A1160"/>
    <w:rsid w:val="005A156A"/>
    <w:rsid w:val="005A1C73"/>
    <w:rsid w:val="005A1CF3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D1E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A90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B1B"/>
    <w:rsid w:val="005D2C1B"/>
    <w:rsid w:val="005D2C23"/>
    <w:rsid w:val="005D3BF3"/>
    <w:rsid w:val="005D3E76"/>
    <w:rsid w:val="005D454A"/>
    <w:rsid w:val="005D469A"/>
    <w:rsid w:val="005D4A3D"/>
    <w:rsid w:val="005D4A9D"/>
    <w:rsid w:val="005D4FAE"/>
    <w:rsid w:val="005D5719"/>
    <w:rsid w:val="005D63CC"/>
    <w:rsid w:val="005D6B54"/>
    <w:rsid w:val="005D6B9B"/>
    <w:rsid w:val="005D6BA8"/>
    <w:rsid w:val="005D6CCE"/>
    <w:rsid w:val="005D7111"/>
    <w:rsid w:val="005E01BB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CD"/>
    <w:rsid w:val="005E5E91"/>
    <w:rsid w:val="005E627B"/>
    <w:rsid w:val="005E6361"/>
    <w:rsid w:val="005E695A"/>
    <w:rsid w:val="005E6972"/>
    <w:rsid w:val="005E6D84"/>
    <w:rsid w:val="005E7159"/>
    <w:rsid w:val="005E7CDF"/>
    <w:rsid w:val="005F001A"/>
    <w:rsid w:val="005F029C"/>
    <w:rsid w:val="005F0596"/>
    <w:rsid w:val="005F130F"/>
    <w:rsid w:val="005F15CE"/>
    <w:rsid w:val="005F1B74"/>
    <w:rsid w:val="005F29BF"/>
    <w:rsid w:val="005F2D65"/>
    <w:rsid w:val="005F4365"/>
    <w:rsid w:val="005F4F37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50BB"/>
    <w:rsid w:val="00605E69"/>
    <w:rsid w:val="00606D69"/>
    <w:rsid w:val="006072E4"/>
    <w:rsid w:val="006073F9"/>
    <w:rsid w:val="0060767C"/>
    <w:rsid w:val="0060772E"/>
    <w:rsid w:val="00607A40"/>
    <w:rsid w:val="006103D2"/>
    <w:rsid w:val="00611157"/>
    <w:rsid w:val="006112AD"/>
    <w:rsid w:val="00611BF4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C47"/>
    <w:rsid w:val="00614C7E"/>
    <w:rsid w:val="006150A3"/>
    <w:rsid w:val="0061514E"/>
    <w:rsid w:val="006155F8"/>
    <w:rsid w:val="00615895"/>
    <w:rsid w:val="00615E1D"/>
    <w:rsid w:val="00615F58"/>
    <w:rsid w:val="00616BAE"/>
    <w:rsid w:val="00616D97"/>
    <w:rsid w:val="006171AD"/>
    <w:rsid w:val="006203DE"/>
    <w:rsid w:val="00620845"/>
    <w:rsid w:val="00620B64"/>
    <w:rsid w:val="00620DE3"/>
    <w:rsid w:val="00621164"/>
    <w:rsid w:val="00621620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A09"/>
    <w:rsid w:val="00632776"/>
    <w:rsid w:val="00633055"/>
    <w:rsid w:val="006330C2"/>
    <w:rsid w:val="006330FF"/>
    <w:rsid w:val="00633132"/>
    <w:rsid w:val="006336A9"/>
    <w:rsid w:val="00633906"/>
    <w:rsid w:val="00633C68"/>
    <w:rsid w:val="00634109"/>
    <w:rsid w:val="006347F7"/>
    <w:rsid w:val="00634AD6"/>
    <w:rsid w:val="00634E04"/>
    <w:rsid w:val="00635934"/>
    <w:rsid w:val="00635CA5"/>
    <w:rsid w:val="00636983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9F2"/>
    <w:rsid w:val="00642BE2"/>
    <w:rsid w:val="00642D72"/>
    <w:rsid w:val="0064376C"/>
    <w:rsid w:val="006439AB"/>
    <w:rsid w:val="00644291"/>
    <w:rsid w:val="00644E76"/>
    <w:rsid w:val="00645273"/>
    <w:rsid w:val="00645BCE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2D0B"/>
    <w:rsid w:val="006535D2"/>
    <w:rsid w:val="006536BA"/>
    <w:rsid w:val="006539E2"/>
    <w:rsid w:val="00653B82"/>
    <w:rsid w:val="0065445D"/>
    <w:rsid w:val="00654A7E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701A3"/>
    <w:rsid w:val="006702BC"/>
    <w:rsid w:val="00670951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437B"/>
    <w:rsid w:val="00674A4D"/>
    <w:rsid w:val="00674D40"/>
    <w:rsid w:val="00675036"/>
    <w:rsid w:val="006750E0"/>
    <w:rsid w:val="00675AFC"/>
    <w:rsid w:val="00676247"/>
    <w:rsid w:val="00676401"/>
    <w:rsid w:val="0067768C"/>
    <w:rsid w:val="00677715"/>
    <w:rsid w:val="0067796F"/>
    <w:rsid w:val="00680096"/>
    <w:rsid w:val="0068021F"/>
    <w:rsid w:val="00680296"/>
    <w:rsid w:val="006804A6"/>
    <w:rsid w:val="006809E4"/>
    <w:rsid w:val="00680F75"/>
    <w:rsid w:val="00680FCA"/>
    <w:rsid w:val="006811A7"/>
    <w:rsid w:val="006811C4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87B"/>
    <w:rsid w:val="00684018"/>
    <w:rsid w:val="0068487E"/>
    <w:rsid w:val="0068488E"/>
    <w:rsid w:val="00684EB2"/>
    <w:rsid w:val="006852AA"/>
    <w:rsid w:val="006855D2"/>
    <w:rsid w:val="0068575A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971"/>
    <w:rsid w:val="006906CC"/>
    <w:rsid w:val="00690E05"/>
    <w:rsid w:val="00691285"/>
    <w:rsid w:val="00691567"/>
    <w:rsid w:val="006919CD"/>
    <w:rsid w:val="00692271"/>
    <w:rsid w:val="00692A89"/>
    <w:rsid w:val="0069359E"/>
    <w:rsid w:val="00693D53"/>
    <w:rsid w:val="0069403B"/>
    <w:rsid w:val="006940CF"/>
    <w:rsid w:val="006942DC"/>
    <w:rsid w:val="006943F0"/>
    <w:rsid w:val="00694480"/>
    <w:rsid w:val="006947C5"/>
    <w:rsid w:val="00694EE9"/>
    <w:rsid w:val="0069509A"/>
    <w:rsid w:val="00695143"/>
    <w:rsid w:val="0069560B"/>
    <w:rsid w:val="00695ADA"/>
    <w:rsid w:val="00695B3D"/>
    <w:rsid w:val="00695CC1"/>
    <w:rsid w:val="006963BC"/>
    <w:rsid w:val="00696A67"/>
    <w:rsid w:val="006976EE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E80"/>
    <w:rsid w:val="006A4E8C"/>
    <w:rsid w:val="006A5ED3"/>
    <w:rsid w:val="006A6410"/>
    <w:rsid w:val="006A6AAE"/>
    <w:rsid w:val="006A71B0"/>
    <w:rsid w:val="006A74EB"/>
    <w:rsid w:val="006A75B4"/>
    <w:rsid w:val="006A7D02"/>
    <w:rsid w:val="006B1597"/>
    <w:rsid w:val="006B19C0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76E"/>
    <w:rsid w:val="006B6E3F"/>
    <w:rsid w:val="006B7788"/>
    <w:rsid w:val="006B79B0"/>
    <w:rsid w:val="006C0996"/>
    <w:rsid w:val="006C0E36"/>
    <w:rsid w:val="006C1078"/>
    <w:rsid w:val="006C178E"/>
    <w:rsid w:val="006C1B22"/>
    <w:rsid w:val="006C2008"/>
    <w:rsid w:val="006C2E7A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448F"/>
    <w:rsid w:val="006D4CBB"/>
    <w:rsid w:val="006D50B0"/>
    <w:rsid w:val="006D5223"/>
    <w:rsid w:val="006D5E77"/>
    <w:rsid w:val="006D62E6"/>
    <w:rsid w:val="006D6474"/>
    <w:rsid w:val="006D6669"/>
    <w:rsid w:val="006D6B3F"/>
    <w:rsid w:val="006D7C9B"/>
    <w:rsid w:val="006E021C"/>
    <w:rsid w:val="006E02FB"/>
    <w:rsid w:val="006E1598"/>
    <w:rsid w:val="006E1685"/>
    <w:rsid w:val="006E199D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97D"/>
    <w:rsid w:val="006F399A"/>
    <w:rsid w:val="006F43F0"/>
    <w:rsid w:val="006F456B"/>
    <w:rsid w:val="006F467D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CF8"/>
    <w:rsid w:val="006F6F0C"/>
    <w:rsid w:val="006F7186"/>
    <w:rsid w:val="006F7958"/>
    <w:rsid w:val="00700076"/>
    <w:rsid w:val="0070038A"/>
    <w:rsid w:val="00700527"/>
    <w:rsid w:val="007008C8"/>
    <w:rsid w:val="00701120"/>
    <w:rsid w:val="0070155C"/>
    <w:rsid w:val="00701588"/>
    <w:rsid w:val="00701672"/>
    <w:rsid w:val="007020BD"/>
    <w:rsid w:val="007021EE"/>
    <w:rsid w:val="007022DB"/>
    <w:rsid w:val="007024DB"/>
    <w:rsid w:val="007028F5"/>
    <w:rsid w:val="00702F78"/>
    <w:rsid w:val="00703340"/>
    <w:rsid w:val="007033ED"/>
    <w:rsid w:val="00703434"/>
    <w:rsid w:val="00704925"/>
    <w:rsid w:val="00704F28"/>
    <w:rsid w:val="00705206"/>
    <w:rsid w:val="0070581D"/>
    <w:rsid w:val="00705EDB"/>
    <w:rsid w:val="00706435"/>
    <w:rsid w:val="007068B0"/>
    <w:rsid w:val="007072D0"/>
    <w:rsid w:val="007078AA"/>
    <w:rsid w:val="00707B5D"/>
    <w:rsid w:val="00707DE8"/>
    <w:rsid w:val="00707F75"/>
    <w:rsid w:val="007109A4"/>
    <w:rsid w:val="007113E8"/>
    <w:rsid w:val="0071197D"/>
    <w:rsid w:val="00711A64"/>
    <w:rsid w:val="00711DE1"/>
    <w:rsid w:val="00711E34"/>
    <w:rsid w:val="00712583"/>
    <w:rsid w:val="00712C27"/>
    <w:rsid w:val="0071303F"/>
    <w:rsid w:val="0071358F"/>
    <w:rsid w:val="00713B40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209"/>
    <w:rsid w:val="00723279"/>
    <w:rsid w:val="007232E2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71C2"/>
    <w:rsid w:val="00737374"/>
    <w:rsid w:val="0073776F"/>
    <w:rsid w:val="00737CCD"/>
    <w:rsid w:val="00737D1C"/>
    <w:rsid w:val="00737D98"/>
    <w:rsid w:val="00737EC2"/>
    <w:rsid w:val="0074069B"/>
    <w:rsid w:val="00740849"/>
    <w:rsid w:val="00741025"/>
    <w:rsid w:val="00741353"/>
    <w:rsid w:val="00741F47"/>
    <w:rsid w:val="00742C2D"/>
    <w:rsid w:val="00742FFE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606C"/>
    <w:rsid w:val="00746EC6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5A"/>
    <w:rsid w:val="00755AF5"/>
    <w:rsid w:val="00756478"/>
    <w:rsid w:val="0075763D"/>
    <w:rsid w:val="00757797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9A7"/>
    <w:rsid w:val="00764B8D"/>
    <w:rsid w:val="0076517E"/>
    <w:rsid w:val="00765F97"/>
    <w:rsid w:val="0076626A"/>
    <w:rsid w:val="00766BCE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8022C"/>
    <w:rsid w:val="00780276"/>
    <w:rsid w:val="00780987"/>
    <w:rsid w:val="00780CAF"/>
    <w:rsid w:val="00780E07"/>
    <w:rsid w:val="007818AE"/>
    <w:rsid w:val="0078194D"/>
    <w:rsid w:val="00782593"/>
    <w:rsid w:val="00782C9E"/>
    <w:rsid w:val="00782EA5"/>
    <w:rsid w:val="007830CD"/>
    <w:rsid w:val="00784864"/>
    <w:rsid w:val="007850BE"/>
    <w:rsid w:val="00785AC9"/>
    <w:rsid w:val="007861D8"/>
    <w:rsid w:val="007867BB"/>
    <w:rsid w:val="00786822"/>
    <w:rsid w:val="00786E72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120B"/>
    <w:rsid w:val="007919A6"/>
    <w:rsid w:val="007925D3"/>
    <w:rsid w:val="00792676"/>
    <w:rsid w:val="00792A1F"/>
    <w:rsid w:val="00793B1D"/>
    <w:rsid w:val="00793E82"/>
    <w:rsid w:val="00794435"/>
    <w:rsid w:val="00794BBD"/>
    <w:rsid w:val="00794C06"/>
    <w:rsid w:val="00795093"/>
    <w:rsid w:val="00795137"/>
    <w:rsid w:val="00795215"/>
    <w:rsid w:val="00795605"/>
    <w:rsid w:val="00795FE5"/>
    <w:rsid w:val="0079635D"/>
    <w:rsid w:val="00796BEC"/>
    <w:rsid w:val="00796BF1"/>
    <w:rsid w:val="0079734C"/>
    <w:rsid w:val="007A03A7"/>
    <w:rsid w:val="007A0969"/>
    <w:rsid w:val="007A0E26"/>
    <w:rsid w:val="007A0EBF"/>
    <w:rsid w:val="007A1277"/>
    <w:rsid w:val="007A162D"/>
    <w:rsid w:val="007A1B3A"/>
    <w:rsid w:val="007A232A"/>
    <w:rsid w:val="007A2C6A"/>
    <w:rsid w:val="007A3E56"/>
    <w:rsid w:val="007A42C3"/>
    <w:rsid w:val="007A450E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7991"/>
    <w:rsid w:val="007B7D75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72A3"/>
    <w:rsid w:val="007D186F"/>
    <w:rsid w:val="007D1EB7"/>
    <w:rsid w:val="007D1FC2"/>
    <w:rsid w:val="007D2209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1DC0"/>
    <w:rsid w:val="007E2056"/>
    <w:rsid w:val="007E2395"/>
    <w:rsid w:val="007E251F"/>
    <w:rsid w:val="007E2AD7"/>
    <w:rsid w:val="007E42DE"/>
    <w:rsid w:val="007E48A1"/>
    <w:rsid w:val="007E4A24"/>
    <w:rsid w:val="007E58DB"/>
    <w:rsid w:val="007E5EF5"/>
    <w:rsid w:val="007E6487"/>
    <w:rsid w:val="007E667C"/>
    <w:rsid w:val="007E6FB0"/>
    <w:rsid w:val="007E72A0"/>
    <w:rsid w:val="007E7589"/>
    <w:rsid w:val="007F0226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433E"/>
    <w:rsid w:val="007F44E5"/>
    <w:rsid w:val="007F497A"/>
    <w:rsid w:val="007F49EC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C2C"/>
    <w:rsid w:val="00801EE8"/>
    <w:rsid w:val="008023CE"/>
    <w:rsid w:val="008031AA"/>
    <w:rsid w:val="00803557"/>
    <w:rsid w:val="00804064"/>
    <w:rsid w:val="00804224"/>
    <w:rsid w:val="00804E01"/>
    <w:rsid w:val="00804F41"/>
    <w:rsid w:val="00804FEA"/>
    <w:rsid w:val="008066E3"/>
    <w:rsid w:val="00806BFD"/>
    <w:rsid w:val="00806C05"/>
    <w:rsid w:val="00806E15"/>
    <w:rsid w:val="00806FBF"/>
    <w:rsid w:val="008074DA"/>
    <w:rsid w:val="00807E45"/>
    <w:rsid w:val="008100D6"/>
    <w:rsid w:val="00810195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6036"/>
    <w:rsid w:val="0081635F"/>
    <w:rsid w:val="008164A6"/>
    <w:rsid w:val="00816A4C"/>
    <w:rsid w:val="00816E8D"/>
    <w:rsid w:val="00817400"/>
    <w:rsid w:val="00817508"/>
    <w:rsid w:val="008176F5"/>
    <w:rsid w:val="008178E4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8A"/>
    <w:rsid w:val="0083018E"/>
    <w:rsid w:val="008305C3"/>
    <w:rsid w:val="0083096E"/>
    <w:rsid w:val="00830DCB"/>
    <w:rsid w:val="008311E2"/>
    <w:rsid w:val="00831700"/>
    <w:rsid w:val="0083189A"/>
    <w:rsid w:val="008328B4"/>
    <w:rsid w:val="00832A82"/>
    <w:rsid w:val="00833218"/>
    <w:rsid w:val="0083325A"/>
    <w:rsid w:val="00833CA3"/>
    <w:rsid w:val="00833F92"/>
    <w:rsid w:val="00834C3C"/>
    <w:rsid w:val="00834DF6"/>
    <w:rsid w:val="00835D6B"/>
    <w:rsid w:val="00836B6C"/>
    <w:rsid w:val="0083706E"/>
    <w:rsid w:val="00837654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A37"/>
    <w:rsid w:val="008544C5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77E"/>
    <w:rsid w:val="00866A20"/>
    <w:rsid w:val="00867037"/>
    <w:rsid w:val="00867070"/>
    <w:rsid w:val="008677E9"/>
    <w:rsid w:val="00867956"/>
    <w:rsid w:val="00867CB7"/>
    <w:rsid w:val="00867FEB"/>
    <w:rsid w:val="00870490"/>
    <w:rsid w:val="008723FC"/>
    <w:rsid w:val="0087252B"/>
    <w:rsid w:val="00872B1E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EA"/>
    <w:rsid w:val="0087743B"/>
    <w:rsid w:val="00877E7A"/>
    <w:rsid w:val="008803DC"/>
    <w:rsid w:val="00880C33"/>
    <w:rsid w:val="008811E9"/>
    <w:rsid w:val="008816EA"/>
    <w:rsid w:val="0088192A"/>
    <w:rsid w:val="00882D52"/>
    <w:rsid w:val="00884054"/>
    <w:rsid w:val="008841E4"/>
    <w:rsid w:val="00885079"/>
    <w:rsid w:val="008858F4"/>
    <w:rsid w:val="00885ECB"/>
    <w:rsid w:val="00886080"/>
    <w:rsid w:val="0088675C"/>
    <w:rsid w:val="00886A32"/>
    <w:rsid w:val="0088715A"/>
    <w:rsid w:val="008875CE"/>
    <w:rsid w:val="008877DB"/>
    <w:rsid w:val="00887A34"/>
    <w:rsid w:val="00890A58"/>
    <w:rsid w:val="008914CF"/>
    <w:rsid w:val="00892262"/>
    <w:rsid w:val="008923C2"/>
    <w:rsid w:val="0089275A"/>
    <w:rsid w:val="00892C9A"/>
    <w:rsid w:val="00893AE2"/>
    <w:rsid w:val="0089401C"/>
    <w:rsid w:val="00894A69"/>
    <w:rsid w:val="00894B6A"/>
    <w:rsid w:val="00895203"/>
    <w:rsid w:val="00895C69"/>
    <w:rsid w:val="00896058"/>
    <w:rsid w:val="00896217"/>
    <w:rsid w:val="0089733F"/>
    <w:rsid w:val="00897B9D"/>
    <w:rsid w:val="00897CC4"/>
    <w:rsid w:val="008A0314"/>
    <w:rsid w:val="008A0796"/>
    <w:rsid w:val="008A0832"/>
    <w:rsid w:val="008A0A5B"/>
    <w:rsid w:val="008A0AB8"/>
    <w:rsid w:val="008A0B3C"/>
    <w:rsid w:val="008A198B"/>
    <w:rsid w:val="008A1994"/>
    <w:rsid w:val="008A1A6D"/>
    <w:rsid w:val="008A1E1A"/>
    <w:rsid w:val="008A2162"/>
    <w:rsid w:val="008A264C"/>
    <w:rsid w:val="008A279F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1D8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3035"/>
    <w:rsid w:val="008B413C"/>
    <w:rsid w:val="008B4185"/>
    <w:rsid w:val="008B4730"/>
    <w:rsid w:val="008B5717"/>
    <w:rsid w:val="008B58D7"/>
    <w:rsid w:val="008B5A5E"/>
    <w:rsid w:val="008B5A8E"/>
    <w:rsid w:val="008B5C6B"/>
    <w:rsid w:val="008B6197"/>
    <w:rsid w:val="008B6460"/>
    <w:rsid w:val="008B6482"/>
    <w:rsid w:val="008B6670"/>
    <w:rsid w:val="008B6A9A"/>
    <w:rsid w:val="008B6C5E"/>
    <w:rsid w:val="008B702B"/>
    <w:rsid w:val="008B7139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557F"/>
    <w:rsid w:val="008C5A6E"/>
    <w:rsid w:val="008C5B22"/>
    <w:rsid w:val="008C5DD5"/>
    <w:rsid w:val="008C6301"/>
    <w:rsid w:val="008C6762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50F0"/>
    <w:rsid w:val="008D5466"/>
    <w:rsid w:val="008D5581"/>
    <w:rsid w:val="008D5693"/>
    <w:rsid w:val="008D6147"/>
    <w:rsid w:val="008D6AA9"/>
    <w:rsid w:val="008D6D03"/>
    <w:rsid w:val="008D711C"/>
    <w:rsid w:val="008D72F9"/>
    <w:rsid w:val="008D7556"/>
    <w:rsid w:val="008D7BC8"/>
    <w:rsid w:val="008D7C8D"/>
    <w:rsid w:val="008D7F10"/>
    <w:rsid w:val="008E02F6"/>
    <w:rsid w:val="008E0FAE"/>
    <w:rsid w:val="008E12A4"/>
    <w:rsid w:val="008E14EE"/>
    <w:rsid w:val="008E17AB"/>
    <w:rsid w:val="008E1F33"/>
    <w:rsid w:val="008E2126"/>
    <w:rsid w:val="008E22F8"/>
    <w:rsid w:val="008E2495"/>
    <w:rsid w:val="008E27F9"/>
    <w:rsid w:val="008E31BB"/>
    <w:rsid w:val="008E3247"/>
    <w:rsid w:val="008E3ED7"/>
    <w:rsid w:val="008E4173"/>
    <w:rsid w:val="008E43E7"/>
    <w:rsid w:val="008E45AE"/>
    <w:rsid w:val="008E45DC"/>
    <w:rsid w:val="008E5394"/>
    <w:rsid w:val="008E6479"/>
    <w:rsid w:val="008E69D4"/>
    <w:rsid w:val="008E6CEF"/>
    <w:rsid w:val="008E6EEA"/>
    <w:rsid w:val="008E7198"/>
    <w:rsid w:val="008E7566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527"/>
    <w:rsid w:val="008F4D9D"/>
    <w:rsid w:val="008F53B6"/>
    <w:rsid w:val="008F5816"/>
    <w:rsid w:val="008F5ED0"/>
    <w:rsid w:val="008F5FED"/>
    <w:rsid w:val="008F6319"/>
    <w:rsid w:val="008F68F7"/>
    <w:rsid w:val="008F695B"/>
    <w:rsid w:val="008F6EEA"/>
    <w:rsid w:val="008F70F2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A49"/>
    <w:rsid w:val="00901C48"/>
    <w:rsid w:val="00901C5B"/>
    <w:rsid w:val="00901ED8"/>
    <w:rsid w:val="00903012"/>
    <w:rsid w:val="00903865"/>
    <w:rsid w:val="009041BB"/>
    <w:rsid w:val="009044F4"/>
    <w:rsid w:val="009045E2"/>
    <w:rsid w:val="00904B21"/>
    <w:rsid w:val="00904EE7"/>
    <w:rsid w:val="009050FA"/>
    <w:rsid w:val="00905183"/>
    <w:rsid w:val="0090553D"/>
    <w:rsid w:val="00905657"/>
    <w:rsid w:val="0090566D"/>
    <w:rsid w:val="0090583B"/>
    <w:rsid w:val="00905E89"/>
    <w:rsid w:val="00906816"/>
    <w:rsid w:val="00907401"/>
    <w:rsid w:val="00907769"/>
    <w:rsid w:val="00907F91"/>
    <w:rsid w:val="00910228"/>
    <w:rsid w:val="00910613"/>
    <w:rsid w:val="0091073C"/>
    <w:rsid w:val="00911090"/>
    <w:rsid w:val="0091150A"/>
    <w:rsid w:val="00911669"/>
    <w:rsid w:val="00911ADA"/>
    <w:rsid w:val="00911D24"/>
    <w:rsid w:val="00911E01"/>
    <w:rsid w:val="0091242D"/>
    <w:rsid w:val="0091345C"/>
    <w:rsid w:val="00913861"/>
    <w:rsid w:val="00913BCB"/>
    <w:rsid w:val="00913BFF"/>
    <w:rsid w:val="00914269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1E37"/>
    <w:rsid w:val="0092292B"/>
    <w:rsid w:val="00922967"/>
    <w:rsid w:val="00922B3C"/>
    <w:rsid w:val="009234AA"/>
    <w:rsid w:val="00923C9E"/>
    <w:rsid w:val="00924105"/>
    <w:rsid w:val="00924404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9B"/>
    <w:rsid w:val="00926A88"/>
    <w:rsid w:val="00927508"/>
    <w:rsid w:val="009277B8"/>
    <w:rsid w:val="00930729"/>
    <w:rsid w:val="00931617"/>
    <w:rsid w:val="00931D56"/>
    <w:rsid w:val="009326F3"/>
    <w:rsid w:val="009329EA"/>
    <w:rsid w:val="00932B45"/>
    <w:rsid w:val="00932D9A"/>
    <w:rsid w:val="00932FBD"/>
    <w:rsid w:val="00933229"/>
    <w:rsid w:val="0093324A"/>
    <w:rsid w:val="00933F33"/>
    <w:rsid w:val="009342F7"/>
    <w:rsid w:val="009350F8"/>
    <w:rsid w:val="009357AA"/>
    <w:rsid w:val="0093584D"/>
    <w:rsid w:val="00935E47"/>
    <w:rsid w:val="009366CF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7B9"/>
    <w:rsid w:val="00942BA3"/>
    <w:rsid w:val="00943568"/>
    <w:rsid w:val="00945438"/>
    <w:rsid w:val="0094551A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6604"/>
    <w:rsid w:val="0095662F"/>
    <w:rsid w:val="0095671D"/>
    <w:rsid w:val="00956775"/>
    <w:rsid w:val="009567D1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10FB"/>
    <w:rsid w:val="009817E2"/>
    <w:rsid w:val="0098255A"/>
    <w:rsid w:val="00982A0B"/>
    <w:rsid w:val="00982C55"/>
    <w:rsid w:val="00982FAE"/>
    <w:rsid w:val="00982FCF"/>
    <w:rsid w:val="00983DC8"/>
    <w:rsid w:val="00984B08"/>
    <w:rsid w:val="00984EE9"/>
    <w:rsid w:val="00986316"/>
    <w:rsid w:val="0098650E"/>
    <w:rsid w:val="00987152"/>
    <w:rsid w:val="009872D7"/>
    <w:rsid w:val="0098747C"/>
    <w:rsid w:val="0098777E"/>
    <w:rsid w:val="0099052F"/>
    <w:rsid w:val="009908A6"/>
    <w:rsid w:val="00990A4C"/>
    <w:rsid w:val="00990BF7"/>
    <w:rsid w:val="00990E62"/>
    <w:rsid w:val="00990F6F"/>
    <w:rsid w:val="00991BB4"/>
    <w:rsid w:val="00991F9F"/>
    <w:rsid w:val="0099218C"/>
    <w:rsid w:val="009931FD"/>
    <w:rsid w:val="00993A4D"/>
    <w:rsid w:val="00993F9E"/>
    <w:rsid w:val="009940A7"/>
    <w:rsid w:val="009946BF"/>
    <w:rsid w:val="009948CA"/>
    <w:rsid w:val="00994E65"/>
    <w:rsid w:val="00994FBD"/>
    <w:rsid w:val="00995D9B"/>
    <w:rsid w:val="00995E00"/>
    <w:rsid w:val="0099684B"/>
    <w:rsid w:val="00997490"/>
    <w:rsid w:val="009978B3"/>
    <w:rsid w:val="009A081E"/>
    <w:rsid w:val="009A0841"/>
    <w:rsid w:val="009A1246"/>
    <w:rsid w:val="009A12D7"/>
    <w:rsid w:val="009A18A4"/>
    <w:rsid w:val="009A1A32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B0451"/>
    <w:rsid w:val="009B0668"/>
    <w:rsid w:val="009B09B0"/>
    <w:rsid w:val="009B1BFB"/>
    <w:rsid w:val="009B2A96"/>
    <w:rsid w:val="009B33C3"/>
    <w:rsid w:val="009B47D4"/>
    <w:rsid w:val="009B5538"/>
    <w:rsid w:val="009B5D32"/>
    <w:rsid w:val="009B5E40"/>
    <w:rsid w:val="009B5FC3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9F"/>
    <w:rsid w:val="009C1C5D"/>
    <w:rsid w:val="009C2D07"/>
    <w:rsid w:val="009C2EE7"/>
    <w:rsid w:val="009C317B"/>
    <w:rsid w:val="009C34EB"/>
    <w:rsid w:val="009C388B"/>
    <w:rsid w:val="009C3FA9"/>
    <w:rsid w:val="009C40E6"/>
    <w:rsid w:val="009C4220"/>
    <w:rsid w:val="009C4929"/>
    <w:rsid w:val="009C4A86"/>
    <w:rsid w:val="009C5983"/>
    <w:rsid w:val="009C59AD"/>
    <w:rsid w:val="009C63A3"/>
    <w:rsid w:val="009C6B69"/>
    <w:rsid w:val="009C73AD"/>
    <w:rsid w:val="009D0578"/>
    <w:rsid w:val="009D1211"/>
    <w:rsid w:val="009D15EC"/>
    <w:rsid w:val="009D1726"/>
    <w:rsid w:val="009D19D0"/>
    <w:rsid w:val="009D1A97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ADA"/>
    <w:rsid w:val="009E4169"/>
    <w:rsid w:val="009E41EC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B2E"/>
    <w:rsid w:val="009F2DE6"/>
    <w:rsid w:val="009F332B"/>
    <w:rsid w:val="009F3B7A"/>
    <w:rsid w:val="009F417B"/>
    <w:rsid w:val="009F4318"/>
    <w:rsid w:val="009F4627"/>
    <w:rsid w:val="009F4EB1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3549"/>
    <w:rsid w:val="00A0366C"/>
    <w:rsid w:val="00A037C4"/>
    <w:rsid w:val="00A03EBF"/>
    <w:rsid w:val="00A04088"/>
    <w:rsid w:val="00A04E7B"/>
    <w:rsid w:val="00A0534F"/>
    <w:rsid w:val="00A058F1"/>
    <w:rsid w:val="00A05A51"/>
    <w:rsid w:val="00A06A3F"/>
    <w:rsid w:val="00A06A97"/>
    <w:rsid w:val="00A07171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5769"/>
    <w:rsid w:val="00A157A7"/>
    <w:rsid w:val="00A16104"/>
    <w:rsid w:val="00A161AD"/>
    <w:rsid w:val="00A1667A"/>
    <w:rsid w:val="00A16AD2"/>
    <w:rsid w:val="00A173FE"/>
    <w:rsid w:val="00A1773D"/>
    <w:rsid w:val="00A178BF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2608"/>
    <w:rsid w:val="00A330C3"/>
    <w:rsid w:val="00A33701"/>
    <w:rsid w:val="00A3372F"/>
    <w:rsid w:val="00A34061"/>
    <w:rsid w:val="00A34419"/>
    <w:rsid w:val="00A35CC9"/>
    <w:rsid w:val="00A35DC5"/>
    <w:rsid w:val="00A36396"/>
    <w:rsid w:val="00A36478"/>
    <w:rsid w:val="00A366F4"/>
    <w:rsid w:val="00A3698E"/>
    <w:rsid w:val="00A36BC8"/>
    <w:rsid w:val="00A37178"/>
    <w:rsid w:val="00A37388"/>
    <w:rsid w:val="00A37C38"/>
    <w:rsid w:val="00A37E39"/>
    <w:rsid w:val="00A37EE1"/>
    <w:rsid w:val="00A4021B"/>
    <w:rsid w:val="00A40A7E"/>
    <w:rsid w:val="00A40D9F"/>
    <w:rsid w:val="00A40FA8"/>
    <w:rsid w:val="00A418BF"/>
    <w:rsid w:val="00A419C6"/>
    <w:rsid w:val="00A420D9"/>
    <w:rsid w:val="00A43257"/>
    <w:rsid w:val="00A4337F"/>
    <w:rsid w:val="00A4387C"/>
    <w:rsid w:val="00A44590"/>
    <w:rsid w:val="00A446C4"/>
    <w:rsid w:val="00A446DB"/>
    <w:rsid w:val="00A4488B"/>
    <w:rsid w:val="00A44A56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33E9"/>
    <w:rsid w:val="00A5429D"/>
    <w:rsid w:val="00A54845"/>
    <w:rsid w:val="00A548C3"/>
    <w:rsid w:val="00A54C66"/>
    <w:rsid w:val="00A55288"/>
    <w:rsid w:val="00A55D77"/>
    <w:rsid w:val="00A56268"/>
    <w:rsid w:val="00A563D2"/>
    <w:rsid w:val="00A563DE"/>
    <w:rsid w:val="00A56820"/>
    <w:rsid w:val="00A568F2"/>
    <w:rsid w:val="00A57C00"/>
    <w:rsid w:val="00A60150"/>
    <w:rsid w:val="00A6053D"/>
    <w:rsid w:val="00A61304"/>
    <w:rsid w:val="00A6135B"/>
    <w:rsid w:val="00A6191F"/>
    <w:rsid w:val="00A61A4C"/>
    <w:rsid w:val="00A62713"/>
    <w:rsid w:val="00A62761"/>
    <w:rsid w:val="00A62864"/>
    <w:rsid w:val="00A62A46"/>
    <w:rsid w:val="00A62CEF"/>
    <w:rsid w:val="00A632B2"/>
    <w:rsid w:val="00A63514"/>
    <w:rsid w:val="00A63C25"/>
    <w:rsid w:val="00A64395"/>
    <w:rsid w:val="00A64400"/>
    <w:rsid w:val="00A65109"/>
    <w:rsid w:val="00A654C2"/>
    <w:rsid w:val="00A65793"/>
    <w:rsid w:val="00A66DD5"/>
    <w:rsid w:val="00A6700C"/>
    <w:rsid w:val="00A67712"/>
    <w:rsid w:val="00A67D7C"/>
    <w:rsid w:val="00A70ACA"/>
    <w:rsid w:val="00A71AE8"/>
    <w:rsid w:val="00A71BE6"/>
    <w:rsid w:val="00A71E59"/>
    <w:rsid w:val="00A71F11"/>
    <w:rsid w:val="00A72045"/>
    <w:rsid w:val="00A72114"/>
    <w:rsid w:val="00A725C7"/>
    <w:rsid w:val="00A72B80"/>
    <w:rsid w:val="00A72C97"/>
    <w:rsid w:val="00A72D89"/>
    <w:rsid w:val="00A73A2C"/>
    <w:rsid w:val="00A7407E"/>
    <w:rsid w:val="00A74656"/>
    <w:rsid w:val="00A7486D"/>
    <w:rsid w:val="00A749EF"/>
    <w:rsid w:val="00A74C6F"/>
    <w:rsid w:val="00A751C7"/>
    <w:rsid w:val="00A75801"/>
    <w:rsid w:val="00A75884"/>
    <w:rsid w:val="00A75AE4"/>
    <w:rsid w:val="00A75CF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8CE"/>
    <w:rsid w:val="00A81949"/>
    <w:rsid w:val="00A81E70"/>
    <w:rsid w:val="00A822BC"/>
    <w:rsid w:val="00A82798"/>
    <w:rsid w:val="00A82876"/>
    <w:rsid w:val="00A829B6"/>
    <w:rsid w:val="00A82D78"/>
    <w:rsid w:val="00A83D18"/>
    <w:rsid w:val="00A840C1"/>
    <w:rsid w:val="00A841AC"/>
    <w:rsid w:val="00A84966"/>
    <w:rsid w:val="00A84CDB"/>
    <w:rsid w:val="00A85741"/>
    <w:rsid w:val="00A85BB5"/>
    <w:rsid w:val="00A8688A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61F"/>
    <w:rsid w:val="00A92A9D"/>
    <w:rsid w:val="00A92BE3"/>
    <w:rsid w:val="00A93DA9"/>
    <w:rsid w:val="00A94428"/>
    <w:rsid w:val="00A949CE"/>
    <w:rsid w:val="00A94B8A"/>
    <w:rsid w:val="00A957DD"/>
    <w:rsid w:val="00A96059"/>
    <w:rsid w:val="00A96DB8"/>
    <w:rsid w:val="00A96EC7"/>
    <w:rsid w:val="00A97D30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C1E"/>
    <w:rsid w:val="00AA4E98"/>
    <w:rsid w:val="00AA560B"/>
    <w:rsid w:val="00AA594F"/>
    <w:rsid w:val="00AA5B27"/>
    <w:rsid w:val="00AA5E93"/>
    <w:rsid w:val="00AA6878"/>
    <w:rsid w:val="00AA6A57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572"/>
    <w:rsid w:val="00AB46BC"/>
    <w:rsid w:val="00AB4BD4"/>
    <w:rsid w:val="00AB4C08"/>
    <w:rsid w:val="00AB4DBF"/>
    <w:rsid w:val="00AB4E94"/>
    <w:rsid w:val="00AB542C"/>
    <w:rsid w:val="00AB545E"/>
    <w:rsid w:val="00AB616C"/>
    <w:rsid w:val="00AB6B56"/>
    <w:rsid w:val="00AC0338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40A5"/>
    <w:rsid w:val="00AC4349"/>
    <w:rsid w:val="00AC468E"/>
    <w:rsid w:val="00AC4DFE"/>
    <w:rsid w:val="00AC54B0"/>
    <w:rsid w:val="00AC57CD"/>
    <w:rsid w:val="00AC62ED"/>
    <w:rsid w:val="00AC63E8"/>
    <w:rsid w:val="00AC74C8"/>
    <w:rsid w:val="00AC75C1"/>
    <w:rsid w:val="00AC770D"/>
    <w:rsid w:val="00AC7D14"/>
    <w:rsid w:val="00AC7EBC"/>
    <w:rsid w:val="00AD0187"/>
    <w:rsid w:val="00AD0248"/>
    <w:rsid w:val="00AD02AF"/>
    <w:rsid w:val="00AD1ABB"/>
    <w:rsid w:val="00AD277C"/>
    <w:rsid w:val="00AD3493"/>
    <w:rsid w:val="00AD381C"/>
    <w:rsid w:val="00AD4078"/>
    <w:rsid w:val="00AD4468"/>
    <w:rsid w:val="00AD4A66"/>
    <w:rsid w:val="00AD4EEC"/>
    <w:rsid w:val="00AD5B6B"/>
    <w:rsid w:val="00AD6446"/>
    <w:rsid w:val="00AD69A6"/>
    <w:rsid w:val="00AD6EEB"/>
    <w:rsid w:val="00AD716B"/>
    <w:rsid w:val="00AD729D"/>
    <w:rsid w:val="00AD73DB"/>
    <w:rsid w:val="00AD7547"/>
    <w:rsid w:val="00AD79F2"/>
    <w:rsid w:val="00AE006E"/>
    <w:rsid w:val="00AE0121"/>
    <w:rsid w:val="00AE01D7"/>
    <w:rsid w:val="00AE02B4"/>
    <w:rsid w:val="00AE048E"/>
    <w:rsid w:val="00AE0994"/>
    <w:rsid w:val="00AE202A"/>
    <w:rsid w:val="00AE25CB"/>
    <w:rsid w:val="00AE2DEA"/>
    <w:rsid w:val="00AE307D"/>
    <w:rsid w:val="00AE3175"/>
    <w:rsid w:val="00AE3538"/>
    <w:rsid w:val="00AE3E3D"/>
    <w:rsid w:val="00AE44D9"/>
    <w:rsid w:val="00AE474D"/>
    <w:rsid w:val="00AE5556"/>
    <w:rsid w:val="00AE56D4"/>
    <w:rsid w:val="00AE574D"/>
    <w:rsid w:val="00AE583B"/>
    <w:rsid w:val="00AE6FF0"/>
    <w:rsid w:val="00AE7379"/>
    <w:rsid w:val="00AE7D6F"/>
    <w:rsid w:val="00AF041E"/>
    <w:rsid w:val="00AF0620"/>
    <w:rsid w:val="00AF097C"/>
    <w:rsid w:val="00AF1FDE"/>
    <w:rsid w:val="00AF2502"/>
    <w:rsid w:val="00AF2FFB"/>
    <w:rsid w:val="00AF31DD"/>
    <w:rsid w:val="00AF3277"/>
    <w:rsid w:val="00AF332C"/>
    <w:rsid w:val="00AF3E48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F6A"/>
    <w:rsid w:val="00B04F75"/>
    <w:rsid w:val="00B05294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10A2"/>
    <w:rsid w:val="00B1120F"/>
    <w:rsid w:val="00B11311"/>
    <w:rsid w:val="00B11CB4"/>
    <w:rsid w:val="00B11EAD"/>
    <w:rsid w:val="00B127EC"/>
    <w:rsid w:val="00B12DCD"/>
    <w:rsid w:val="00B13668"/>
    <w:rsid w:val="00B13CB7"/>
    <w:rsid w:val="00B13D43"/>
    <w:rsid w:val="00B1430E"/>
    <w:rsid w:val="00B1455E"/>
    <w:rsid w:val="00B1505A"/>
    <w:rsid w:val="00B1528A"/>
    <w:rsid w:val="00B1538E"/>
    <w:rsid w:val="00B1563C"/>
    <w:rsid w:val="00B15688"/>
    <w:rsid w:val="00B15E40"/>
    <w:rsid w:val="00B16731"/>
    <w:rsid w:val="00B16D8A"/>
    <w:rsid w:val="00B17F24"/>
    <w:rsid w:val="00B2071C"/>
    <w:rsid w:val="00B20A60"/>
    <w:rsid w:val="00B20B92"/>
    <w:rsid w:val="00B2139C"/>
    <w:rsid w:val="00B219AA"/>
    <w:rsid w:val="00B2230A"/>
    <w:rsid w:val="00B224C1"/>
    <w:rsid w:val="00B2276D"/>
    <w:rsid w:val="00B231BA"/>
    <w:rsid w:val="00B231E7"/>
    <w:rsid w:val="00B23331"/>
    <w:rsid w:val="00B24448"/>
    <w:rsid w:val="00B248B7"/>
    <w:rsid w:val="00B25060"/>
    <w:rsid w:val="00B25067"/>
    <w:rsid w:val="00B252FA"/>
    <w:rsid w:val="00B25980"/>
    <w:rsid w:val="00B26000"/>
    <w:rsid w:val="00B26AD3"/>
    <w:rsid w:val="00B27D89"/>
    <w:rsid w:val="00B27DED"/>
    <w:rsid w:val="00B307E6"/>
    <w:rsid w:val="00B3105F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79E"/>
    <w:rsid w:val="00B34A78"/>
    <w:rsid w:val="00B350B1"/>
    <w:rsid w:val="00B35FBF"/>
    <w:rsid w:val="00B35FE8"/>
    <w:rsid w:val="00B368AD"/>
    <w:rsid w:val="00B36C35"/>
    <w:rsid w:val="00B36D32"/>
    <w:rsid w:val="00B372DE"/>
    <w:rsid w:val="00B377C1"/>
    <w:rsid w:val="00B37D40"/>
    <w:rsid w:val="00B4016E"/>
    <w:rsid w:val="00B40695"/>
    <w:rsid w:val="00B40B73"/>
    <w:rsid w:val="00B4272E"/>
    <w:rsid w:val="00B42A9B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7115"/>
    <w:rsid w:val="00B502F1"/>
    <w:rsid w:val="00B50806"/>
    <w:rsid w:val="00B50F44"/>
    <w:rsid w:val="00B50FF5"/>
    <w:rsid w:val="00B51259"/>
    <w:rsid w:val="00B516A1"/>
    <w:rsid w:val="00B52407"/>
    <w:rsid w:val="00B52B4F"/>
    <w:rsid w:val="00B52EED"/>
    <w:rsid w:val="00B53DE7"/>
    <w:rsid w:val="00B542F8"/>
    <w:rsid w:val="00B54483"/>
    <w:rsid w:val="00B54740"/>
    <w:rsid w:val="00B54D4B"/>
    <w:rsid w:val="00B54D97"/>
    <w:rsid w:val="00B54F8D"/>
    <w:rsid w:val="00B55582"/>
    <w:rsid w:val="00B55694"/>
    <w:rsid w:val="00B55CF9"/>
    <w:rsid w:val="00B5672E"/>
    <w:rsid w:val="00B56FB4"/>
    <w:rsid w:val="00B5724A"/>
    <w:rsid w:val="00B57761"/>
    <w:rsid w:val="00B57C19"/>
    <w:rsid w:val="00B60423"/>
    <w:rsid w:val="00B60A7E"/>
    <w:rsid w:val="00B60B0C"/>
    <w:rsid w:val="00B60F8C"/>
    <w:rsid w:val="00B613AF"/>
    <w:rsid w:val="00B620AB"/>
    <w:rsid w:val="00B62F15"/>
    <w:rsid w:val="00B64022"/>
    <w:rsid w:val="00B642D4"/>
    <w:rsid w:val="00B645DF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701D6"/>
    <w:rsid w:val="00B7062A"/>
    <w:rsid w:val="00B706C6"/>
    <w:rsid w:val="00B708E3"/>
    <w:rsid w:val="00B716C8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661"/>
    <w:rsid w:val="00B80B10"/>
    <w:rsid w:val="00B80BA1"/>
    <w:rsid w:val="00B812CE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6B85"/>
    <w:rsid w:val="00B874B9"/>
    <w:rsid w:val="00B87A0E"/>
    <w:rsid w:val="00B87FD4"/>
    <w:rsid w:val="00B90584"/>
    <w:rsid w:val="00B90940"/>
    <w:rsid w:val="00B91345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EBE"/>
    <w:rsid w:val="00B95268"/>
    <w:rsid w:val="00B95BC6"/>
    <w:rsid w:val="00B95FF6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EBA"/>
    <w:rsid w:val="00BA50E1"/>
    <w:rsid w:val="00BA5357"/>
    <w:rsid w:val="00BA566C"/>
    <w:rsid w:val="00BA579C"/>
    <w:rsid w:val="00BA5C4F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5A9"/>
    <w:rsid w:val="00BB3000"/>
    <w:rsid w:val="00BB304A"/>
    <w:rsid w:val="00BB3734"/>
    <w:rsid w:val="00BB3ED8"/>
    <w:rsid w:val="00BB46DC"/>
    <w:rsid w:val="00BB4887"/>
    <w:rsid w:val="00BB4990"/>
    <w:rsid w:val="00BB4A97"/>
    <w:rsid w:val="00BB4E30"/>
    <w:rsid w:val="00BB5560"/>
    <w:rsid w:val="00BB5718"/>
    <w:rsid w:val="00BB59B4"/>
    <w:rsid w:val="00BB5D34"/>
    <w:rsid w:val="00BB626E"/>
    <w:rsid w:val="00BB6A52"/>
    <w:rsid w:val="00BB6CE5"/>
    <w:rsid w:val="00BB6DCA"/>
    <w:rsid w:val="00BB726A"/>
    <w:rsid w:val="00BB74CD"/>
    <w:rsid w:val="00BB7D77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691"/>
    <w:rsid w:val="00BC57DF"/>
    <w:rsid w:val="00BC5D7E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EB3"/>
    <w:rsid w:val="00BD62EC"/>
    <w:rsid w:val="00BD6F20"/>
    <w:rsid w:val="00BD79C5"/>
    <w:rsid w:val="00BD7E11"/>
    <w:rsid w:val="00BE0326"/>
    <w:rsid w:val="00BE0745"/>
    <w:rsid w:val="00BE0EA9"/>
    <w:rsid w:val="00BE0F01"/>
    <w:rsid w:val="00BE1C2F"/>
    <w:rsid w:val="00BE3488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FC1"/>
    <w:rsid w:val="00C054EA"/>
    <w:rsid w:val="00C05669"/>
    <w:rsid w:val="00C057BE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FD6"/>
    <w:rsid w:val="00C17426"/>
    <w:rsid w:val="00C176FF"/>
    <w:rsid w:val="00C17B38"/>
    <w:rsid w:val="00C17EE1"/>
    <w:rsid w:val="00C20014"/>
    <w:rsid w:val="00C20235"/>
    <w:rsid w:val="00C20238"/>
    <w:rsid w:val="00C2151C"/>
    <w:rsid w:val="00C216D2"/>
    <w:rsid w:val="00C21F08"/>
    <w:rsid w:val="00C2236F"/>
    <w:rsid w:val="00C22657"/>
    <w:rsid w:val="00C22857"/>
    <w:rsid w:val="00C22A4E"/>
    <w:rsid w:val="00C22B9F"/>
    <w:rsid w:val="00C22FA8"/>
    <w:rsid w:val="00C233C8"/>
    <w:rsid w:val="00C23B5C"/>
    <w:rsid w:val="00C241CB"/>
    <w:rsid w:val="00C24A38"/>
    <w:rsid w:val="00C24A4D"/>
    <w:rsid w:val="00C24ABA"/>
    <w:rsid w:val="00C24BC4"/>
    <w:rsid w:val="00C25269"/>
    <w:rsid w:val="00C25510"/>
    <w:rsid w:val="00C2599B"/>
    <w:rsid w:val="00C26A8A"/>
    <w:rsid w:val="00C26AEC"/>
    <w:rsid w:val="00C26B2B"/>
    <w:rsid w:val="00C27B33"/>
    <w:rsid w:val="00C27D46"/>
    <w:rsid w:val="00C30503"/>
    <w:rsid w:val="00C31036"/>
    <w:rsid w:val="00C3183C"/>
    <w:rsid w:val="00C31AF8"/>
    <w:rsid w:val="00C326A4"/>
    <w:rsid w:val="00C3316B"/>
    <w:rsid w:val="00C33488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3F4"/>
    <w:rsid w:val="00C4482C"/>
    <w:rsid w:val="00C45143"/>
    <w:rsid w:val="00C45B9E"/>
    <w:rsid w:val="00C46C81"/>
    <w:rsid w:val="00C478BD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208C"/>
    <w:rsid w:val="00C62FA2"/>
    <w:rsid w:val="00C63D39"/>
    <w:rsid w:val="00C63FBF"/>
    <w:rsid w:val="00C6424E"/>
    <w:rsid w:val="00C64882"/>
    <w:rsid w:val="00C64A38"/>
    <w:rsid w:val="00C64D5D"/>
    <w:rsid w:val="00C650AC"/>
    <w:rsid w:val="00C65125"/>
    <w:rsid w:val="00C65CA1"/>
    <w:rsid w:val="00C673A6"/>
    <w:rsid w:val="00C673B4"/>
    <w:rsid w:val="00C67610"/>
    <w:rsid w:val="00C6793D"/>
    <w:rsid w:val="00C67F4A"/>
    <w:rsid w:val="00C70289"/>
    <w:rsid w:val="00C703DA"/>
    <w:rsid w:val="00C70816"/>
    <w:rsid w:val="00C70B20"/>
    <w:rsid w:val="00C71437"/>
    <w:rsid w:val="00C714FB"/>
    <w:rsid w:val="00C72FA5"/>
    <w:rsid w:val="00C7473C"/>
    <w:rsid w:val="00C75134"/>
    <w:rsid w:val="00C75C58"/>
    <w:rsid w:val="00C764F5"/>
    <w:rsid w:val="00C76AFA"/>
    <w:rsid w:val="00C7724F"/>
    <w:rsid w:val="00C7729C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ED7"/>
    <w:rsid w:val="00C82F26"/>
    <w:rsid w:val="00C83232"/>
    <w:rsid w:val="00C83428"/>
    <w:rsid w:val="00C83BC7"/>
    <w:rsid w:val="00C84528"/>
    <w:rsid w:val="00C8453D"/>
    <w:rsid w:val="00C8482B"/>
    <w:rsid w:val="00C852BF"/>
    <w:rsid w:val="00C85857"/>
    <w:rsid w:val="00C85A07"/>
    <w:rsid w:val="00C85CFA"/>
    <w:rsid w:val="00C85F68"/>
    <w:rsid w:val="00C862E2"/>
    <w:rsid w:val="00C86B48"/>
    <w:rsid w:val="00C8709A"/>
    <w:rsid w:val="00C87192"/>
    <w:rsid w:val="00C874E7"/>
    <w:rsid w:val="00C875A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A0617"/>
    <w:rsid w:val="00CA0889"/>
    <w:rsid w:val="00CA11CA"/>
    <w:rsid w:val="00CA129A"/>
    <w:rsid w:val="00CA1A3B"/>
    <w:rsid w:val="00CA1E21"/>
    <w:rsid w:val="00CA29B3"/>
    <w:rsid w:val="00CA2ABC"/>
    <w:rsid w:val="00CA3A16"/>
    <w:rsid w:val="00CA3A9B"/>
    <w:rsid w:val="00CA3B44"/>
    <w:rsid w:val="00CA3F61"/>
    <w:rsid w:val="00CA4234"/>
    <w:rsid w:val="00CA5FF7"/>
    <w:rsid w:val="00CA6532"/>
    <w:rsid w:val="00CA6ACD"/>
    <w:rsid w:val="00CA6C5D"/>
    <w:rsid w:val="00CA6F68"/>
    <w:rsid w:val="00CA74DA"/>
    <w:rsid w:val="00CA7823"/>
    <w:rsid w:val="00CA7C92"/>
    <w:rsid w:val="00CA7EF4"/>
    <w:rsid w:val="00CA7FB4"/>
    <w:rsid w:val="00CA7FC9"/>
    <w:rsid w:val="00CB0313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35FF"/>
    <w:rsid w:val="00CB3EDA"/>
    <w:rsid w:val="00CB3EEF"/>
    <w:rsid w:val="00CB411F"/>
    <w:rsid w:val="00CB43D9"/>
    <w:rsid w:val="00CB44A2"/>
    <w:rsid w:val="00CB4819"/>
    <w:rsid w:val="00CB4ADC"/>
    <w:rsid w:val="00CB4CF5"/>
    <w:rsid w:val="00CB5213"/>
    <w:rsid w:val="00CB5375"/>
    <w:rsid w:val="00CB589C"/>
    <w:rsid w:val="00CB5B75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1391"/>
    <w:rsid w:val="00CC1550"/>
    <w:rsid w:val="00CC19CB"/>
    <w:rsid w:val="00CC1EA2"/>
    <w:rsid w:val="00CC2506"/>
    <w:rsid w:val="00CC258F"/>
    <w:rsid w:val="00CC2869"/>
    <w:rsid w:val="00CC2B45"/>
    <w:rsid w:val="00CC2C24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ADE"/>
    <w:rsid w:val="00CD3B0F"/>
    <w:rsid w:val="00CD4046"/>
    <w:rsid w:val="00CD48AE"/>
    <w:rsid w:val="00CD4BF1"/>
    <w:rsid w:val="00CD51F7"/>
    <w:rsid w:val="00CD5260"/>
    <w:rsid w:val="00CD526D"/>
    <w:rsid w:val="00CD5B6D"/>
    <w:rsid w:val="00CD5DCE"/>
    <w:rsid w:val="00CD5E53"/>
    <w:rsid w:val="00CD619A"/>
    <w:rsid w:val="00CD61E3"/>
    <w:rsid w:val="00CD674F"/>
    <w:rsid w:val="00CD6750"/>
    <w:rsid w:val="00CD69A0"/>
    <w:rsid w:val="00CD7090"/>
    <w:rsid w:val="00CD71D8"/>
    <w:rsid w:val="00CD737E"/>
    <w:rsid w:val="00CD73B9"/>
    <w:rsid w:val="00CE0D7F"/>
    <w:rsid w:val="00CE0D9B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4100"/>
    <w:rsid w:val="00CE44C7"/>
    <w:rsid w:val="00CE4598"/>
    <w:rsid w:val="00CE48B7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3068"/>
    <w:rsid w:val="00CF34C2"/>
    <w:rsid w:val="00CF4044"/>
    <w:rsid w:val="00CF481F"/>
    <w:rsid w:val="00CF4BF4"/>
    <w:rsid w:val="00CF51EF"/>
    <w:rsid w:val="00CF58BE"/>
    <w:rsid w:val="00CF5E67"/>
    <w:rsid w:val="00CF5FFD"/>
    <w:rsid w:val="00CF641C"/>
    <w:rsid w:val="00CF6DE5"/>
    <w:rsid w:val="00CF6E2F"/>
    <w:rsid w:val="00CF6FE1"/>
    <w:rsid w:val="00CF741A"/>
    <w:rsid w:val="00CF7638"/>
    <w:rsid w:val="00CF77A2"/>
    <w:rsid w:val="00CF789E"/>
    <w:rsid w:val="00CF7E01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71B"/>
    <w:rsid w:val="00D0626F"/>
    <w:rsid w:val="00D067F8"/>
    <w:rsid w:val="00D070C3"/>
    <w:rsid w:val="00D075EB"/>
    <w:rsid w:val="00D078C9"/>
    <w:rsid w:val="00D10153"/>
    <w:rsid w:val="00D1020F"/>
    <w:rsid w:val="00D109DE"/>
    <w:rsid w:val="00D114C2"/>
    <w:rsid w:val="00D11714"/>
    <w:rsid w:val="00D11B58"/>
    <w:rsid w:val="00D11BA7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456E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4FF2"/>
    <w:rsid w:val="00D25926"/>
    <w:rsid w:val="00D25AB1"/>
    <w:rsid w:val="00D25B98"/>
    <w:rsid w:val="00D261A6"/>
    <w:rsid w:val="00D26865"/>
    <w:rsid w:val="00D26B64"/>
    <w:rsid w:val="00D26C99"/>
    <w:rsid w:val="00D26DD1"/>
    <w:rsid w:val="00D26E86"/>
    <w:rsid w:val="00D26F5B"/>
    <w:rsid w:val="00D27879"/>
    <w:rsid w:val="00D27F0F"/>
    <w:rsid w:val="00D306CF"/>
    <w:rsid w:val="00D30F07"/>
    <w:rsid w:val="00D312B5"/>
    <w:rsid w:val="00D319A4"/>
    <w:rsid w:val="00D31A60"/>
    <w:rsid w:val="00D32563"/>
    <w:rsid w:val="00D3282D"/>
    <w:rsid w:val="00D32ADE"/>
    <w:rsid w:val="00D32C49"/>
    <w:rsid w:val="00D32D85"/>
    <w:rsid w:val="00D32F37"/>
    <w:rsid w:val="00D34A75"/>
    <w:rsid w:val="00D34B39"/>
    <w:rsid w:val="00D35EE9"/>
    <w:rsid w:val="00D36603"/>
    <w:rsid w:val="00D36E70"/>
    <w:rsid w:val="00D3702E"/>
    <w:rsid w:val="00D37B82"/>
    <w:rsid w:val="00D37DE7"/>
    <w:rsid w:val="00D406F6"/>
    <w:rsid w:val="00D40DFE"/>
    <w:rsid w:val="00D4110A"/>
    <w:rsid w:val="00D41BD4"/>
    <w:rsid w:val="00D41D67"/>
    <w:rsid w:val="00D4249D"/>
    <w:rsid w:val="00D424FB"/>
    <w:rsid w:val="00D42EB1"/>
    <w:rsid w:val="00D43441"/>
    <w:rsid w:val="00D44CE8"/>
    <w:rsid w:val="00D453C1"/>
    <w:rsid w:val="00D45971"/>
    <w:rsid w:val="00D45C9E"/>
    <w:rsid w:val="00D4624D"/>
    <w:rsid w:val="00D464EE"/>
    <w:rsid w:val="00D46572"/>
    <w:rsid w:val="00D46868"/>
    <w:rsid w:val="00D46B12"/>
    <w:rsid w:val="00D4733E"/>
    <w:rsid w:val="00D47437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356F"/>
    <w:rsid w:val="00D5423B"/>
    <w:rsid w:val="00D5479A"/>
    <w:rsid w:val="00D54DEF"/>
    <w:rsid w:val="00D55078"/>
    <w:rsid w:val="00D55313"/>
    <w:rsid w:val="00D5676F"/>
    <w:rsid w:val="00D56928"/>
    <w:rsid w:val="00D56E95"/>
    <w:rsid w:val="00D57044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4A7"/>
    <w:rsid w:val="00D639CB"/>
    <w:rsid w:val="00D64165"/>
    <w:rsid w:val="00D650B3"/>
    <w:rsid w:val="00D6562F"/>
    <w:rsid w:val="00D6598C"/>
    <w:rsid w:val="00D6602E"/>
    <w:rsid w:val="00D6667D"/>
    <w:rsid w:val="00D67122"/>
    <w:rsid w:val="00D676A7"/>
    <w:rsid w:val="00D7017B"/>
    <w:rsid w:val="00D70859"/>
    <w:rsid w:val="00D71535"/>
    <w:rsid w:val="00D72526"/>
    <w:rsid w:val="00D73345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7606"/>
    <w:rsid w:val="00D8081E"/>
    <w:rsid w:val="00D80998"/>
    <w:rsid w:val="00D80A64"/>
    <w:rsid w:val="00D80B1B"/>
    <w:rsid w:val="00D80C6C"/>
    <w:rsid w:val="00D80EEF"/>
    <w:rsid w:val="00D810A6"/>
    <w:rsid w:val="00D81590"/>
    <w:rsid w:val="00D820D1"/>
    <w:rsid w:val="00D825BF"/>
    <w:rsid w:val="00D834A8"/>
    <w:rsid w:val="00D837F1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A5D"/>
    <w:rsid w:val="00D90D1C"/>
    <w:rsid w:val="00D90F58"/>
    <w:rsid w:val="00D9126E"/>
    <w:rsid w:val="00D913F1"/>
    <w:rsid w:val="00D91735"/>
    <w:rsid w:val="00D91874"/>
    <w:rsid w:val="00D922E2"/>
    <w:rsid w:val="00D927BB"/>
    <w:rsid w:val="00D92AFF"/>
    <w:rsid w:val="00D93AE5"/>
    <w:rsid w:val="00D9485F"/>
    <w:rsid w:val="00D948F7"/>
    <w:rsid w:val="00D95117"/>
    <w:rsid w:val="00D95799"/>
    <w:rsid w:val="00D95C35"/>
    <w:rsid w:val="00D95DFB"/>
    <w:rsid w:val="00D96109"/>
    <w:rsid w:val="00D9628B"/>
    <w:rsid w:val="00D9680B"/>
    <w:rsid w:val="00D9717F"/>
    <w:rsid w:val="00D971BE"/>
    <w:rsid w:val="00D9734A"/>
    <w:rsid w:val="00D9780C"/>
    <w:rsid w:val="00DA03AB"/>
    <w:rsid w:val="00DA05C7"/>
    <w:rsid w:val="00DA2100"/>
    <w:rsid w:val="00DA21AC"/>
    <w:rsid w:val="00DA22ED"/>
    <w:rsid w:val="00DA26AD"/>
    <w:rsid w:val="00DA26FB"/>
    <w:rsid w:val="00DA2710"/>
    <w:rsid w:val="00DA2EDA"/>
    <w:rsid w:val="00DA3029"/>
    <w:rsid w:val="00DA346F"/>
    <w:rsid w:val="00DA379F"/>
    <w:rsid w:val="00DA4535"/>
    <w:rsid w:val="00DA4DEF"/>
    <w:rsid w:val="00DA5381"/>
    <w:rsid w:val="00DA53BD"/>
    <w:rsid w:val="00DA55D0"/>
    <w:rsid w:val="00DA5B24"/>
    <w:rsid w:val="00DA5C25"/>
    <w:rsid w:val="00DA650A"/>
    <w:rsid w:val="00DA6E50"/>
    <w:rsid w:val="00DA6E99"/>
    <w:rsid w:val="00DA6FB1"/>
    <w:rsid w:val="00DA7581"/>
    <w:rsid w:val="00DA7733"/>
    <w:rsid w:val="00DA7D0D"/>
    <w:rsid w:val="00DB04FF"/>
    <w:rsid w:val="00DB0916"/>
    <w:rsid w:val="00DB11DD"/>
    <w:rsid w:val="00DB125E"/>
    <w:rsid w:val="00DB1EE1"/>
    <w:rsid w:val="00DB25D1"/>
    <w:rsid w:val="00DB29E4"/>
    <w:rsid w:val="00DB2C5A"/>
    <w:rsid w:val="00DB2DBE"/>
    <w:rsid w:val="00DB2E55"/>
    <w:rsid w:val="00DB3709"/>
    <w:rsid w:val="00DB5195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152"/>
    <w:rsid w:val="00DC0CA6"/>
    <w:rsid w:val="00DC12BD"/>
    <w:rsid w:val="00DC183B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389"/>
    <w:rsid w:val="00DC689E"/>
    <w:rsid w:val="00DC740B"/>
    <w:rsid w:val="00DC79D2"/>
    <w:rsid w:val="00DC7CBD"/>
    <w:rsid w:val="00DC7EC6"/>
    <w:rsid w:val="00DD074B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72D"/>
    <w:rsid w:val="00DE58D5"/>
    <w:rsid w:val="00DE5A12"/>
    <w:rsid w:val="00DE5E31"/>
    <w:rsid w:val="00DE60A9"/>
    <w:rsid w:val="00DE76A2"/>
    <w:rsid w:val="00DE76F5"/>
    <w:rsid w:val="00DF0518"/>
    <w:rsid w:val="00DF076E"/>
    <w:rsid w:val="00DF29F9"/>
    <w:rsid w:val="00DF2C2B"/>
    <w:rsid w:val="00DF2DC7"/>
    <w:rsid w:val="00DF318E"/>
    <w:rsid w:val="00DF3561"/>
    <w:rsid w:val="00DF38F4"/>
    <w:rsid w:val="00DF3A12"/>
    <w:rsid w:val="00DF486E"/>
    <w:rsid w:val="00DF5C91"/>
    <w:rsid w:val="00DF5D59"/>
    <w:rsid w:val="00DF63E6"/>
    <w:rsid w:val="00DF6902"/>
    <w:rsid w:val="00DF6ADA"/>
    <w:rsid w:val="00DF6C63"/>
    <w:rsid w:val="00DF7569"/>
    <w:rsid w:val="00DF764A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972"/>
    <w:rsid w:val="00E0517F"/>
    <w:rsid w:val="00E053C5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73A"/>
    <w:rsid w:val="00E13EE8"/>
    <w:rsid w:val="00E1438C"/>
    <w:rsid w:val="00E1441C"/>
    <w:rsid w:val="00E15469"/>
    <w:rsid w:val="00E15579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9C0"/>
    <w:rsid w:val="00E247FE"/>
    <w:rsid w:val="00E24B99"/>
    <w:rsid w:val="00E24F44"/>
    <w:rsid w:val="00E2533C"/>
    <w:rsid w:val="00E25DF8"/>
    <w:rsid w:val="00E26B54"/>
    <w:rsid w:val="00E279D5"/>
    <w:rsid w:val="00E27E9C"/>
    <w:rsid w:val="00E30451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991"/>
    <w:rsid w:val="00E32BF1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7DBA"/>
    <w:rsid w:val="00E405A7"/>
    <w:rsid w:val="00E4221C"/>
    <w:rsid w:val="00E425BF"/>
    <w:rsid w:val="00E426B5"/>
    <w:rsid w:val="00E428E7"/>
    <w:rsid w:val="00E42ADB"/>
    <w:rsid w:val="00E42E8D"/>
    <w:rsid w:val="00E4376D"/>
    <w:rsid w:val="00E43D9C"/>
    <w:rsid w:val="00E43DFB"/>
    <w:rsid w:val="00E43F0A"/>
    <w:rsid w:val="00E44240"/>
    <w:rsid w:val="00E44643"/>
    <w:rsid w:val="00E44648"/>
    <w:rsid w:val="00E45472"/>
    <w:rsid w:val="00E4578E"/>
    <w:rsid w:val="00E46EF0"/>
    <w:rsid w:val="00E4739D"/>
    <w:rsid w:val="00E47FE7"/>
    <w:rsid w:val="00E5077B"/>
    <w:rsid w:val="00E50C07"/>
    <w:rsid w:val="00E510B5"/>
    <w:rsid w:val="00E5143C"/>
    <w:rsid w:val="00E51D7D"/>
    <w:rsid w:val="00E5251B"/>
    <w:rsid w:val="00E5266A"/>
    <w:rsid w:val="00E5478D"/>
    <w:rsid w:val="00E5496D"/>
    <w:rsid w:val="00E54E5F"/>
    <w:rsid w:val="00E550D6"/>
    <w:rsid w:val="00E5633A"/>
    <w:rsid w:val="00E56600"/>
    <w:rsid w:val="00E56642"/>
    <w:rsid w:val="00E57078"/>
    <w:rsid w:val="00E570FC"/>
    <w:rsid w:val="00E57B34"/>
    <w:rsid w:val="00E605FE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D90"/>
    <w:rsid w:val="00E83D99"/>
    <w:rsid w:val="00E8479E"/>
    <w:rsid w:val="00E850CD"/>
    <w:rsid w:val="00E851E1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E9"/>
    <w:rsid w:val="00E86C8E"/>
    <w:rsid w:val="00E877F4"/>
    <w:rsid w:val="00E90A08"/>
    <w:rsid w:val="00E91529"/>
    <w:rsid w:val="00E91E65"/>
    <w:rsid w:val="00E92CB1"/>
    <w:rsid w:val="00E9330E"/>
    <w:rsid w:val="00E9368C"/>
    <w:rsid w:val="00E93D70"/>
    <w:rsid w:val="00E942BD"/>
    <w:rsid w:val="00E942F4"/>
    <w:rsid w:val="00E94394"/>
    <w:rsid w:val="00E94F0C"/>
    <w:rsid w:val="00E94FDF"/>
    <w:rsid w:val="00E954B5"/>
    <w:rsid w:val="00E955A8"/>
    <w:rsid w:val="00E95E5A"/>
    <w:rsid w:val="00E95ECC"/>
    <w:rsid w:val="00E962CA"/>
    <w:rsid w:val="00E96363"/>
    <w:rsid w:val="00E96B0D"/>
    <w:rsid w:val="00E97101"/>
    <w:rsid w:val="00E97625"/>
    <w:rsid w:val="00E97A08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201"/>
    <w:rsid w:val="00EA45B2"/>
    <w:rsid w:val="00EA4E5E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7AD8"/>
    <w:rsid w:val="00EB10E9"/>
    <w:rsid w:val="00EB1924"/>
    <w:rsid w:val="00EB2CEC"/>
    <w:rsid w:val="00EB33B8"/>
    <w:rsid w:val="00EB35CF"/>
    <w:rsid w:val="00EB3A76"/>
    <w:rsid w:val="00EB3AF2"/>
    <w:rsid w:val="00EB42D5"/>
    <w:rsid w:val="00EB4ED0"/>
    <w:rsid w:val="00EB54D0"/>
    <w:rsid w:val="00EB5D4C"/>
    <w:rsid w:val="00EB78EC"/>
    <w:rsid w:val="00EB7C71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522"/>
    <w:rsid w:val="00EC3723"/>
    <w:rsid w:val="00EC430C"/>
    <w:rsid w:val="00EC518D"/>
    <w:rsid w:val="00EC5565"/>
    <w:rsid w:val="00EC5956"/>
    <w:rsid w:val="00EC5B93"/>
    <w:rsid w:val="00EC61F8"/>
    <w:rsid w:val="00EC711E"/>
    <w:rsid w:val="00EC76A3"/>
    <w:rsid w:val="00EC7BE5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677"/>
    <w:rsid w:val="00ED76E1"/>
    <w:rsid w:val="00EE036B"/>
    <w:rsid w:val="00EE05F1"/>
    <w:rsid w:val="00EE0E2B"/>
    <w:rsid w:val="00EE13D1"/>
    <w:rsid w:val="00EE14D4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5078"/>
    <w:rsid w:val="00EE5264"/>
    <w:rsid w:val="00EE5588"/>
    <w:rsid w:val="00EE5800"/>
    <w:rsid w:val="00EE6031"/>
    <w:rsid w:val="00EE6A9F"/>
    <w:rsid w:val="00EE70DD"/>
    <w:rsid w:val="00EE72A9"/>
    <w:rsid w:val="00EE7DA5"/>
    <w:rsid w:val="00EF07EF"/>
    <w:rsid w:val="00EF0E13"/>
    <w:rsid w:val="00EF112B"/>
    <w:rsid w:val="00EF1541"/>
    <w:rsid w:val="00EF19FF"/>
    <w:rsid w:val="00EF1C8F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A4A"/>
    <w:rsid w:val="00EF6F2E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2FE9"/>
    <w:rsid w:val="00F03150"/>
    <w:rsid w:val="00F0362E"/>
    <w:rsid w:val="00F03CE2"/>
    <w:rsid w:val="00F044A1"/>
    <w:rsid w:val="00F04836"/>
    <w:rsid w:val="00F0489B"/>
    <w:rsid w:val="00F04985"/>
    <w:rsid w:val="00F05D84"/>
    <w:rsid w:val="00F0612B"/>
    <w:rsid w:val="00F067BA"/>
    <w:rsid w:val="00F06BFA"/>
    <w:rsid w:val="00F06C42"/>
    <w:rsid w:val="00F07605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40B5"/>
    <w:rsid w:val="00F14D08"/>
    <w:rsid w:val="00F14EF8"/>
    <w:rsid w:val="00F1509D"/>
    <w:rsid w:val="00F15288"/>
    <w:rsid w:val="00F15C20"/>
    <w:rsid w:val="00F16583"/>
    <w:rsid w:val="00F16BE7"/>
    <w:rsid w:val="00F16E27"/>
    <w:rsid w:val="00F16EE6"/>
    <w:rsid w:val="00F16FE6"/>
    <w:rsid w:val="00F1771D"/>
    <w:rsid w:val="00F17AC2"/>
    <w:rsid w:val="00F17B8E"/>
    <w:rsid w:val="00F17EE9"/>
    <w:rsid w:val="00F17F44"/>
    <w:rsid w:val="00F201BF"/>
    <w:rsid w:val="00F20865"/>
    <w:rsid w:val="00F210EA"/>
    <w:rsid w:val="00F211AE"/>
    <w:rsid w:val="00F214FC"/>
    <w:rsid w:val="00F21D38"/>
    <w:rsid w:val="00F21D8A"/>
    <w:rsid w:val="00F21F17"/>
    <w:rsid w:val="00F22927"/>
    <w:rsid w:val="00F23374"/>
    <w:rsid w:val="00F23396"/>
    <w:rsid w:val="00F23B89"/>
    <w:rsid w:val="00F24976"/>
    <w:rsid w:val="00F24A9C"/>
    <w:rsid w:val="00F250E8"/>
    <w:rsid w:val="00F262F3"/>
    <w:rsid w:val="00F26B63"/>
    <w:rsid w:val="00F27704"/>
    <w:rsid w:val="00F27920"/>
    <w:rsid w:val="00F30159"/>
    <w:rsid w:val="00F30161"/>
    <w:rsid w:val="00F30250"/>
    <w:rsid w:val="00F30296"/>
    <w:rsid w:val="00F305BF"/>
    <w:rsid w:val="00F3064D"/>
    <w:rsid w:val="00F30BA6"/>
    <w:rsid w:val="00F31006"/>
    <w:rsid w:val="00F310A5"/>
    <w:rsid w:val="00F31392"/>
    <w:rsid w:val="00F31D01"/>
    <w:rsid w:val="00F331E0"/>
    <w:rsid w:val="00F33272"/>
    <w:rsid w:val="00F33407"/>
    <w:rsid w:val="00F33441"/>
    <w:rsid w:val="00F3373C"/>
    <w:rsid w:val="00F34932"/>
    <w:rsid w:val="00F34A52"/>
    <w:rsid w:val="00F34FDE"/>
    <w:rsid w:val="00F3605F"/>
    <w:rsid w:val="00F36268"/>
    <w:rsid w:val="00F362FC"/>
    <w:rsid w:val="00F363E3"/>
    <w:rsid w:val="00F368BC"/>
    <w:rsid w:val="00F369DF"/>
    <w:rsid w:val="00F3727F"/>
    <w:rsid w:val="00F372DE"/>
    <w:rsid w:val="00F374DC"/>
    <w:rsid w:val="00F37599"/>
    <w:rsid w:val="00F37881"/>
    <w:rsid w:val="00F37FE4"/>
    <w:rsid w:val="00F401E0"/>
    <w:rsid w:val="00F40630"/>
    <w:rsid w:val="00F40950"/>
    <w:rsid w:val="00F4128E"/>
    <w:rsid w:val="00F414DA"/>
    <w:rsid w:val="00F4180B"/>
    <w:rsid w:val="00F42320"/>
    <w:rsid w:val="00F4232F"/>
    <w:rsid w:val="00F42458"/>
    <w:rsid w:val="00F429B7"/>
    <w:rsid w:val="00F42C67"/>
    <w:rsid w:val="00F42E5E"/>
    <w:rsid w:val="00F43EE5"/>
    <w:rsid w:val="00F43F1E"/>
    <w:rsid w:val="00F4451A"/>
    <w:rsid w:val="00F44ED0"/>
    <w:rsid w:val="00F45BA4"/>
    <w:rsid w:val="00F463D7"/>
    <w:rsid w:val="00F46938"/>
    <w:rsid w:val="00F46D5F"/>
    <w:rsid w:val="00F4719B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5DC"/>
    <w:rsid w:val="00F6093B"/>
    <w:rsid w:val="00F60D87"/>
    <w:rsid w:val="00F60F83"/>
    <w:rsid w:val="00F61A76"/>
    <w:rsid w:val="00F61F30"/>
    <w:rsid w:val="00F62839"/>
    <w:rsid w:val="00F62AA4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CEB"/>
    <w:rsid w:val="00F74585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85D"/>
    <w:rsid w:val="00F839E6"/>
    <w:rsid w:val="00F83CCA"/>
    <w:rsid w:val="00F84050"/>
    <w:rsid w:val="00F8429A"/>
    <w:rsid w:val="00F849C1"/>
    <w:rsid w:val="00F85FF4"/>
    <w:rsid w:val="00F8630D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378"/>
    <w:rsid w:val="00F91452"/>
    <w:rsid w:val="00F91900"/>
    <w:rsid w:val="00F91B68"/>
    <w:rsid w:val="00F93257"/>
    <w:rsid w:val="00F93896"/>
    <w:rsid w:val="00F93AE2"/>
    <w:rsid w:val="00F941DB"/>
    <w:rsid w:val="00F94844"/>
    <w:rsid w:val="00F94FA7"/>
    <w:rsid w:val="00F95004"/>
    <w:rsid w:val="00F965B0"/>
    <w:rsid w:val="00F9686B"/>
    <w:rsid w:val="00F96AD9"/>
    <w:rsid w:val="00F96FDC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B21"/>
    <w:rsid w:val="00FA4102"/>
    <w:rsid w:val="00FA42FB"/>
    <w:rsid w:val="00FA4AC0"/>
    <w:rsid w:val="00FA528A"/>
    <w:rsid w:val="00FA59BA"/>
    <w:rsid w:val="00FA59C4"/>
    <w:rsid w:val="00FA5FD1"/>
    <w:rsid w:val="00FA601B"/>
    <w:rsid w:val="00FA6694"/>
    <w:rsid w:val="00FA6CA9"/>
    <w:rsid w:val="00FB0046"/>
    <w:rsid w:val="00FB0A4E"/>
    <w:rsid w:val="00FB0AF4"/>
    <w:rsid w:val="00FB0BEA"/>
    <w:rsid w:val="00FB0D4B"/>
    <w:rsid w:val="00FB0E54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6CB6"/>
    <w:rsid w:val="00FB6CF0"/>
    <w:rsid w:val="00FC0671"/>
    <w:rsid w:val="00FC0A1E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439C"/>
    <w:rsid w:val="00FC4601"/>
    <w:rsid w:val="00FC4868"/>
    <w:rsid w:val="00FC4D96"/>
    <w:rsid w:val="00FC5113"/>
    <w:rsid w:val="00FC5831"/>
    <w:rsid w:val="00FC7135"/>
    <w:rsid w:val="00FC74E7"/>
    <w:rsid w:val="00FC799B"/>
    <w:rsid w:val="00FC7D8B"/>
    <w:rsid w:val="00FD0A25"/>
    <w:rsid w:val="00FD0CCC"/>
    <w:rsid w:val="00FD0F23"/>
    <w:rsid w:val="00FD0F65"/>
    <w:rsid w:val="00FD1D63"/>
    <w:rsid w:val="00FD1E51"/>
    <w:rsid w:val="00FD1FA0"/>
    <w:rsid w:val="00FD2ABD"/>
    <w:rsid w:val="00FD2E5C"/>
    <w:rsid w:val="00FD3768"/>
    <w:rsid w:val="00FD3988"/>
    <w:rsid w:val="00FD3A75"/>
    <w:rsid w:val="00FD3BD7"/>
    <w:rsid w:val="00FD5908"/>
    <w:rsid w:val="00FD65FB"/>
    <w:rsid w:val="00FD6A46"/>
    <w:rsid w:val="00FD6B9B"/>
    <w:rsid w:val="00FD7262"/>
    <w:rsid w:val="00FD782D"/>
    <w:rsid w:val="00FD7B16"/>
    <w:rsid w:val="00FD7BB7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24"/>
    <w:rsid w:val="00FE6E09"/>
    <w:rsid w:val="00FE7448"/>
    <w:rsid w:val="00FE7697"/>
    <w:rsid w:val="00FE775B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95B"/>
    <w:rsid w:val="00FF3F61"/>
    <w:rsid w:val="00FF4107"/>
    <w:rsid w:val="00FF41EE"/>
    <w:rsid w:val="00FF431E"/>
    <w:rsid w:val="00FF447B"/>
    <w:rsid w:val="00FF452F"/>
    <w:rsid w:val="00FF4B87"/>
    <w:rsid w:val="00FF5935"/>
    <w:rsid w:val="00FF66CE"/>
    <w:rsid w:val="00FF670E"/>
    <w:rsid w:val="00FF68C0"/>
    <w:rsid w:val="00FF68EB"/>
    <w:rsid w:val="00FF70A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BCD00-24E2-49D9-8779-EFC57B52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5873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user</cp:lastModifiedBy>
  <cp:revision>3</cp:revision>
  <cp:lastPrinted>2021-01-03T02:44:00Z</cp:lastPrinted>
  <dcterms:created xsi:type="dcterms:W3CDTF">2021-01-11T01:42:00Z</dcterms:created>
  <dcterms:modified xsi:type="dcterms:W3CDTF">2021-01-11T01:42:00Z</dcterms:modified>
</cp:coreProperties>
</file>