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Default="008E45AE">
      <w:pPr>
        <w:rPr>
          <w:sz w:val="2"/>
          <w:szCs w:val="28"/>
        </w:rPr>
      </w:pPr>
    </w:p>
    <w:p w14:paraId="0A61A359" w14:textId="77777777" w:rsidR="0057670C" w:rsidRPr="00EF285B" w:rsidRDefault="0057670C">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3CF9CF54" w:rsidR="00AB142F" w:rsidRPr="00060223" w:rsidRDefault="0049065C" w:rsidP="001B0A82">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1B0A82">
              <w:rPr>
                <w:rFonts w:ascii="Times New Roman" w:hAnsi="Times New Roman"/>
                <w:b w:val="0"/>
                <w:bCs w:val="0"/>
                <w:i/>
                <w:iCs/>
                <w:kern w:val="0"/>
                <w:sz w:val="28"/>
                <w:szCs w:val="28"/>
                <w:lang w:val="en-US" w:eastAsia="ar-SA"/>
              </w:rPr>
              <w:t>05</w:t>
            </w:r>
            <w:r w:rsidR="00E71B1E">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w:t>
            </w:r>
            <w:r w:rsidR="001B0A82">
              <w:rPr>
                <w:rFonts w:ascii="Times New Roman" w:hAnsi="Times New Roman"/>
                <w:b w:val="0"/>
                <w:bCs w:val="0"/>
                <w:i/>
                <w:iCs/>
                <w:kern w:val="0"/>
                <w:sz w:val="28"/>
                <w:szCs w:val="28"/>
                <w:lang w:val="en-US" w:eastAsia="ar-SA"/>
              </w:rPr>
              <w:t>1</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001D6E73" w:rsidR="00AB142F" w:rsidRDefault="006D64C5"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2662DD" w:rsidRDefault="00AB142F" w:rsidP="00AB142F">
            <w:pPr>
              <w:rPr>
                <w:sz w:val="6"/>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23BCC61A" w14:textId="35E5B582" w:rsidR="00AB142F" w:rsidRPr="002662DD" w:rsidRDefault="00AB142F" w:rsidP="00AB142F">
            <w:pPr>
              <w:pStyle w:val="Heading1"/>
              <w:tabs>
                <w:tab w:val="clear" w:pos="0"/>
                <w:tab w:val="left" w:pos="456"/>
                <w:tab w:val="left" w:pos="570"/>
              </w:tabs>
              <w:ind w:right="-1"/>
              <w:jc w:val="right"/>
              <w:rPr>
                <w:rFonts w:ascii="Times New Roman" w:hAnsi="Times New Roman"/>
                <w:b w:val="0"/>
                <w:bCs w:val="0"/>
                <w:kern w:val="0"/>
                <w:sz w:val="16"/>
                <w:szCs w:val="28"/>
                <w:lang w:val="en-US"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783F539E"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1B0A82">
        <w:rPr>
          <w:b/>
          <w:bCs/>
          <w:sz w:val="32"/>
          <w:szCs w:val="32"/>
          <w:lang w:val="en-US"/>
        </w:rPr>
        <w:t>45</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27D131B"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B0A82">
        <w:rPr>
          <w:b/>
          <w:bCs/>
          <w:sz w:val="28"/>
          <w:szCs w:val="28"/>
          <w:lang w:eastAsia="ar-SA"/>
        </w:rPr>
        <w:t>08</w:t>
      </w:r>
      <w:r w:rsidR="00F70850" w:rsidRPr="00060223">
        <w:rPr>
          <w:b/>
          <w:bCs/>
          <w:sz w:val="28"/>
          <w:szCs w:val="28"/>
          <w:lang w:eastAsia="ar-SA"/>
        </w:rPr>
        <w:t>/</w:t>
      </w:r>
      <w:r w:rsidR="00064AD0">
        <w:rPr>
          <w:b/>
          <w:bCs/>
          <w:sz w:val="28"/>
          <w:szCs w:val="28"/>
          <w:lang w:eastAsia="ar-SA"/>
        </w:rPr>
        <w:t>11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B0A82">
        <w:rPr>
          <w:b/>
          <w:bCs/>
          <w:sz w:val="28"/>
          <w:szCs w:val="28"/>
          <w:lang w:eastAsia="ar-SA"/>
        </w:rPr>
        <w:t>12</w:t>
      </w:r>
      <w:r w:rsidR="00430F0F" w:rsidRPr="00060223">
        <w:rPr>
          <w:b/>
          <w:bCs/>
          <w:sz w:val="28"/>
          <w:szCs w:val="28"/>
          <w:lang w:eastAsia="ar-SA"/>
        </w:rPr>
        <w:t>/</w:t>
      </w:r>
      <w:r w:rsidR="00064AD0">
        <w:rPr>
          <w:b/>
          <w:bCs/>
          <w:sz w:val="28"/>
          <w:szCs w:val="28"/>
          <w:lang w:eastAsia="ar-SA"/>
        </w:rPr>
        <w:t>11</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EF285B">
      <w:pPr>
        <w:shd w:val="clear" w:color="auto" w:fill="FFFFFF"/>
        <w:jc w:val="center"/>
        <w:rPr>
          <w:b/>
          <w:bCs/>
          <w:sz w:val="2"/>
          <w:szCs w:val="28"/>
          <w:lang w:eastAsia="ar-SA"/>
        </w:rPr>
      </w:pPr>
    </w:p>
    <w:p w14:paraId="5682CE81" w14:textId="77777777" w:rsidR="00AB142F" w:rsidRPr="002662DD" w:rsidRDefault="00AB142F" w:rsidP="00346A37">
      <w:pPr>
        <w:shd w:val="clear" w:color="auto" w:fill="FFFFFF"/>
        <w:tabs>
          <w:tab w:val="left" w:pos="456"/>
          <w:tab w:val="left" w:pos="570"/>
        </w:tabs>
        <w:spacing w:before="120" w:after="120"/>
        <w:jc w:val="both"/>
        <w:rPr>
          <w:b/>
          <w:bCs/>
          <w:sz w:val="2"/>
          <w:szCs w:val="28"/>
          <w:u w:val="single"/>
        </w:rPr>
      </w:pPr>
    </w:p>
    <w:tbl>
      <w:tblPr>
        <w:tblW w:w="98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19"/>
      </w:tblGrid>
      <w:tr w:rsidR="001B0A82" w:rsidRPr="00060223" w14:paraId="66A96647" w14:textId="77777777" w:rsidTr="00D16B3D">
        <w:tc>
          <w:tcPr>
            <w:tcW w:w="9853" w:type="dxa"/>
            <w:gridSpan w:val="2"/>
            <w:tcBorders>
              <w:top w:val="single" w:sz="4" w:space="0" w:color="auto"/>
              <w:left w:val="single" w:sz="4" w:space="0" w:color="auto"/>
              <w:bottom w:val="single" w:sz="4" w:space="0" w:color="auto"/>
              <w:right w:val="single" w:sz="4" w:space="0" w:color="auto"/>
            </w:tcBorders>
            <w:shd w:val="clear" w:color="auto" w:fill="auto"/>
          </w:tcPr>
          <w:p w14:paraId="6E95B221" w14:textId="77777777" w:rsidR="001B0A82" w:rsidRPr="00B11929" w:rsidRDefault="001B0A82" w:rsidP="001A4CFF">
            <w:pPr>
              <w:spacing w:before="120" w:after="120"/>
              <w:ind w:left="567" w:firstLine="9"/>
              <w:jc w:val="center"/>
              <w:rPr>
                <w:b/>
                <w:color w:val="FF0000"/>
                <w:sz w:val="2"/>
                <w:szCs w:val="28"/>
                <w:lang w:val="ca-ES"/>
              </w:rPr>
            </w:pPr>
          </w:p>
          <w:p w14:paraId="7FDF7F6A" w14:textId="7A467BBC" w:rsidR="001B0A82" w:rsidRPr="00060223" w:rsidRDefault="001B0A82" w:rsidP="00756EDA">
            <w:pPr>
              <w:spacing w:before="120" w:after="120"/>
              <w:ind w:left="567" w:firstLine="9"/>
              <w:jc w:val="center"/>
              <w:rPr>
                <w:b/>
                <w:color w:val="FF0000"/>
                <w:sz w:val="28"/>
                <w:szCs w:val="28"/>
              </w:rPr>
            </w:pPr>
            <w:r w:rsidRPr="00060223">
              <w:rPr>
                <w:b/>
                <w:color w:val="FF0000"/>
                <w:sz w:val="28"/>
                <w:szCs w:val="28"/>
                <w:lang w:val="ca-ES"/>
              </w:rPr>
              <w:t xml:space="preserve">THỨ HAI - Ngày </w:t>
            </w:r>
            <w:r>
              <w:rPr>
                <w:b/>
                <w:color w:val="FF0000"/>
                <w:sz w:val="28"/>
                <w:szCs w:val="28"/>
              </w:rPr>
              <w:t>08/11</w:t>
            </w:r>
          </w:p>
          <w:p w14:paraId="3C280736" w14:textId="77777777" w:rsidR="001B0A82" w:rsidRPr="00817508" w:rsidRDefault="001B0A82" w:rsidP="001A4CFF">
            <w:pPr>
              <w:spacing w:before="120" w:after="120"/>
              <w:ind w:left="567" w:firstLine="9"/>
              <w:jc w:val="center"/>
              <w:rPr>
                <w:b/>
                <w:i/>
                <w:color w:val="FF0000"/>
                <w:sz w:val="2"/>
                <w:szCs w:val="28"/>
              </w:rPr>
            </w:pPr>
          </w:p>
        </w:tc>
      </w:tr>
      <w:tr w:rsidR="00821E36" w:rsidRPr="00060223" w14:paraId="79633DC2" w14:textId="77777777" w:rsidTr="00821050">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F1D747" w14:textId="77777777" w:rsidR="009A1CB3" w:rsidRPr="00677616" w:rsidRDefault="009A1CB3" w:rsidP="00346A37">
            <w:pPr>
              <w:spacing w:before="120" w:after="120"/>
              <w:ind w:right="-216"/>
              <w:jc w:val="both"/>
              <w:rPr>
                <w:b/>
                <w:color w:val="FF0000"/>
                <w:sz w:val="4"/>
                <w:szCs w:val="28"/>
                <w:lang w:val="ca-ES"/>
              </w:rPr>
            </w:pPr>
          </w:p>
          <w:p w14:paraId="00EA55DF" w14:textId="45992DA8" w:rsidR="00821E36" w:rsidRPr="00060223" w:rsidRDefault="00821E36" w:rsidP="00346A37">
            <w:pPr>
              <w:spacing w:before="120" w:after="120"/>
              <w:ind w:right="-216"/>
              <w:jc w:val="both"/>
              <w:rPr>
                <w:b/>
                <w:color w:val="FF0000"/>
                <w:sz w:val="28"/>
                <w:szCs w:val="28"/>
                <w:lang w:val="ca-ES"/>
              </w:rPr>
            </w:pPr>
          </w:p>
        </w:tc>
        <w:tc>
          <w:tcPr>
            <w:tcW w:w="8719" w:type="dxa"/>
            <w:tcBorders>
              <w:top w:val="single" w:sz="4" w:space="0" w:color="auto"/>
              <w:left w:val="single" w:sz="4" w:space="0" w:color="auto"/>
              <w:bottom w:val="single" w:sz="4" w:space="0" w:color="auto"/>
              <w:right w:val="single" w:sz="4" w:space="0" w:color="auto"/>
            </w:tcBorders>
            <w:shd w:val="clear" w:color="auto" w:fill="auto"/>
          </w:tcPr>
          <w:p w14:paraId="5134D5F4" w14:textId="77777777" w:rsidR="00080C16" w:rsidRPr="00445E3B" w:rsidRDefault="00080C16" w:rsidP="00080C16">
            <w:pPr>
              <w:spacing w:before="120" w:after="120"/>
              <w:ind w:left="602" w:hanging="656"/>
              <w:jc w:val="center"/>
              <w:rPr>
                <w:color w:val="000000" w:themeColor="text1"/>
                <w:sz w:val="4"/>
                <w:szCs w:val="28"/>
              </w:rPr>
            </w:pPr>
          </w:p>
          <w:p w14:paraId="4AA208EC" w14:textId="22C741D2" w:rsidR="00AC70FB" w:rsidRDefault="00080C16" w:rsidP="00080C16">
            <w:pPr>
              <w:spacing w:before="120" w:after="120"/>
              <w:ind w:left="602" w:hanging="656"/>
              <w:jc w:val="center"/>
              <w:rPr>
                <w:color w:val="000000"/>
                <w:sz w:val="28"/>
                <w:szCs w:val="28"/>
              </w:rPr>
            </w:pPr>
            <w:r w:rsidRPr="00080C16">
              <w:rPr>
                <w:color w:val="000000" w:themeColor="text1"/>
                <w:sz w:val="28"/>
                <w:szCs w:val="28"/>
              </w:rPr>
              <w:t>T</w:t>
            </w:r>
            <w:r w:rsidR="009A1CB3" w:rsidRPr="009A1CB3">
              <w:rPr>
                <w:color w:val="000000"/>
                <w:sz w:val="28"/>
                <w:szCs w:val="28"/>
              </w:rPr>
              <w:t>hường trực Huyện ủy</w:t>
            </w:r>
            <w:r>
              <w:rPr>
                <w:color w:val="000000"/>
                <w:sz w:val="28"/>
                <w:szCs w:val="28"/>
              </w:rPr>
              <w:t xml:space="preserve"> </w:t>
            </w:r>
            <w:r w:rsidR="009A1CB3" w:rsidRPr="009A1CB3">
              <w:rPr>
                <w:color w:val="000000"/>
                <w:sz w:val="28"/>
                <w:szCs w:val="28"/>
              </w:rPr>
              <w:t>làm việc tại trụ sở</w:t>
            </w:r>
          </w:p>
          <w:p w14:paraId="0D93C7C3" w14:textId="03F78B27" w:rsidR="009A1CB3" w:rsidRPr="000B3B0B" w:rsidRDefault="009A1CB3" w:rsidP="009A1CB3">
            <w:pPr>
              <w:spacing w:before="120" w:after="120"/>
              <w:ind w:left="602" w:hanging="656"/>
              <w:jc w:val="both"/>
              <w:rPr>
                <w:color w:val="000000"/>
                <w:sz w:val="4"/>
                <w:szCs w:val="28"/>
              </w:rPr>
            </w:pPr>
          </w:p>
        </w:tc>
      </w:tr>
      <w:tr w:rsidR="00BE6A20" w:rsidRPr="00060223" w14:paraId="7DE15BE2" w14:textId="77777777" w:rsidTr="002662DD">
        <w:trPr>
          <w:trHeight w:val="797"/>
        </w:trPr>
        <w:tc>
          <w:tcPr>
            <w:tcW w:w="9853"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2ECC8E44" w:rsidR="00AD69A6" w:rsidRPr="00821050" w:rsidRDefault="00AD69A6" w:rsidP="00037C73">
            <w:pPr>
              <w:spacing w:before="60" w:after="60"/>
              <w:rPr>
                <w:b/>
                <w:color w:val="FF0000"/>
                <w:sz w:val="2"/>
                <w:szCs w:val="28"/>
                <w:lang w:val="ca-ES"/>
              </w:rPr>
            </w:pPr>
          </w:p>
          <w:p w14:paraId="08DE0E6C" w14:textId="77777777" w:rsidR="00EF285B" w:rsidRPr="000B3B0B" w:rsidRDefault="00EF285B" w:rsidP="00037C73">
            <w:pPr>
              <w:spacing w:before="60" w:after="60"/>
              <w:jc w:val="center"/>
              <w:rPr>
                <w:b/>
                <w:color w:val="FF0000"/>
                <w:sz w:val="2"/>
                <w:szCs w:val="28"/>
                <w:lang w:val="ca-ES"/>
              </w:rPr>
            </w:pPr>
          </w:p>
          <w:p w14:paraId="16545621" w14:textId="66915A59" w:rsidR="00AD69A6" w:rsidRDefault="0028075A" w:rsidP="00756EDA">
            <w:pPr>
              <w:spacing w:before="60" w:after="60"/>
              <w:jc w:val="center"/>
              <w:rPr>
                <w:b/>
                <w:color w:val="FF0000"/>
                <w:sz w:val="28"/>
                <w:szCs w:val="28"/>
                <w:lang w:val="en-GB"/>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1B0A82">
              <w:rPr>
                <w:b/>
                <w:color w:val="FF0000"/>
                <w:sz w:val="28"/>
                <w:szCs w:val="28"/>
              </w:rPr>
              <w:t>09</w:t>
            </w:r>
            <w:r w:rsidR="00991BB4" w:rsidRPr="00060223">
              <w:rPr>
                <w:b/>
                <w:color w:val="FF0000"/>
                <w:sz w:val="28"/>
                <w:szCs w:val="28"/>
                <w:lang w:val="en-GB"/>
              </w:rPr>
              <w:t>/</w:t>
            </w:r>
            <w:r w:rsidR="00064AD0">
              <w:rPr>
                <w:b/>
                <w:color w:val="FF0000"/>
                <w:sz w:val="28"/>
                <w:szCs w:val="28"/>
                <w:lang w:val="en-GB"/>
              </w:rPr>
              <w:t>11</w:t>
            </w:r>
          </w:p>
          <w:p w14:paraId="062DED39" w14:textId="77777777" w:rsidR="00EF285B" w:rsidRPr="000F5FDA" w:rsidRDefault="00EF285B" w:rsidP="00037C73">
            <w:pPr>
              <w:spacing w:before="60" w:after="60"/>
              <w:jc w:val="center"/>
              <w:rPr>
                <w:b/>
                <w:color w:val="000000"/>
                <w:sz w:val="2"/>
                <w:szCs w:val="28"/>
              </w:rPr>
            </w:pPr>
          </w:p>
          <w:p w14:paraId="2EC80F15" w14:textId="77777777" w:rsidR="00EF285B" w:rsidRPr="002662DD" w:rsidRDefault="00EF285B" w:rsidP="00037C73">
            <w:pPr>
              <w:spacing w:before="60" w:after="60"/>
              <w:jc w:val="center"/>
              <w:rPr>
                <w:b/>
                <w:color w:val="000000"/>
                <w:sz w:val="2"/>
                <w:szCs w:val="28"/>
              </w:rPr>
            </w:pPr>
          </w:p>
          <w:p w14:paraId="4C8AA4CE" w14:textId="2AF25C34" w:rsidR="00EF285B" w:rsidRPr="00EF285B" w:rsidRDefault="00EF285B" w:rsidP="00037C73">
            <w:pPr>
              <w:spacing w:before="60" w:after="60"/>
              <w:jc w:val="center"/>
              <w:rPr>
                <w:b/>
                <w:color w:val="000000"/>
                <w:sz w:val="2"/>
                <w:szCs w:val="28"/>
              </w:rPr>
            </w:pPr>
          </w:p>
        </w:tc>
      </w:tr>
      <w:tr w:rsidR="00AD434B" w:rsidRPr="00060223" w14:paraId="728ACF62" w14:textId="77777777" w:rsidTr="00A1657D">
        <w:trPr>
          <w:trHeight w:val="3275"/>
        </w:trPr>
        <w:tc>
          <w:tcPr>
            <w:tcW w:w="1134" w:type="dxa"/>
            <w:tcBorders>
              <w:top w:val="single" w:sz="4" w:space="0" w:color="auto"/>
              <w:left w:val="single" w:sz="4" w:space="0" w:color="auto"/>
              <w:right w:val="single" w:sz="4" w:space="0" w:color="auto"/>
            </w:tcBorders>
            <w:shd w:val="clear" w:color="auto" w:fill="auto"/>
          </w:tcPr>
          <w:p w14:paraId="39A5528E" w14:textId="77777777" w:rsidR="00BB3F85" w:rsidRPr="002662DD" w:rsidRDefault="00BB3F85" w:rsidP="00EE7DA5">
            <w:pPr>
              <w:spacing w:before="120" w:after="120"/>
              <w:ind w:right="-103"/>
              <w:jc w:val="both"/>
              <w:rPr>
                <w:b/>
                <w:color w:val="FF0000"/>
                <w:sz w:val="2"/>
                <w:szCs w:val="28"/>
              </w:rPr>
            </w:pPr>
          </w:p>
          <w:p w14:paraId="24D0F936" w14:textId="77777777" w:rsidR="003A2587" w:rsidRDefault="003A2587" w:rsidP="00EE7DA5">
            <w:pPr>
              <w:spacing w:before="120" w:after="120"/>
              <w:ind w:right="-103"/>
              <w:jc w:val="both"/>
              <w:rPr>
                <w:b/>
                <w:color w:val="FF0000"/>
                <w:sz w:val="28"/>
                <w:szCs w:val="28"/>
              </w:rPr>
            </w:pPr>
          </w:p>
          <w:p w14:paraId="00A293A2" w14:textId="77777777" w:rsidR="003A2587" w:rsidRDefault="003A2587" w:rsidP="00EE7DA5">
            <w:pPr>
              <w:spacing w:before="120" w:after="120"/>
              <w:ind w:right="-103"/>
              <w:jc w:val="both"/>
              <w:rPr>
                <w:b/>
                <w:color w:val="FF0000"/>
                <w:sz w:val="28"/>
                <w:szCs w:val="28"/>
              </w:rPr>
            </w:pPr>
          </w:p>
          <w:p w14:paraId="284F1F80" w14:textId="77777777" w:rsidR="003A2587" w:rsidRPr="00A1657D" w:rsidRDefault="003A2587" w:rsidP="00EE7DA5">
            <w:pPr>
              <w:spacing w:before="120" w:after="120"/>
              <w:ind w:right="-103"/>
              <w:jc w:val="both"/>
              <w:rPr>
                <w:b/>
                <w:color w:val="FF0000"/>
                <w:sz w:val="14"/>
                <w:szCs w:val="28"/>
              </w:rPr>
            </w:pPr>
          </w:p>
          <w:p w14:paraId="71E81ABB" w14:textId="7806649F" w:rsidR="00AD434B" w:rsidRDefault="00AD434B" w:rsidP="00EE7DA5">
            <w:pPr>
              <w:spacing w:before="120" w:after="120"/>
              <w:ind w:right="-103"/>
              <w:jc w:val="both"/>
              <w:rPr>
                <w:b/>
                <w:color w:val="FF0000"/>
                <w:sz w:val="28"/>
                <w:szCs w:val="28"/>
              </w:rPr>
            </w:pPr>
            <w:r w:rsidRPr="00AD434B">
              <w:rPr>
                <w:b/>
                <w:color w:val="FF0000"/>
                <w:sz w:val="28"/>
                <w:szCs w:val="28"/>
              </w:rPr>
              <w:t>SÁNG</w:t>
            </w:r>
          </w:p>
          <w:p w14:paraId="0899C248" w14:textId="3894F3FB" w:rsidR="00C0321B" w:rsidRPr="00C0321B" w:rsidRDefault="00C0321B" w:rsidP="00EE7DA5">
            <w:pPr>
              <w:spacing w:before="120" w:after="120"/>
              <w:ind w:right="-103"/>
              <w:jc w:val="both"/>
              <w:rPr>
                <w:b/>
                <w:color w:val="FF0000"/>
                <w:sz w:val="2"/>
                <w:szCs w:val="28"/>
              </w:rPr>
            </w:pPr>
          </w:p>
        </w:tc>
        <w:tc>
          <w:tcPr>
            <w:tcW w:w="8719" w:type="dxa"/>
            <w:tcBorders>
              <w:top w:val="single" w:sz="4" w:space="0" w:color="auto"/>
              <w:left w:val="single" w:sz="4" w:space="0" w:color="auto"/>
              <w:right w:val="single" w:sz="4" w:space="0" w:color="auto"/>
            </w:tcBorders>
            <w:shd w:val="clear" w:color="auto" w:fill="auto"/>
          </w:tcPr>
          <w:p w14:paraId="5D16E382" w14:textId="77777777" w:rsidR="00677616" w:rsidRPr="00A1657D" w:rsidRDefault="00677616" w:rsidP="0086225F">
            <w:pPr>
              <w:spacing w:before="60" w:after="60"/>
              <w:jc w:val="both"/>
              <w:rPr>
                <w:color w:val="000000"/>
                <w:sz w:val="2"/>
                <w:szCs w:val="28"/>
                <w:lang w:val="vi-VN"/>
              </w:rPr>
            </w:pPr>
          </w:p>
          <w:p w14:paraId="5222D535" w14:textId="7F20A7BF" w:rsidR="00677616" w:rsidRDefault="00756EDA" w:rsidP="00A1657D">
            <w:pPr>
              <w:spacing w:before="60" w:after="60"/>
              <w:ind w:left="603" w:hanging="723"/>
              <w:jc w:val="both"/>
              <w:rPr>
                <w:color w:val="000000"/>
                <w:sz w:val="28"/>
                <w:szCs w:val="28"/>
              </w:rPr>
            </w:pPr>
            <w:r w:rsidRPr="00756EDA">
              <w:rPr>
                <w:b/>
                <w:i/>
                <w:color w:val="FF0000"/>
                <w:sz w:val="28"/>
                <w:szCs w:val="28"/>
                <w:u w:val="single"/>
                <w:lang w:val="vi-VN"/>
              </w:rPr>
              <w:t xml:space="preserve">1/ </w:t>
            </w:r>
            <w:r w:rsidRPr="00756EDA">
              <w:rPr>
                <w:b/>
                <w:i/>
                <w:color w:val="FF0000"/>
                <w:sz w:val="28"/>
                <w:szCs w:val="28"/>
                <w:u w:val="single"/>
              </w:rPr>
              <w:t>7</w:t>
            </w:r>
            <w:r w:rsidRPr="00756EDA">
              <w:rPr>
                <w:b/>
                <w:i/>
                <w:color w:val="FF0000"/>
                <w:sz w:val="28"/>
                <w:szCs w:val="28"/>
                <w:u w:val="single"/>
                <w:lang w:val="vi-VN"/>
              </w:rPr>
              <w:t xml:space="preserve">h </w:t>
            </w:r>
            <w:r w:rsidRPr="00756EDA">
              <w:rPr>
                <w:b/>
                <w:i/>
                <w:color w:val="FF0000"/>
                <w:sz w:val="28"/>
                <w:szCs w:val="28"/>
                <w:u w:val="single"/>
              </w:rPr>
              <w:t>3</w:t>
            </w:r>
            <w:r w:rsidRPr="00756EDA">
              <w:rPr>
                <w:b/>
                <w:i/>
                <w:color w:val="FF0000"/>
                <w:sz w:val="28"/>
                <w:szCs w:val="28"/>
                <w:u w:val="single"/>
                <w:lang w:val="vi-VN"/>
              </w:rPr>
              <w:t>0’:</w:t>
            </w:r>
            <w:r w:rsidRPr="00756EDA">
              <w:rPr>
                <w:color w:val="000000" w:themeColor="text1"/>
                <w:sz w:val="28"/>
                <w:szCs w:val="28"/>
                <w:lang w:val="vi-VN"/>
              </w:rPr>
              <w:t xml:space="preserve"> </w:t>
            </w:r>
            <w:r w:rsidR="00445E3B" w:rsidRPr="00445E3B">
              <w:rPr>
                <w:color w:val="000000" w:themeColor="text1"/>
                <w:sz w:val="28"/>
                <w:szCs w:val="28"/>
                <w:lang w:val="vi-VN"/>
              </w:rPr>
              <w:t>Đồng chí Vũ Lương (TUV, Bí thư Huyện ủy) làm việc tại trụ sở.</w:t>
            </w:r>
          </w:p>
          <w:p w14:paraId="1935558B" w14:textId="7FAB5273" w:rsidR="002710C3" w:rsidRPr="002710C3" w:rsidRDefault="00756EDA" w:rsidP="002425F3">
            <w:pPr>
              <w:spacing w:before="60" w:after="60"/>
              <w:ind w:left="603" w:hanging="732"/>
              <w:jc w:val="both"/>
              <w:rPr>
                <w:color w:val="000000"/>
                <w:sz w:val="28"/>
                <w:szCs w:val="28"/>
              </w:rPr>
            </w:pPr>
            <w:r w:rsidRPr="00756EDA">
              <w:rPr>
                <w:b/>
                <w:i/>
                <w:color w:val="FF0000"/>
                <w:sz w:val="28"/>
                <w:szCs w:val="28"/>
                <w:u w:val="single"/>
              </w:rPr>
              <w:t xml:space="preserve">2/ </w:t>
            </w:r>
            <w:r w:rsidRPr="00756EDA">
              <w:rPr>
                <w:b/>
                <w:i/>
                <w:color w:val="FF0000"/>
                <w:sz w:val="28"/>
                <w:szCs w:val="28"/>
                <w:u w:val="single"/>
              </w:rPr>
              <w:t>8</w:t>
            </w:r>
            <w:r w:rsidRPr="00756EDA">
              <w:rPr>
                <w:b/>
                <w:i/>
                <w:color w:val="FF0000"/>
                <w:sz w:val="28"/>
                <w:szCs w:val="28"/>
                <w:u w:val="single"/>
              </w:rPr>
              <w:t xml:space="preserve">h </w:t>
            </w:r>
            <w:r w:rsidRPr="00756EDA">
              <w:rPr>
                <w:b/>
                <w:i/>
                <w:color w:val="FF0000"/>
                <w:sz w:val="28"/>
                <w:szCs w:val="28"/>
                <w:u w:val="single"/>
              </w:rPr>
              <w:t>0</w:t>
            </w:r>
            <w:r w:rsidRPr="00756EDA">
              <w:rPr>
                <w:b/>
                <w:i/>
                <w:color w:val="FF0000"/>
                <w:sz w:val="28"/>
                <w:szCs w:val="28"/>
                <w:u w:val="single"/>
              </w:rPr>
              <w:t>0’:</w:t>
            </w:r>
            <w:r w:rsidRPr="00756EDA">
              <w:rPr>
                <w:color w:val="000000"/>
                <w:sz w:val="28"/>
                <w:szCs w:val="28"/>
              </w:rPr>
              <w:t xml:space="preserve"> </w:t>
            </w:r>
            <w:r w:rsidR="002710C3" w:rsidRPr="002710C3">
              <w:rPr>
                <w:color w:val="000000"/>
                <w:sz w:val="28"/>
                <w:szCs w:val="28"/>
              </w:rPr>
              <w:t>Đồng chí Nguyễn Tấn Hồng (Phó Bí thư thường trực Huyện ủy, Chủ tịch HĐND huyện) làm việc với lãnh đạo Huyện đoàn.</w:t>
            </w:r>
          </w:p>
          <w:p w14:paraId="2E1F7782" w14:textId="77777777" w:rsidR="002710C3" w:rsidRPr="002710C3" w:rsidRDefault="002710C3" w:rsidP="00A1657D">
            <w:pPr>
              <w:spacing w:before="60" w:after="60"/>
              <w:ind w:left="603" w:hanging="3"/>
              <w:jc w:val="both"/>
              <w:rPr>
                <w:color w:val="000000"/>
                <w:sz w:val="28"/>
                <w:szCs w:val="28"/>
              </w:rPr>
            </w:pPr>
            <w:r w:rsidRPr="00A1657D">
              <w:rPr>
                <w:b/>
                <w:color w:val="000000"/>
                <w:sz w:val="28"/>
                <w:szCs w:val="28"/>
              </w:rPr>
              <w:t>Nội dung:</w:t>
            </w:r>
            <w:r w:rsidRPr="002710C3">
              <w:rPr>
                <w:color w:val="000000"/>
                <w:sz w:val="28"/>
                <w:szCs w:val="28"/>
              </w:rPr>
              <w:t xml:space="preserve"> Công tác chuẩn bị tổ chức Đại hội Đoàn TNCS Hồ Chí Minh nhiệm kỳ 2022 – 2027.</w:t>
            </w:r>
          </w:p>
          <w:p w14:paraId="0838910B" w14:textId="77777777" w:rsidR="002710C3" w:rsidRPr="002710C3" w:rsidRDefault="002710C3" w:rsidP="00A1657D">
            <w:pPr>
              <w:spacing w:before="60" w:after="60"/>
              <w:ind w:left="603" w:hanging="3"/>
              <w:jc w:val="both"/>
              <w:rPr>
                <w:color w:val="000000"/>
                <w:sz w:val="28"/>
                <w:szCs w:val="28"/>
              </w:rPr>
            </w:pPr>
            <w:r w:rsidRPr="00A1657D">
              <w:rPr>
                <w:b/>
                <w:color w:val="000000"/>
                <w:sz w:val="28"/>
                <w:szCs w:val="28"/>
              </w:rPr>
              <w:t xml:space="preserve">Mời dự: </w:t>
            </w:r>
            <w:r w:rsidRPr="002710C3">
              <w:rPr>
                <w:color w:val="000000"/>
                <w:sz w:val="28"/>
                <w:szCs w:val="28"/>
              </w:rPr>
              <w:t>Đ/c Trưởng ban Tổ chức Huyện ủy; đ/c Trưởng ban Dân vận Huyện ủy.</w:t>
            </w:r>
          </w:p>
          <w:p w14:paraId="0DBEFA08" w14:textId="4685E534" w:rsidR="00BB3F85" w:rsidRPr="00A1657D" w:rsidRDefault="002710C3" w:rsidP="00A1657D">
            <w:pPr>
              <w:spacing w:before="60" w:after="60"/>
              <w:ind w:left="603" w:hanging="3"/>
              <w:rPr>
                <w:color w:val="000000"/>
                <w:sz w:val="28"/>
                <w:szCs w:val="28"/>
              </w:rPr>
            </w:pPr>
            <w:r w:rsidRPr="00A1657D">
              <w:rPr>
                <w:b/>
                <w:color w:val="000000"/>
                <w:sz w:val="28"/>
                <w:szCs w:val="28"/>
              </w:rPr>
              <w:t>Địa điểm:</w:t>
            </w:r>
            <w:r w:rsidRPr="002710C3">
              <w:rPr>
                <w:color w:val="000000"/>
                <w:sz w:val="28"/>
                <w:szCs w:val="28"/>
              </w:rPr>
              <w:t xml:space="preserve"> Phòng họp cấp ủy</w:t>
            </w:r>
            <w:r w:rsidR="00A1657D">
              <w:rPr>
                <w:color w:val="000000"/>
                <w:sz w:val="28"/>
                <w:szCs w:val="28"/>
              </w:rPr>
              <w:t>.</w:t>
            </w:r>
          </w:p>
        </w:tc>
      </w:tr>
      <w:tr w:rsidR="00750D6F" w:rsidRPr="00060223" w14:paraId="68D047B7" w14:textId="77777777" w:rsidTr="00821050">
        <w:trPr>
          <w:trHeight w:val="558"/>
        </w:trPr>
        <w:tc>
          <w:tcPr>
            <w:tcW w:w="1134" w:type="dxa"/>
            <w:tcBorders>
              <w:top w:val="single" w:sz="4" w:space="0" w:color="auto"/>
              <w:left w:val="single" w:sz="4" w:space="0" w:color="auto"/>
              <w:right w:val="single" w:sz="4" w:space="0" w:color="auto"/>
            </w:tcBorders>
            <w:shd w:val="clear" w:color="auto" w:fill="auto"/>
          </w:tcPr>
          <w:p w14:paraId="5B423071" w14:textId="77777777" w:rsidR="004751B5" w:rsidRPr="00BB3F85" w:rsidRDefault="004751B5" w:rsidP="00EE7DA5">
            <w:pPr>
              <w:spacing w:before="120" w:after="120"/>
              <w:ind w:right="-103"/>
              <w:jc w:val="both"/>
              <w:rPr>
                <w:b/>
                <w:color w:val="FF0000"/>
                <w:sz w:val="14"/>
                <w:szCs w:val="28"/>
              </w:rPr>
            </w:pPr>
          </w:p>
          <w:p w14:paraId="1AA8FCD0" w14:textId="5FF78303" w:rsidR="00584CBB" w:rsidRPr="00B11929" w:rsidRDefault="00584CBB" w:rsidP="00EE7DA5">
            <w:pPr>
              <w:spacing w:before="120" w:after="120"/>
              <w:ind w:right="-103"/>
              <w:jc w:val="both"/>
              <w:rPr>
                <w:b/>
                <w:color w:val="FF0000"/>
                <w:sz w:val="54"/>
                <w:szCs w:val="28"/>
              </w:rPr>
            </w:pPr>
          </w:p>
          <w:p w14:paraId="356A06EC" w14:textId="77777777" w:rsidR="00584CBB" w:rsidRPr="00584CBB" w:rsidRDefault="00584CBB" w:rsidP="00EE7DA5">
            <w:pPr>
              <w:spacing w:before="120" w:after="120"/>
              <w:ind w:right="-103"/>
              <w:jc w:val="both"/>
              <w:rPr>
                <w:b/>
                <w:color w:val="FF0000"/>
                <w:sz w:val="22"/>
                <w:szCs w:val="28"/>
              </w:rPr>
            </w:pPr>
          </w:p>
          <w:p w14:paraId="5250FBDA" w14:textId="4330B012" w:rsidR="00750D6F" w:rsidRDefault="00750D6F" w:rsidP="00EE7DA5">
            <w:pPr>
              <w:spacing w:before="120" w:after="120"/>
              <w:ind w:right="-103"/>
              <w:jc w:val="both"/>
              <w:rPr>
                <w:b/>
                <w:color w:val="FF0000"/>
                <w:sz w:val="28"/>
                <w:szCs w:val="28"/>
              </w:rPr>
            </w:pPr>
            <w:r w:rsidRPr="00750D6F">
              <w:rPr>
                <w:b/>
                <w:color w:val="FF0000"/>
                <w:sz w:val="28"/>
                <w:szCs w:val="28"/>
              </w:rPr>
              <w:t>CHIỀU</w:t>
            </w:r>
          </w:p>
          <w:p w14:paraId="705E549A" w14:textId="1B9C32AE" w:rsidR="0068580B" w:rsidRPr="0068580B" w:rsidRDefault="0068580B" w:rsidP="00EE7DA5">
            <w:pPr>
              <w:spacing w:before="120" w:after="120"/>
              <w:ind w:right="-103"/>
              <w:jc w:val="both"/>
              <w:rPr>
                <w:b/>
                <w:color w:val="FF0000"/>
                <w:sz w:val="2"/>
                <w:szCs w:val="28"/>
              </w:rPr>
            </w:pPr>
          </w:p>
        </w:tc>
        <w:tc>
          <w:tcPr>
            <w:tcW w:w="8719" w:type="dxa"/>
            <w:tcBorders>
              <w:top w:val="single" w:sz="4" w:space="0" w:color="auto"/>
              <w:left w:val="single" w:sz="4" w:space="0" w:color="auto"/>
              <w:right w:val="single" w:sz="4" w:space="0" w:color="auto"/>
            </w:tcBorders>
            <w:shd w:val="clear" w:color="auto" w:fill="auto"/>
          </w:tcPr>
          <w:p w14:paraId="49B43619" w14:textId="190E5087" w:rsidR="007D1299" w:rsidRDefault="007D1299" w:rsidP="004751B5">
            <w:pPr>
              <w:spacing w:before="60" w:after="60"/>
              <w:ind w:left="631" w:hanging="712"/>
              <w:jc w:val="both"/>
              <w:rPr>
                <w:rFonts w:eastAsia="MS Mincho"/>
                <w:color w:val="000000" w:themeColor="text1"/>
                <w:sz w:val="28"/>
                <w:szCs w:val="28"/>
              </w:rPr>
            </w:pPr>
            <w:r w:rsidRPr="007D1299">
              <w:rPr>
                <w:rFonts w:eastAsia="MS Mincho"/>
                <w:b/>
                <w:i/>
                <w:color w:val="FF0000"/>
                <w:sz w:val="28"/>
                <w:szCs w:val="28"/>
                <w:u w:val="single"/>
              </w:rPr>
              <w:t xml:space="preserve">1/ </w:t>
            </w:r>
            <w:r w:rsidR="00554C31">
              <w:rPr>
                <w:rFonts w:eastAsia="MS Mincho"/>
                <w:b/>
                <w:i/>
                <w:color w:val="FF0000"/>
                <w:sz w:val="28"/>
                <w:szCs w:val="28"/>
                <w:u w:val="single"/>
              </w:rPr>
              <w:t>14</w:t>
            </w:r>
            <w:r w:rsidRPr="007D1299">
              <w:rPr>
                <w:rFonts w:eastAsia="MS Mincho"/>
                <w:b/>
                <w:i/>
                <w:color w:val="FF0000"/>
                <w:sz w:val="28"/>
                <w:szCs w:val="28"/>
                <w:u w:val="single"/>
              </w:rPr>
              <w:t xml:space="preserve">h </w:t>
            </w:r>
            <w:r w:rsidR="00554C31">
              <w:rPr>
                <w:rFonts w:eastAsia="MS Mincho"/>
                <w:b/>
                <w:i/>
                <w:color w:val="FF0000"/>
                <w:sz w:val="28"/>
                <w:szCs w:val="28"/>
                <w:u w:val="single"/>
              </w:rPr>
              <w:t>0</w:t>
            </w:r>
            <w:r w:rsidRPr="007D1299">
              <w:rPr>
                <w:rFonts w:eastAsia="MS Mincho"/>
                <w:b/>
                <w:i/>
                <w:color w:val="FF0000"/>
                <w:sz w:val="28"/>
                <w:szCs w:val="28"/>
                <w:u w:val="single"/>
              </w:rPr>
              <w:t>0’:</w:t>
            </w:r>
            <w:r w:rsidRPr="007D1299">
              <w:rPr>
                <w:rFonts w:eastAsia="MS Mincho"/>
                <w:color w:val="FF0000"/>
                <w:sz w:val="28"/>
                <w:szCs w:val="28"/>
              </w:rPr>
              <w:t xml:space="preserve">  </w:t>
            </w:r>
            <w:r w:rsidRPr="007D1299">
              <w:rPr>
                <w:rFonts w:eastAsia="MS Mincho"/>
                <w:color w:val="000000" w:themeColor="text1"/>
                <w:sz w:val="28"/>
                <w:szCs w:val="28"/>
              </w:rPr>
              <w:t>Đồng chí Vũ Lương (TUV, Bí thư Huyện ủ</w:t>
            </w:r>
            <w:r w:rsidR="00554C31">
              <w:rPr>
                <w:rFonts w:eastAsia="MS Mincho"/>
                <w:color w:val="000000" w:themeColor="text1"/>
                <w:sz w:val="28"/>
                <w:szCs w:val="28"/>
              </w:rPr>
              <w:t>y,</w:t>
            </w:r>
            <w:r w:rsidR="00554C31">
              <w:rPr>
                <w:rFonts w:eastAsia="MS Mincho"/>
                <w:sz w:val="28"/>
                <w:szCs w:val="28"/>
              </w:rPr>
              <w:t xml:space="preserve"> Ủy viên Ban Dân tộc HĐND tỉnh</w:t>
            </w:r>
            <w:r w:rsidR="00554C31" w:rsidRPr="00080C16">
              <w:rPr>
                <w:rFonts w:eastAsia="MS Mincho"/>
                <w:sz w:val="28"/>
                <w:szCs w:val="28"/>
              </w:rPr>
              <w:t xml:space="preserve">) </w:t>
            </w:r>
            <w:r w:rsidR="00554C31">
              <w:rPr>
                <w:rFonts w:eastAsia="MS Mincho"/>
                <w:color w:val="000000" w:themeColor="text1"/>
                <w:sz w:val="28"/>
                <w:szCs w:val="28"/>
              </w:rPr>
              <w:t>dự họp Ban Dân tộc HĐND tỉnh để thông qua báo cáo kết quả giám sát việc thực hiện các biện pháp ngăn chặn tình trạng bán điều non, vay nặng lãi, cầm cố đất, bán đất trong vùng đồng bào dân tộc thiểu số trên địa bàn tỉnh.</w:t>
            </w:r>
          </w:p>
          <w:p w14:paraId="55341CF0" w14:textId="27A05C3B" w:rsidR="00554C31" w:rsidRPr="00554C31" w:rsidRDefault="00554C31" w:rsidP="00554C31">
            <w:pPr>
              <w:spacing w:before="60" w:after="60"/>
              <w:ind w:left="631"/>
              <w:jc w:val="both"/>
              <w:rPr>
                <w:rFonts w:eastAsia="MS Mincho"/>
                <w:color w:val="000000" w:themeColor="text1"/>
                <w:sz w:val="28"/>
                <w:szCs w:val="28"/>
              </w:rPr>
            </w:pPr>
            <w:r w:rsidRPr="00554C31">
              <w:rPr>
                <w:rFonts w:eastAsia="MS Mincho"/>
                <w:b/>
                <w:color w:val="000000" w:themeColor="text1"/>
                <w:sz w:val="28"/>
                <w:szCs w:val="28"/>
              </w:rPr>
              <w:t xml:space="preserve">Địa điểm: </w:t>
            </w:r>
            <w:r w:rsidRPr="00554C31">
              <w:rPr>
                <w:rFonts w:eastAsia="MS Mincho"/>
                <w:color w:val="000000" w:themeColor="text1"/>
                <w:sz w:val="28"/>
                <w:szCs w:val="28"/>
              </w:rPr>
              <w:t>Phòng họp C – HĐND tỉnh.</w:t>
            </w:r>
          </w:p>
          <w:p w14:paraId="6486C307" w14:textId="71C8C654" w:rsidR="002710C3" w:rsidRPr="002710C3" w:rsidRDefault="004751B5" w:rsidP="002710C3">
            <w:pPr>
              <w:spacing w:before="60" w:after="60"/>
              <w:ind w:left="631" w:hanging="712"/>
              <w:jc w:val="both"/>
              <w:rPr>
                <w:rFonts w:eastAsia="MS Mincho"/>
                <w:color w:val="000000"/>
                <w:sz w:val="28"/>
                <w:szCs w:val="28"/>
              </w:rPr>
            </w:pPr>
            <w:r w:rsidRPr="004751B5">
              <w:rPr>
                <w:rFonts w:eastAsia="MS Mincho"/>
                <w:b/>
                <w:i/>
                <w:color w:val="FF0000"/>
                <w:sz w:val="28"/>
                <w:szCs w:val="28"/>
                <w:u w:val="single"/>
              </w:rPr>
              <w:t xml:space="preserve">2/ </w:t>
            </w:r>
            <w:r w:rsidR="00D33515">
              <w:rPr>
                <w:rFonts w:eastAsia="MS Mincho"/>
                <w:b/>
                <w:i/>
                <w:color w:val="FF0000"/>
                <w:sz w:val="28"/>
                <w:szCs w:val="28"/>
                <w:u w:val="single"/>
              </w:rPr>
              <w:t>14</w:t>
            </w:r>
            <w:r w:rsidRPr="004751B5">
              <w:rPr>
                <w:rFonts w:eastAsia="MS Mincho"/>
                <w:b/>
                <w:i/>
                <w:color w:val="FF0000"/>
                <w:sz w:val="28"/>
                <w:szCs w:val="28"/>
                <w:u w:val="single"/>
              </w:rPr>
              <w:t xml:space="preserve">h </w:t>
            </w:r>
            <w:r w:rsidR="00D33515">
              <w:rPr>
                <w:rFonts w:eastAsia="MS Mincho"/>
                <w:b/>
                <w:i/>
                <w:color w:val="FF0000"/>
                <w:sz w:val="28"/>
                <w:szCs w:val="28"/>
                <w:u w:val="single"/>
              </w:rPr>
              <w:t>0</w:t>
            </w:r>
            <w:r w:rsidRPr="004751B5">
              <w:rPr>
                <w:rFonts w:eastAsia="MS Mincho"/>
                <w:b/>
                <w:i/>
                <w:color w:val="FF0000"/>
                <w:sz w:val="28"/>
                <w:szCs w:val="28"/>
                <w:u w:val="single"/>
              </w:rPr>
              <w:t>0’:</w:t>
            </w:r>
            <w:r w:rsidRPr="004751B5">
              <w:rPr>
                <w:rFonts w:eastAsia="MS Mincho"/>
                <w:color w:val="000000"/>
                <w:sz w:val="28"/>
                <w:szCs w:val="28"/>
              </w:rPr>
              <w:t xml:space="preserve"> </w:t>
            </w:r>
            <w:r w:rsidR="002710C3" w:rsidRPr="002710C3">
              <w:rPr>
                <w:rFonts w:eastAsia="MS Mincho"/>
                <w:color w:val="000000"/>
                <w:sz w:val="28"/>
                <w:szCs w:val="28"/>
              </w:rPr>
              <w:t xml:space="preserve">Đồng chí Nguyễn Tấn Hồng (Phó Bí thư thường trực Huyện ủy, Chủ tịch HĐND huyện) chủ trì họp Thường trực HĐND huyện </w:t>
            </w:r>
            <w:r w:rsidR="00B11929">
              <w:rPr>
                <w:rFonts w:eastAsia="MS Mincho"/>
                <w:color w:val="000000"/>
                <w:sz w:val="28"/>
                <w:szCs w:val="28"/>
              </w:rPr>
              <w:t>(</w:t>
            </w:r>
            <w:r w:rsidR="002710C3" w:rsidRPr="002710C3">
              <w:rPr>
                <w:rFonts w:eastAsia="MS Mincho"/>
                <w:color w:val="000000"/>
                <w:sz w:val="28"/>
                <w:szCs w:val="28"/>
              </w:rPr>
              <w:t>phiên thứ 6</w:t>
            </w:r>
            <w:r w:rsidR="00B11929">
              <w:rPr>
                <w:rFonts w:eastAsia="MS Mincho"/>
                <w:color w:val="000000"/>
                <w:sz w:val="28"/>
                <w:szCs w:val="28"/>
              </w:rPr>
              <w:t>)</w:t>
            </w:r>
            <w:r w:rsidR="002710C3" w:rsidRPr="002710C3">
              <w:rPr>
                <w:rFonts w:eastAsia="MS Mincho"/>
                <w:color w:val="000000"/>
                <w:sz w:val="28"/>
                <w:szCs w:val="28"/>
              </w:rPr>
              <w:t xml:space="preserve"> HĐND huyện khóa VII, nhiệm kỳ 2021 – 2026.</w:t>
            </w:r>
          </w:p>
          <w:p w14:paraId="13A9509C" w14:textId="20F4D37D" w:rsidR="002710C3" w:rsidRDefault="002710C3" w:rsidP="00B11929">
            <w:pPr>
              <w:spacing w:before="60" w:after="60"/>
              <w:ind w:left="631" w:hanging="13"/>
              <w:jc w:val="both"/>
              <w:rPr>
                <w:rFonts w:eastAsia="MS Mincho"/>
                <w:color w:val="000000"/>
                <w:sz w:val="28"/>
                <w:szCs w:val="28"/>
              </w:rPr>
            </w:pPr>
            <w:r w:rsidRPr="00B11929">
              <w:rPr>
                <w:rFonts w:eastAsia="MS Mincho"/>
                <w:b/>
                <w:color w:val="000000"/>
                <w:sz w:val="28"/>
                <w:szCs w:val="28"/>
              </w:rPr>
              <w:t xml:space="preserve">Địa điểm: </w:t>
            </w:r>
            <w:r w:rsidRPr="002710C3">
              <w:rPr>
                <w:rFonts w:eastAsia="MS Mincho"/>
                <w:color w:val="000000"/>
                <w:sz w:val="28"/>
                <w:szCs w:val="28"/>
              </w:rPr>
              <w:t>Phòng họp A – UBND huyện.</w:t>
            </w:r>
          </w:p>
          <w:p w14:paraId="20AEB130" w14:textId="76D36D3F" w:rsidR="00D33515" w:rsidRPr="004751B5" w:rsidRDefault="00D33515" w:rsidP="002710C3">
            <w:pPr>
              <w:spacing w:before="60" w:after="60"/>
              <w:ind w:left="631" w:firstLine="9"/>
              <w:jc w:val="both"/>
              <w:rPr>
                <w:rFonts w:eastAsia="MS Mincho"/>
                <w:color w:val="000000"/>
                <w:sz w:val="8"/>
                <w:szCs w:val="28"/>
                <w:lang w:val="vi-VN"/>
              </w:rPr>
            </w:pPr>
          </w:p>
        </w:tc>
      </w:tr>
      <w:tr w:rsidR="0028075A" w:rsidRPr="00060223" w14:paraId="6E0EF048" w14:textId="77777777" w:rsidTr="00821050">
        <w:trPr>
          <w:trHeight w:val="799"/>
        </w:trPr>
        <w:tc>
          <w:tcPr>
            <w:tcW w:w="9853"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653419B6" w:rsidR="00AD69A6" w:rsidRPr="00037C73" w:rsidRDefault="00AD69A6" w:rsidP="00CB03CC">
            <w:pPr>
              <w:spacing w:before="120" w:after="120"/>
              <w:rPr>
                <w:b/>
                <w:color w:val="FF0000"/>
                <w:sz w:val="2"/>
                <w:szCs w:val="28"/>
                <w:lang w:val="ca-ES"/>
              </w:rPr>
            </w:pPr>
          </w:p>
          <w:p w14:paraId="64DA302C" w14:textId="5847D59D" w:rsidR="0028075A" w:rsidRPr="00060223" w:rsidRDefault="00884674" w:rsidP="00522116">
            <w:pPr>
              <w:spacing w:before="120" w:after="120"/>
              <w:ind w:left="610" w:hanging="43"/>
              <w:jc w:val="center"/>
              <w:rPr>
                <w:b/>
                <w:color w:val="FF0000"/>
                <w:sz w:val="28"/>
                <w:szCs w:val="28"/>
                <w:lang w:val="en-GB"/>
              </w:rPr>
            </w:pPr>
            <w:r>
              <w:rPr>
                <w:b/>
                <w:color w:val="FF0000"/>
                <w:sz w:val="2"/>
                <w:szCs w:val="28"/>
                <w:lang w:val="vi-VN"/>
              </w:rPr>
              <w:t>s</w:t>
            </w:r>
            <w:r w:rsidR="00AB1B0F">
              <w:rPr>
                <w:b/>
                <w:color w:val="FF0000"/>
                <w:sz w:val="28"/>
                <w:szCs w:val="28"/>
                <w:lang w:val="ca-ES"/>
              </w:rPr>
              <w:t xml:space="preserve">THỨ TƯ </w:t>
            </w:r>
            <w:r w:rsidR="001B0A82">
              <w:rPr>
                <w:b/>
                <w:color w:val="FF0000"/>
                <w:sz w:val="28"/>
                <w:szCs w:val="28"/>
                <w:lang w:val="ca-ES"/>
              </w:rPr>
              <w:t>- Ngày 10</w:t>
            </w:r>
            <w:r w:rsidR="00064AD0">
              <w:rPr>
                <w:b/>
                <w:color w:val="FF0000"/>
                <w:sz w:val="28"/>
                <w:szCs w:val="28"/>
                <w:lang w:val="ca-ES"/>
              </w:rPr>
              <w:t>/11</w:t>
            </w:r>
          </w:p>
          <w:p w14:paraId="21770531" w14:textId="77777777" w:rsidR="00AD69A6" w:rsidRPr="00DA3991" w:rsidRDefault="00AD69A6" w:rsidP="00522116">
            <w:pPr>
              <w:spacing w:before="120" w:after="120"/>
              <w:ind w:left="610" w:hanging="43"/>
              <w:jc w:val="center"/>
              <w:rPr>
                <w:b/>
                <w:color w:val="000000"/>
                <w:sz w:val="2"/>
                <w:szCs w:val="28"/>
              </w:rPr>
            </w:pPr>
          </w:p>
        </w:tc>
      </w:tr>
      <w:tr w:rsidR="008A58A0" w:rsidRPr="00060223" w14:paraId="361FF6D2" w14:textId="77777777" w:rsidTr="00821050">
        <w:trPr>
          <w:trHeight w:val="798"/>
        </w:trPr>
        <w:tc>
          <w:tcPr>
            <w:tcW w:w="1134" w:type="dxa"/>
            <w:tcBorders>
              <w:top w:val="single" w:sz="4" w:space="0" w:color="auto"/>
              <w:left w:val="single" w:sz="4" w:space="0" w:color="auto"/>
              <w:right w:val="single" w:sz="4" w:space="0" w:color="auto"/>
            </w:tcBorders>
            <w:shd w:val="clear" w:color="auto" w:fill="auto"/>
          </w:tcPr>
          <w:p w14:paraId="2BC61D85" w14:textId="77777777" w:rsidR="0068011C" w:rsidRDefault="0068011C" w:rsidP="00561BEB">
            <w:pPr>
              <w:rPr>
                <w:b/>
                <w:color w:val="FF0000"/>
                <w:sz w:val="28"/>
                <w:szCs w:val="28"/>
                <w:lang w:val="ca-ES"/>
              </w:rPr>
            </w:pPr>
          </w:p>
          <w:p w14:paraId="3D359316" w14:textId="77777777" w:rsidR="001F3F36" w:rsidRDefault="001F3F36" w:rsidP="00561BEB">
            <w:pPr>
              <w:rPr>
                <w:b/>
                <w:color w:val="FF0000"/>
                <w:sz w:val="28"/>
                <w:szCs w:val="28"/>
                <w:lang w:val="ca-ES"/>
              </w:rPr>
            </w:pPr>
          </w:p>
          <w:p w14:paraId="72579B45" w14:textId="77777777" w:rsidR="00F416FC" w:rsidRPr="00C65A39" w:rsidRDefault="00F416FC" w:rsidP="00561BEB">
            <w:pPr>
              <w:rPr>
                <w:b/>
                <w:color w:val="FF0000"/>
                <w:sz w:val="56"/>
                <w:szCs w:val="28"/>
                <w:lang w:val="ca-ES"/>
              </w:rPr>
            </w:pPr>
          </w:p>
          <w:p w14:paraId="1C1D3BB6" w14:textId="77777777" w:rsidR="001F3F36" w:rsidRPr="00E44369" w:rsidRDefault="001F3F36" w:rsidP="00561BEB">
            <w:pPr>
              <w:rPr>
                <w:b/>
                <w:color w:val="FF0000"/>
                <w:sz w:val="12"/>
                <w:szCs w:val="28"/>
                <w:lang w:val="ca-ES"/>
              </w:rPr>
            </w:pPr>
          </w:p>
          <w:p w14:paraId="2888866B" w14:textId="77777777" w:rsidR="001F3F36" w:rsidRPr="003D0AF5" w:rsidRDefault="001F3F36" w:rsidP="00561BEB">
            <w:pPr>
              <w:rPr>
                <w:b/>
                <w:color w:val="FF0000"/>
                <w:sz w:val="2"/>
                <w:szCs w:val="28"/>
                <w:lang w:val="ca-ES"/>
              </w:rPr>
            </w:pPr>
          </w:p>
          <w:p w14:paraId="18996D6C" w14:textId="77777777" w:rsidR="001F3F36" w:rsidRPr="001F3F36" w:rsidRDefault="001F3F36" w:rsidP="00561BEB">
            <w:pPr>
              <w:rPr>
                <w:b/>
                <w:color w:val="FF0000"/>
                <w:sz w:val="16"/>
                <w:szCs w:val="28"/>
                <w:lang w:val="ca-ES"/>
              </w:rPr>
            </w:pPr>
          </w:p>
          <w:p w14:paraId="09E85FD6" w14:textId="77777777" w:rsidR="00B11929" w:rsidRDefault="00B11929" w:rsidP="00561BEB">
            <w:pPr>
              <w:rPr>
                <w:b/>
                <w:color w:val="FF0000"/>
                <w:sz w:val="28"/>
                <w:szCs w:val="28"/>
                <w:lang w:val="ca-ES"/>
              </w:rPr>
            </w:pPr>
          </w:p>
          <w:p w14:paraId="573D71BB" w14:textId="77777777" w:rsidR="00B11929" w:rsidRDefault="00B11929" w:rsidP="00561BEB">
            <w:pPr>
              <w:rPr>
                <w:b/>
                <w:color w:val="FF0000"/>
                <w:sz w:val="28"/>
                <w:szCs w:val="28"/>
                <w:lang w:val="ca-ES"/>
              </w:rPr>
            </w:pPr>
          </w:p>
          <w:p w14:paraId="70EA6672" w14:textId="32B14F56" w:rsidR="008A58A0" w:rsidRPr="006C337C" w:rsidRDefault="006C337C" w:rsidP="00561BEB">
            <w:pPr>
              <w:rPr>
                <w:b/>
                <w:sz w:val="28"/>
                <w:szCs w:val="28"/>
                <w:lang w:val="ca-ES"/>
              </w:rPr>
            </w:pPr>
            <w:r w:rsidRPr="006C337C">
              <w:rPr>
                <w:b/>
                <w:color w:val="FF0000"/>
                <w:sz w:val="28"/>
                <w:szCs w:val="28"/>
                <w:lang w:val="ca-ES"/>
              </w:rPr>
              <w:t>SÁNG</w:t>
            </w:r>
          </w:p>
        </w:tc>
        <w:tc>
          <w:tcPr>
            <w:tcW w:w="8719" w:type="dxa"/>
            <w:tcBorders>
              <w:top w:val="single" w:sz="4" w:space="0" w:color="auto"/>
              <w:left w:val="single" w:sz="4" w:space="0" w:color="auto"/>
              <w:right w:val="single" w:sz="4" w:space="0" w:color="auto"/>
            </w:tcBorders>
            <w:shd w:val="clear" w:color="auto" w:fill="auto"/>
          </w:tcPr>
          <w:p w14:paraId="0E92DF5F" w14:textId="7A698E8B" w:rsidR="00C84220" w:rsidRDefault="00FD23BA" w:rsidP="002C72B7">
            <w:pPr>
              <w:tabs>
                <w:tab w:val="left" w:pos="5205"/>
              </w:tabs>
              <w:spacing w:before="60" w:after="60"/>
              <w:ind w:left="772" w:hanging="889"/>
              <w:jc w:val="both"/>
              <w:rPr>
                <w:color w:val="000000" w:themeColor="text1"/>
                <w:sz w:val="28"/>
                <w:szCs w:val="28"/>
              </w:rPr>
            </w:pPr>
            <w:r w:rsidRPr="003D0AF5">
              <w:rPr>
                <w:b/>
                <w:i/>
                <w:color w:val="FF0000"/>
                <w:sz w:val="28"/>
                <w:szCs w:val="28"/>
                <w:u w:val="single"/>
              </w:rPr>
              <w:lastRenderedPageBreak/>
              <w:t xml:space="preserve">1/ </w:t>
            </w:r>
            <w:r w:rsidR="00D71619">
              <w:rPr>
                <w:b/>
                <w:i/>
                <w:color w:val="FF0000"/>
                <w:sz w:val="28"/>
                <w:szCs w:val="28"/>
                <w:u w:val="single"/>
              </w:rPr>
              <w:t>8</w:t>
            </w:r>
            <w:r w:rsidRPr="003D0AF5">
              <w:rPr>
                <w:b/>
                <w:i/>
                <w:color w:val="FF0000"/>
                <w:sz w:val="28"/>
                <w:szCs w:val="28"/>
                <w:u w:val="single"/>
              </w:rPr>
              <w:t xml:space="preserve">h </w:t>
            </w:r>
            <w:r w:rsidR="00D71619">
              <w:rPr>
                <w:b/>
                <w:i/>
                <w:color w:val="FF0000"/>
                <w:sz w:val="28"/>
                <w:szCs w:val="28"/>
                <w:u w:val="single"/>
              </w:rPr>
              <w:t>0</w:t>
            </w:r>
            <w:r w:rsidRPr="003D0AF5">
              <w:rPr>
                <w:b/>
                <w:i/>
                <w:color w:val="FF0000"/>
                <w:sz w:val="28"/>
                <w:szCs w:val="28"/>
                <w:u w:val="single"/>
              </w:rPr>
              <w:t>0’</w:t>
            </w:r>
            <w:r w:rsidR="004744B9">
              <w:rPr>
                <w:b/>
                <w:i/>
                <w:color w:val="FF0000"/>
                <w:sz w:val="28"/>
                <w:szCs w:val="28"/>
                <w:u w:val="single"/>
              </w:rPr>
              <w:t>:</w:t>
            </w:r>
            <w:r w:rsidR="004744B9">
              <w:rPr>
                <w:color w:val="FF0000"/>
                <w:sz w:val="28"/>
                <w:szCs w:val="28"/>
              </w:rPr>
              <w:t xml:space="preserve"> </w:t>
            </w:r>
            <w:r w:rsidR="004744B9" w:rsidRPr="004744B9">
              <w:rPr>
                <w:color w:val="000000" w:themeColor="text1"/>
                <w:sz w:val="28"/>
                <w:szCs w:val="28"/>
              </w:rPr>
              <w:t xml:space="preserve">Đồng chí Vũ Lương (TUV, Bí thư Huyện ủy) </w:t>
            </w:r>
            <w:r w:rsidR="00250EFE">
              <w:rPr>
                <w:color w:val="000000" w:themeColor="text1"/>
                <w:sz w:val="28"/>
                <w:szCs w:val="28"/>
              </w:rPr>
              <w:t>tham gia cùng Đoàn lãnh đạo tỉnh do đồng chí Giang Thị Phương Hạnh (UVTV, Chủ nhiệm UBKT Tỉnh ủy) làm Trưởng đoàn</w:t>
            </w:r>
            <w:r w:rsidR="00DF42F9">
              <w:rPr>
                <w:color w:val="000000" w:themeColor="text1"/>
                <w:sz w:val="28"/>
                <w:szCs w:val="28"/>
              </w:rPr>
              <w:t xml:space="preserve">, tham dự </w:t>
            </w:r>
            <w:r w:rsidR="00D71619">
              <w:rPr>
                <w:color w:val="000000" w:themeColor="text1"/>
                <w:sz w:val="28"/>
                <w:szCs w:val="28"/>
              </w:rPr>
              <w:t>“</w:t>
            </w:r>
            <w:r w:rsidR="00DF42F9">
              <w:rPr>
                <w:color w:val="000000" w:themeColor="text1"/>
                <w:sz w:val="28"/>
                <w:szCs w:val="28"/>
              </w:rPr>
              <w:t>Ngày hội đại đoàn kết dân tộc ở khu dân cư</w:t>
            </w:r>
            <w:r w:rsidR="00D71619">
              <w:rPr>
                <w:color w:val="000000" w:themeColor="text1"/>
                <w:sz w:val="28"/>
                <w:szCs w:val="28"/>
              </w:rPr>
              <w:t>”</w:t>
            </w:r>
            <w:r w:rsidR="00DF42F9">
              <w:rPr>
                <w:color w:val="000000" w:themeColor="text1"/>
                <w:sz w:val="28"/>
                <w:szCs w:val="28"/>
              </w:rPr>
              <w:t xml:space="preserve"> năm 2021</w:t>
            </w:r>
            <w:r w:rsidR="00D71619">
              <w:rPr>
                <w:color w:val="000000" w:themeColor="text1"/>
                <w:sz w:val="28"/>
                <w:szCs w:val="28"/>
              </w:rPr>
              <w:t xml:space="preserve"> </w:t>
            </w:r>
            <w:r w:rsidR="005D6542">
              <w:rPr>
                <w:color w:val="000000" w:themeColor="text1"/>
                <w:sz w:val="28"/>
                <w:szCs w:val="28"/>
              </w:rPr>
              <w:t>tại n</w:t>
            </w:r>
            <w:r w:rsidR="005D6542" w:rsidRPr="00071921">
              <w:rPr>
                <w:color w:val="000000" w:themeColor="text1"/>
                <w:sz w:val="28"/>
                <w:szCs w:val="28"/>
              </w:rPr>
              <w:t xml:space="preserve">hà văn hóa thôn </w:t>
            </w:r>
            <w:r w:rsidR="005D6542">
              <w:rPr>
                <w:color w:val="000000" w:themeColor="text1"/>
                <w:sz w:val="28"/>
                <w:szCs w:val="28"/>
              </w:rPr>
              <w:t>8</w:t>
            </w:r>
            <w:r w:rsidR="005D6542" w:rsidRPr="00071921">
              <w:rPr>
                <w:color w:val="000000" w:themeColor="text1"/>
                <w:sz w:val="28"/>
                <w:szCs w:val="28"/>
              </w:rPr>
              <w:t>,</w:t>
            </w:r>
            <w:r w:rsidR="005D6542">
              <w:rPr>
                <w:b/>
                <w:color w:val="000000" w:themeColor="text1"/>
                <w:sz w:val="28"/>
                <w:szCs w:val="28"/>
              </w:rPr>
              <w:t xml:space="preserve"> </w:t>
            </w:r>
            <w:r w:rsidR="005D6542" w:rsidRPr="00071921">
              <w:rPr>
                <w:color w:val="000000" w:themeColor="text1"/>
                <w:sz w:val="28"/>
                <w:szCs w:val="28"/>
              </w:rPr>
              <w:t xml:space="preserve">xã Bình </w:t>
            </w:r>
            <w:r w:rsidR="005D6542" w:rsidRPr="00071921">
              <w:rPr>
                <w:color w:val="000000" w:themeColor="text1"/>
                <w:sz w:val="28"/>
                <w:szCs w:val="28"/>
              </w:rPr>
              <w:lastRenderedPageBreak/>
              <w:t>Minh</w:t>
            </w:r>
            <w:r w:rsidR="005D6542">
              <w:rPr>
                <w:color w:val="000000" w:themeColor="text1"/>
                <w:sz w:val="28"/>
                <w:szCs w:val="28"/>
              </w:rPr>
              <w:t xml:space="preserve"> </w:t>
            </w:r>
            <w:r w:rsidR="00D71619">
              <w:rPr>
                <w:color w:val="000000" w:themeColor="text1"/>
                <w:sz w:val="28"/>
                <w:szCs w:val="28"/>
              </w:rPr>
              <w:t>và dự Lễ bàn giao nhà “đại đoàn kết” cho hộ gia đình khó khăn về nhà ở</w:t>
            </w:r>
            <w:r w:rsidR="005D6542">
              <w:rPr>
                <w:color w:val="000000" w:themeColor="text1"/>
                <w:sz w:val="28"/>
                <w:szCs w:val="28"/>
              </w:rPr>
              <w:t xml:space="preserve"> tại h</w:t>
            </w:r>
            <w:r w:rsidR="005D6542" w:rsidRPr="00777FCE">
              <w:rPr>
                <w:color w:val="000000" w:themeColor="text1"/>
                <w:sz w:val="28"/>
                <w:szCs w:val="28"/>
              </w:rPr>
              <w:t>ộ gia đình ông Điểu Hùng, thôn 5, xã Bình Minh</w:t>
            </w:r>
            <w:r w:rsidR="005D6542">
              <w:rPr>
                <w:color w:val="000000" w:themeColor="text1"/>
                <w:sz w:val="28"/>
                <w:szCs w:val="28"/>
              </w:rPr>
              <w:t>.</w:t>
            </w:r>
          </w:p>
          <w:p w14:paraId="37D14445" w14:textId="6A12AB78" w:rsidR="00230857" w:rsidRDefault="004754A7" w:rsidP="00230857">
            <w:pPr>
              <w:tabs>
                <w:tab w:val="left" w:pos="5205"/>
              </w:tabs>
              <w:spacing w:before="60" w:after="60"/>
              <w:ind w:left="772"/>
              <w:jc w:val="both"/>
              <w:rPr>
                <w:b/>
                <w:color w:val="000000" w:themeColor="text1"/>
                <w:sz w:val="28"/>
                <w:szCs w:val="28"/>
              </w:rPr>
            </w:pPr>
            <w:r w:rsidRPr="00D71619">
              <w:rPr>
                <w:b/>
                <w:color w:val="000000" w:themeColor="text1"/>
                <w:sz w:val="28"/>
                <w:szCs w:val="28"/>
              </w:rPr>
              <w:t xml:space="preserve">Thành phần cùng dự: </w:t>
            </w:r>
            <w:r w:rsidRPr="00D71619">
              <w:rPr>
                <w:color w:val="000000" w:themeColor="text1"/>
                <w:sz w:val="28"/>
                <w:szCs w:val="28"/>
              </w:rPr>
              <w:t>Đại diện lãnh đạo HĐND – UBND - Ủy ban MTTQVN và Phòng Văn hóa &amp; Thông tin.</w:t>
            </w:r>
            <w:r w:rsidR="00230857" w:rsidRPr="00D71619">
              <w:rPr>
                <w:b/>
                <w:color w:val="000000" w:themeColor="text1"/>
                <w:sz w:val="28"/>
                <w:szCs w:val="28"/>
              </w:rPr>
              <w:t xml:space="preserve"> </w:t>
            </w:r>
          </w:p>
          <w:p w14:paraId="11DBFD72" w14:textId="1EACB044" w:rsidR="00FF7C70" w:rsidRPr="00777FCE" w:rsidRDefault="00FF7C70" w:rsidP="00FF7C70">
            <w:pPr>
              <w:tabs>
                <w:tab w:val="left" w:pos="5205"/>
              </w:tabs>
              <w:spacing w:before="60" w:after="60"/>
              <w:ind w:left="772" w:hanging="850"/>
              <w:jc w:val="both"/>
              <w:rPr>
                <w:color w:val="000000" w:themeColor="text1"/>
                <w:sz w:val="28"/>
                <w:szCs w:val="28"/>
              </w:rPr>
            </w:pPr>
            <w:r w:rsidRPr="00FF7C70">
              <w:rPr>
                <w:b/>
                <w:i/>
                <w:color w:val="FF0000"/>
                <w:sz w:val="28"/>
                <w:szCs w:val="28"/>
                <w:u w:val="single"/>
              </w:rPr>
              <w:t xml:space="preserve">2/ </w:t>
            </w:r>
            <w:r>
              <w:rPr>
                <w:b/>
                <w:i/>
                <w:color w:val="FF0000"/>
                <w:sz w:val="28"/>
                <w:szCs w:val="28"/>
                <w:u w:val="single"/>
              </w:rPr>
              <w:t>7</w:t>
            </w:r>
            <w:r w:rsidRPr="00FF7C70">
              <w:rPr>
                <w:b/>
                <w:i/>
                <w:color w:val="FF0000"/>
                <w:sz w:val="28"/>
                <w:szCs w:val="28"/>
                <w:u w:val="single"/>
              </w:rPr>
              <w:t xml:space="preserve">h </w:t>
            </w:r>
            <w:r>
              <w:rPr>
                <w:b/>
                <w:i/>
                <w:color w:val="FF0000"/>
                <w:sz w:val="28"/>
                <w:szCs w:val="28"/>
                <w:u w:val="single"/>
              </w:rPr>
              <w:t>3</w:t>
            </w:r>
            <w:r w:rsidRPr="00FF7C70">
              <w:rPr>
                <w:b/>
                <w:i/>
                <w:color w:val="FF0000"/>
                <w:sz w:val="28"/>
                <w:szCs w:val="28"/>
                <w:u w:val="single"/>
              </w:rPr>
              <w:t>0’:</w:t>
            </w:r>
            <w:r w:rsidRPr="00FF7C70">
              <w:rPr>
                <w:color w:val="FF0000"/>
                <w:sz w:val="28"/>
                <w:szCs w:val="28"/>
              </w:rPr>
              <w:t xml:space="preserve"> </w:t>
            </w:r>
            <w:r w:rsidRPr="00FF7C70">
              <w:rPr>
                <w:color w:val="000000" w:themeColor="text1"/>
                <w:sz w:val="28"/>
                <w:szCs w:val="28"/>
              </w:rPr>
              <w:t>Đồng chí Nguyễn Tấn Hồng (Phó Bí thư thường trực Huyện ủy, Chủ tịch HĐND huyện) làm việc</w:t>
            </w:r>
            <w:r w:rsidR="009C69EB">
              <w:rPr>
                <w:color w:val="000000" w:themeColor="text1"/>
                <w:sz w:val="28"/>
                <w:szCs w:val="28"/>
              </w:rPr>
              <w:t xml:space="preserve"> tại trụ sở.</w:t>
            </w:r>
          </w:p>
          <w:p w14:paraId="78825905" w14:textId="77777777" w:rsidR="00815E20" w:rsidRDefault="00815E20" w:rsidP="00D75E33">
            <w:pPr>
              <w:tabs>
                <w:tab w:val="left" w:pos="5205"/>
              </w:tabs>
              <w:spacing w:before="60" w:after="60"/>
              <w:ind w:left="772" w:firstLine="11"/>
              <w:jc w:val="both"/>
              <w:rPr>
                <w:color w:val="000000" w:themeColor="text1"/>
                <w:sz w:val="4"/>
                <w:szCs w:val="28"/>
              </w:rPr>
            </w:pPr>
          </w:p>
          <w:p w14:paraId="21041ED8" w14:textId="0E694B81" w:rsidR="00815E20" w:rsidRPr="00815E20" w:rsidRDefault="00815E20" w:rsidP="00D75E33">
            <w:pPr>
              <w:tabs>
                <w:tab w:val="left" w:pos="5205"/>
              </w:tabs>
              <w:spacing w:before="60" w:after="60"/>
              <w:ind w:left="772" w:firstLine="11"/>
              <w:jc w:val="both"/>
              <w:rPr>
                <w:color w:val="000000" w:themeColor="text1"/>
                <w:sz w:val="2"/>
                <w:szCs w:val="28"/>
              </w:rPr>
            </w:pPr>
          </w:p>
        </w:tc>
      </w:tr>
      <w:tr w:rsidR="006C337C" w:rsidRPr="00060223" w14:paraId="456D1830" w14:textId="77777777" w:rsidTr="00821050">
        <w:trPr>
          <w:trHeight w:val="715"/>
        </w:trPr>
        <w:tc>
          <w:tcPr>
            <w:tcW w:w="1134" w:type="dxa"/>
            <w:tcBorders>
              <w:top w:val="single" w:sz="4" w:space="0" w:color="auto"/>
              <w:left w:val="single" w:sz="4" w:space="0" w:color="auto"/>
              <w:right w:val="single" w:sz="4" w:space="0" w:color="auto"/>
            </w:tcBorders>
            <w:shd w:val="clear" w:color="auto" w:fill="auto"/>
          </w:tcPr>
          <w:p w14:paraId="3B94C760" w14:textId="55B18371" w:rsidR="003454D1" w:rsidRPr="00201D26" w:rsidRDefault="003454D1" w:rsidP="00C96800">
            <w:pPr>
              <w:spacing w:before="120" w:after="120"/>
              <w:ind w:right="-216"/>
              <w:jc w:val="both"/>
              <w:rPr>
                <w:b/>
                <w:color w:val="FF0000"/>
                <w:sz w:val="62"/>
                <w:szCs w:val="28"/>
                <w:lang w:val="ca-ES"/>
              </w:rPr>
            </w:pPr>
          </w:p>
          <w:p w14:paraId="160C7087" w14:textId="77777777" w:rsidR="003454D1" w:rsidRPr="003454D1" w:rsidRDefault="003454D1" w:rsidP="00C96800">
            <w:pPr>
              <w:spacing w:before="120" w:after="120"/>
              <w:ind w:right="-216"/>
              <w:jc w:val="both"/>
              <w:rPr>
                <w:b/>
                <w:color w:val="FF0000"/>
                <w:sz w:val="2"/>
                <w:szCs w:val="28"/>
                <w:lang w:val="ca-ES"/>
              </w:rPr>
            </w:pPr>
          </w:p>
          <w:p w14:paraId="50B4D175" w14:textId="4A8E6200" w:rsidR="006C337C" w:rsidRDefault="00A97A6D" w:rsidP="00C96800">
            <w:pPr>
              <w:spacing w:before="120" w:after="120"/>
              <w:ind w:right="-216"/>
              <w:jc w:val="both"/>
              <w:rPr>
                <w:b/>
                <w:color w:val="FF0000"/>
                <w:sz w:val="28"/>
                <w:szCs w:val="28"/>
                <w:lang w:val="ca-ES"/>
              </w:rPr>
            </w:pPr>
            <w:r w:rsidRPr="00A97A6D">
              <w:rPr>
                <w:b/>
                <w:color w:val="FF0000"/>
                <w:sz w:val="28"/>
                <w:szCs w:val="28"/>
                <w:lang w:val="ca-ES"/>
              </w:rPr>
              <w:t>CHIỀU</w:t>
            </w:r>
          </w:p>
        </w:tc>
        <w:tc>
          <w:tcPr>
            <w:tcW w:w="8719" w:type="dxa"/>
            <w:tcBorders>
              <w:top w:val="single" w:sz="4" w:space="0" w:color="auto"/>
              <w:left w:val="single" w:sz="4" w:space="0" w:color="auto"/>
              <w:right w:val="single" w:sz="4" w:space="0" w:color="auto"/>
            </w:tcBorders>
            <w:shd w:val="clear" w:color="auto" w:fill="auto"/>
          </w:tcPr>
          <w:p w14:paraId="77FC70CC" w14:textId="6E3446FB" w:rsidR="002710C3" w:rsidRPr="002710C3" w:rsidRDefault="00AA4B20" w:rsidP="002710C3">
            <w:pPr>
              <w:spacing w:before="60" w:after="60"/>
              <w:ind w:left="601" w:hanging="721"/>
              <w:jc w:val="both"/>
              <w:rPr>
                <w:color w:val="000000" w:themeColor="text1"/>
                <w:sz w:val="28"/>
                <w:szCs w:val="28"/>
              </w:rPr>
            </w:pPr>
            <w:r>
              <w:rPr>
                <w:b/>
                <w:i/>
                <w:color w:val="FF0000"/>
                <w:sz w:val="28"/>
                <w:szCs w:val="28"/>
                <w:u w:val="single"/>
              </w:rPr>
              <w:t>*</w:t>
            </w:r>
            <w:r w:rsidR="00B6460D" w:rsidRPr="00B6460D">
              <w:rPr>
                <w:b/>
                <w:i/>
                <w:color w:val="FF0000"/>
                <w:sz w:val="28"/>
                <w:szCs w:val="28"/>
                <w:u w:val="single"/>
              </w:rPr>
              <w:t xml:space="preserve"> 1</w:t>
            </w:r>
            <w:r>
              <w:rPr>
                <w:b/>
                <w:i/>
                <w:color w:val="FF0000"/>
                <w:sz w:val="28"/>
                <w:szCs w:val="28"/>
                <w:u w:val="single"/>
              </w:rPr>
              <w:t>4</w:t>
            </w:r>
            <w:r w:rsidR="00B6460D" w:rsidRPr="00B6460D">
              <w:rPr>
                <w:b/>
                <w:i/>
                <w:color w:val="FF0000"/>
                <w:sz w:val="28"/>
                <w:szCs w:val="28"/>
                <w:u w:val="single"/>
              </w:rPr>
              <w:t xml:space="preserve">h </w:t>
            </w:r>
            <w:r>
              <w:rPr>
                <w:b/>
                <w:i/>
                <w:color w:val="FF0000"/>
                <w:sz w:val="28"/>
                <w:szCs w:val="28"/>
                <w:u w:val="single"/>
              </w:rPr>
              <w:t>0</w:t>
            </w:r>
            <w:r w:rsidR="00B6460D" w:rsidRPr="00B6460D">
              <w:rPr>
                <w:b/>
                <w:i/>
                <w:color w:val="FF0000"/>
                <w:sz w:val="28"/>
                <w:szCs w:val="28"/>
                <w:u w:val="single"/>
              </w:rPr>
              <w:t>0’:</w:t>
            </w:r>
            <w:r w:rsidR="00B6460D" w:rsidRPr="00B6460D">
              <w:rPr>
                <w:color w:val="FF0000"/>
                <w:sz w:val="28"/>
                <w:szCs w:val="28"/>
              </w:rPr>
              <w:t xml:space="preserve"> </w:t>
            </w:r>
            <w:r w:rsidR="002710C3" w:rsidRPr="002710C3">
              <w:rPr>
                <w:color w:val="000000" w:themeColor="text1"/>
                <w:sz w:val="28"/>
                <w:szCs w:val="28"/>
              </w:rPr>
              <w:t>Đồng chí Vũ Lương (TUV, Bí thư Huyện ủy) chủ trì họp Thường trực Huyện ủy.</w:t>
            </w:r>
          </w:p>
          <w:p w14:paraId="2A804A55" w14:textId="77777777" w:rsidR="002710C3" w:rsidRPr="002710C3" w:rsidRDefault="002710C3" w:rsidP="002710C3">
            <w:pPr>
              <w:spacing w:before="60" w:after="60"/>
              <w:ind w:left="601" w:hanging="1"/>
              <w:jc w:val="both"/>
              <w:rPr>
                <w:color w:val="000000" w:themeColor="text1"/>
                <w:sz w:val="28"/>
                <w:szCs w:val="28"/>
              </w:rPr>
            </w:pPr>
            <w:r w:rsidRPr="002710C3">
              <w:rPr>
                <w:b/>
                <w:color w:val="000000" w:themeColor="text1"/>
                <w:sz w:val="28"/>
                <w:szCs w:val="28"/>
              </w:rPr>
              <w:t>Nội dung:</w:t>
            </w:r>
            <w:r w:rsidRPr="002710C3">
              <w:rPr>
                <w:color w:val="000000" w:themeColor="text1"/>
                <w:sz w:val="28"/>
                <w:szCs w:val="28"/>
              </w:rPr>
              <w:t xml:space="preserve"> Ban Tổ chức Huyện ủy báo cáo công tác tổ chức, cán bộ; công tác quy hoạch cán bộ của các xã, thị trấn giai đoạn 2020 - 2025, 2021 - 2026.</w:t>
            </w:r>
          </w:p>
          <w:p w14:paraId="16B05B0D" w14:textId="77777777" w:rsidR="002710C3" w:rsidRPr="002710C3" w:rsidRDefault="002710C3" w:rsidP="002710C3">
            <w:pPr>
              <w:spacing w:before="60" w:after="60"/>
              <w:ind w:left="601" w:hanging="1"/>
              <w:jc w:val="both"/>
              <w:rPr>
                <w:color w:val="000000" w:themeColor="text1"/>
                <w:sz w:val="28"/>
                <w:szCs w:val="28"/>
              </w:rPr>
            </w:pPr>
            <w:r w:rsidRPr="002710C3">
              <w:rPr>
                <w:b/>
                <w:color w:val="000000" w:themeColor="text1"/>
                <w:sz w:val="28"/>
                <w:szCs w:val="28"/>
              </w:rPr>
              <w:t>Mời dự:</w:t>
            </w:r>
            <w:r w:rsidRPr="002710C3">
              <w:rPr>
                <w:color w:val="000000" w:themeColor="text1"/>
                <w:sz w:val="28"/>
                <w:szCs w:val="28"/>
              </w:rPr>
              <w:t xml:space="preserve"> Đồng chí Trưởng ban Tổ chức Huyện ủy.</w:t>
            </w:r>
          </w:p>
          <w:p w14:paraId="540985DC" w14:textId="06A1AFBC" w:rsidR="002710C3" w:rsidRPr="002710C3" w:rsidRDefault="002710C3" w:rsidP="002710C3">
            <w:pPr>
              <w:spacing w:before="60" w:after="60"/>
              <w:ind w:left="601" w:hanging="1"/>
              <w:jc w:val="both"/>
              <w:rPr>
                <w:color w:val="000000" w:themeColor="text1"/>
                <w:sz w:val="28"/>
                <w:szCs w:val="28"/>
              </w:rPr>
            </w:pPr>
            <w:r w:rsidRPr="002710C3">
              <w:rPr>
                <w:b/>
                <w:color w:val="000000" w:themeColor="text1"/>
                <w:sz w:val="28"/>
                <w:szCs w:val="28"/>
              </w:rPr>
              <w:t>Địa điểm:</w:t>
            </w:r>
            <w:r w:rsidRPr="002710C3">
              <w:rPr>
                <w:color w:val="000000" w:themeColor="text1"/>
                <w:sz w:val="28"/>
                <w:szCs w:val="28"/>
              </w:rPr>
              <w:t xml:space="preserve">  Phòng họp cấp ủy.</w:t>
            </w:r>
          </w:p>
          <w:p w14:paraId="7A5A8E02" w14:textId="77777777" w:rsidR="004744B9" w:rsidRDefault="004744B9" w:rsidP="002C72B7">
            <w:pPr>
              <w:spacing w:before="60" w:after="60"/>
              <w:ind w:left="601" w:firstLine="28"/>
              <w:rPr>
                <w:color w:val="000000" w:themeColor="text1"/>
                <w:sz w:val="2"/>
                <w:szCs w:val="28"/>
              </w:rPr>
            </w:pPr>
          </w:p>
          <w:p w14:paraId="43D45FD4" w14:textId="54F5F23A" w:rsidR="004744B9" w:rsidRPr="004744B9" w:rsidRDefault="004744B9" w:rsidP="002C72B7">
            <w:pPr>
              <w:spacing w:before="60" w:after="60"/>
              <w:ind w:left="601" w:firstLine="28"/>
              <w:rPr>
                <w:color w:val="000000" w:themeColor="text1"/>
                <w:sz w:val="2"/>
                <w:szCs w:val="28"/>
              </w:rPr>
            </w:pPr>
          </w:p>
        </w:tc>
      </w:tr>
      <w:tr w:rsidR="00C96800" w:rsidRPr="00060223" w14:paraId="78D8E15D" w14:textId="77777777" w:rsidTr="00821050">
        <w:tc>
          <w:tcPr>
            <w:tcW w:w="9853"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E44369" w:rsidRDefault="00AD69A6" w:rsidP="00904B21">
            <w:pPr>
              <w:spacing w:before="120" w:after="120"/>
              <w:ind w:left="610"/>
              <w:jc w:val="center"/>
              <w:rPr>
                <w:b/>
                <w:color w:val="FF0000"/>
                <w:sz w:val="2"/>
                <w:szCs w:val="28"/>
                <w:lang w:val="ca-ES"/>
              </w:rPr>
            </w:pPr>
          </w:p>
          <w:p w14:paraId="199EF9F0" w14:textId="259C4E63"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064AD0">
              <w:rPr>
                <w:b/>
                <w:color w:val="FF0000"/>
                <w:sz w:val="28"/>
                <w:szCs w:val="28"/>
                <w:lang w:val="ca-ES"/>
              </w:rPr>
              <w:t xml:space="preserve">- </w:t>
            </w:r>
            <w:r w:rsidR="001B0A82">
              <w:rPr>
                <w:b/>
                <w:color w:val="FF0000"/>
                <w:sz w:val="28"/>
                <w:szCs w:val="28"/>
                <w:lang w:val="ca-ES"/>
              </w:rPr>
              <w:t>Ngày 11</w:t>
            </w:r>
            <w:r w:rsidR="00064AD0">
              <w:rPr>
                <w:b/>
                <w:color w:val="FF0000"/>
                <w:sz w:val="28"/>
                <w:szCs w:val="28"/>
                <w:lang w:val="ca-ES"/>
              </w:rPr>
              <w:t>/11</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F73AC2">
        <w:trPr>
          <w:trHeight w:val="5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8743FE" w14:textId="40AB9736" w:rsidR="00AC70FB" w:rsidRDefault="00AC70FB" w:rsidP="00483FAD">
            <w:pPr>
              <w:spacing w:before="120" w:after="120"/>
              <w:jc w:val="both"/>
              <w:rPr>
                <w:b/>
                <w:color w:val="FF0000"/>
                <w:sz w:val="4"/>
                <w:szCs w:val="28"/>
                <w:lang w:val="ca-ES"/>
              </w:rPr>
            </w:pPr>
          </w:p>
          <w:p w14:paraId="11D4D573" w14:textId="2D0D66A8" w:rsidR="0092220A" w:rsidRDefault="0092220A" w:rsidP="00483FAD">
            <w:pPr>
              <w:spacing w:before="120" w:after="120"/>
              <w:jc w:val="both"/>
              <w:rPr>
                <w:b/>
                <w:color w:val="FF0000"/>
                <w:sz w:val="4"/>
                <w:szCs w:val="28"/>
                <w:lang w:val="ca-ES"/>
              </w:rPr>
            </w:pPr>
          </w:p>
          <w:p w14:paraId="7628189D" w14:textId="7B453A37" w:rsidR="0092220A" w:rsidRDefault="0092220A" w:rsidP="00483FAD">
            <w:pPr>
              <w:spacing w:before="120" w:after="120"/>
              <w:jc w:val="both"/>
              <w:rPr>
                <w:b/>
                <w:color w:val="FF0000"/>
                <w:sz w:val="4"/>
                <w:szCs w:val="28"/>
                <w:lang w:val="ca-ES"/>
              </w:rPr>
            </w:pPr>
          </w:p>
          <w:p w14:paraId="29D74180" w14:textId="41F8862B" w:rsidR="0092220A" w:rsidRDefault="0092220A" w:rsidP="00483FAD">
            <w:pPr>
              <w:spacing w:before="120" w:after="120"/>
              <w:jc w:val="both"/>
              <w:rPr>
                <w:b/>
                <w:color w:val="FF0000"/>
                <w:sz w:val="4"/>
                <w:szCs w:val="28"/>
                <w:lang w:val="ca-ES"/>
              </w:rPr>
            </w:pPr>
          </w:p>
          <w:p w14:paraId="76400213" w14:textId="109C86AB" w:rsidR="0092220A" w:rsidRDefault="0092220A" w:rsidP="00483FAD">
            <w:pPr>
              <w:spacing w:before="120" w:after="120"/>
              <w:jc w:val="both"/>
              <w:rPr>
                <w:b/>
                <w:color w:val="FF0000"/>
                <w:sz w:val="4"/>
                <w:szCs w:val="28"/>
                <w:lang w:val="ca-ES"/>
              </w:rPr>
            </w:pPr>
          </w:p>
          <w:p w14:paraId="5FE71A06" w14:textId="3FDE3218" w:rsidR="0092220A" w:rsidRDefault="0092220A" w:rsidP="00483FAD">
            <w:pPr>
              <w:spacing w:before="120" w:after="120"/>
              <w:jc w:val="both"/>
              <w:rPr>
                <w:b/>
                <w:color w:val="FF0000"/>
                <w:sz w:val="4"/>
                <w:szCs w:val="28"/>
                <w:lang w:val="ca-ES"/>
              </w:rPr>
            </w:pPr>
          </w:p>
          <w:p w14:paraId="4A349B5C" w14:textId="5F38EDB0" w:rsidR="0092220A" w:rsidRDefault="0092220A" w:rsidP="00483FAD">
            <w:pPr>
              <w:spacing w:before="120" w:after="120"/>
              <w:jc w:val="both"/>
              <w:rPr>
                <w:b/>
                <w:color w:val="FF0000"/>
                <w:sz w:val="4"/>
                <w:szCs w:val="28"/>
                <w:lang w:val="ca-ES"/>
              </w:rPr>
            </w:pPr>
          </w:p>
          <w:p w14:paraId="26036DE7" w14:textId="6C9BFF25" w:rsidR="0092220A" w:rsidRDefault="0092220A" w:rsidP="00483FAD">
            <w:pPr>
              <w:spacing w:before="120" w:after="120"/>
              <w:jc w:val="both"/>
              <w:rPr>
                <w:b/>
                <w:color w:val="FF0000"/>
                <w:sz w:val="4"/>
                <w:szCs w:val="28"/>
                <w:lang w:val="ca-ES"/>
              </w:rPr>
            </w:pPr>
          </w:p>
          <w:p w14:paraId="3798328A" w14:textId="77777777" w:rsidR="0092220A" w:rsidRDefault="0092220A" w:rsidP="00483FAD">
            <w:pPr>
              <w:spacing w:before="120" w:after="120"/>
              <w:jc w:val="both"/>
              <w:rPr>
                <w:b/>
                <w:color w:val="FF0000"/>
                <w:sz w:val="4"/>
                <w:szCs w:val="28"/>
                <w:lang w:val="ca-ES"/>
              </w:rPr>
            </w:pPr>
          </w:p>
          <w:p w14:paraId="2DA5681B" w14:textId="77777777" w:rsidR="000E6482" w:rsidRDefault="000E6482" w:rsidP="00483FAD">
            <w:pPr>
              <w:spacing w:before="120" w:after="120"/>
              <w:jc w:val="both"/>
              <w:rPr>
                <w:b/>
                <w:color w:val="FF0000"/>
                <w:sz w:val="4"/>
                <w:szCs w:val="28"/>
                <w:lang w:val="ca-ES"/>
              </w:rPr>
            </w:pPr>
          </w:p>
          <w:p w14:paraId="3D978CC1" w14:textId="77777777" w:rsidR="000E6482" w:rsidRPr="00F73AC2" w:rsidRDefault="000E6482" w:rsidP="00483FAD">
            <w:pPr>
              <w:spacing w:before="120" w:after="120"/>
              <w:jc w:val="both"/>
              <w:rPr>
                <w:b/>
                <w:color w:val="FF0000"/>
                <w:sz w:val="4"/>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719" w:type="dxa"/>
            <w:tcBorders>
              <w:top w:val="single" w:sz="4" w:space="0" w:color="auto"/>
              <w:left w:val="single" w:sz="4" w:space="0" w:color="auto"/>
              <w:bottom w:val="single" w:sz="4" w:space="0" w:color="auto"/>
              <w:right w:val="single" w:sz="4" w:space="0" w:color="auto"/>
            </w:tcBorders>
            <w:shd w:val="clear" w:color="auto" w:fill="auto"/>
          </w:tcPr>
          <w:p w14:paraId="0542CAE9" w14:textId="4C063DD3" w:rsidR="00BB3F85" w:rsidRDefault="00BB3F85" w:rsidP="00BB3F85">
            <w:pPr>
              <w:spacing w:before="60" w:after="60"/>
              <w:ind w:left="600" w:hanging="720"/>
              <w:jc w:val="both"/>
              <w:rPr>
                <w:rFonts w:eastAsia="MS Mincho"/>
                <w:color w:val="000000"/>
                <w:sz w:val="28"/>
                <w:szCs w:val="28"/>
              </w:rPr>
            </w:pPr>
            <w:r w:rsidRPr="00BB3F85">
              <w:rPr>
                <w:rFonts w:eastAsia="MS Mincho"/>
                <w:b/>
                <w:i/>
                <w:color w:val="FF0000"/>
                <w:sz w:val="28"/>
                <w:szCs w:val="28"/>
                <w:u w:val="single"/>
              </w:rPr>
              <w:t>* 8h 00’:</w:t>
            </w:r>
            <w:r w:rsidRPr="00BB3F85">
              <w:rPr>
                <w:rFonts w:eastAsia="MS Mincho"/>
                <w:color w:val="FF0000"/>
                <w:sz w:val="28"/>
                <w:szCs w:val="28"/>
              </w:rPr>
              <w:t xml:space="preserve"> </w:t>
            </w:r>
            <w:r>
              <w:rPr>
                <w:rFonts w:eastAsia="MS Mincho"/>
                <w:color w:val="000000"/>
                <w:sz w:val="28"/>
                <w:szCs w:val="28"/>
              </w:rPr>
              <w:t>Thường trực</w:t>
            </w:r>
            <w:r w:rsidRPr="00BB3F85">
              <w:rPr>
                <w:rFonts w:eastAsia="MS Mincho"/>
                <w:color w:val="000000"/>
                <w:sz w:val="28"/>
                <w:szCs w:val="28"/>
              </w:rPr>
              <w:t xml:space="preserve"> Huyện ủy</w:t>
            </w:r>
            <w:r>
              <w:rPr>
                <w:rFonts w:eastAsia="MS Mincho"/>
                <w:color w:val="000000"/>
                <w:sz w:val="28"/>
                <w:szCs w:val="28"/>
              </w:rPr>
              <w:t xml:space="preserve"> dự Hội nghị nâng cao nhận thức chuyển đổi số và </w:t>
            </w:r>
            <w:r w:rsidRPr="00BB3F85">
              <w:rPr>
                <w:rFonts w:eastAsia="MS Mincho"/>
                <w:color w:val="000000"/>
                <w:sz w:val="28"/>
                <w:szCs w:val="28"/>
              </w:rPr>
              <w:t>và Lễ ký kết thỏa thuận hợp tác giữa UBND tỉnh Bình Phước và Công ty Cổ phần FPT</w:t>
            </w:r>
            <w:r w:rsidR="009331A3">
              <w:rPr>
                <w:rFonts w:eastAsia="MS Mincho"/>
                <w:color w:val="000000"/>
                <w:sz w:val="28"/>
                <w:szCs w:val="28"/>
              </w:rPr>
              <w:t xml:space="preserve">, do Tỉnh ủy tổ chức bằng hình thức trực tuyến từ tỉnh </w:t>
            </w:r>
            <w:r w:rsidRPr="009331A3">
              <w:rPr>
                <w:rFonts w:eastAsia="MS Mincho"/>
                <w:color w:val="000000"/>
                <w:sz w:val="28"/>
                <w:szCs w:val="28"/>
              </w:rPr>
              <w:t>đến các huyện ủy, thị ủy, thành ủy và Đảng ủy các xã, phường, thị trấn</w:t>
            </w:r>
            <w:r w:rsidR="009331A3" w:rsidRPr="009331A3">
              <w:rPr>
                <w:rFonts w:eastAsia="MS Mincho"/>
                <w:color w:val="000000"/>
                <w:sz w:val="28"/>
                <w:szCs w:val="28"/>
              </w:rPr>
              <w:t>.</w:t>
            </w:r>
            <w:r w:rsidRPr="00BB3F85">
              <w:rPr>
                <w:rFonts w:eastAsia="MS Mincho"/>
                <w:i/>
                <w:color w:val="000000"/>
                <w:sz w:val="28"/>
                <w:szCs w:val="28"/>
              </w:rPr>
              <w:t xml:space="preserve"> </w:t>
            </w:r>
          </w:p>
          <w:p w14:paraId="14E24026" w14:textId="584D4ECF" w:rsidR="00BB3F85" w:rsidRPr="00BB3F85" w:rsidRDefault="00BB3F85" w:rsidP="00BB3F85">
            <w:pPr>
              <w:spacing w:before="60" w:after="60"/>
              <w:ind w:left="600"/>
              <w:jc w:val="both"/>
              <w:rPr>
                <w:rFonts w:eastAsia="MS Mincho"/>
                <w:color w:val="000000" w:themeColor="text1"/>
                <w:sz w:val="28"/>
                <w:szCs w:val="28"/>
              </w:rPr>
            </w:pPr>
            <w:r w:rsidRPr="00BB3F85">
              <w:rPr>
                <w:rFonts w:eastAsia="MS Mincho"/>
                <w:b/>
                <w:color w:val="000000" w:themeColor="text1"/>
                <w:sz w:val="28"/>
                <w:szCs w:val="28"/>
              </w:rPr>
              <w:t>Thành phần, địa điểm:</w:t>
            </w:r>
          </w:p>
          <w:p w14:paraId="57555F87" w14:textId="58205C6F" w:rsidR="00BB3F85" w:rsidRPr="00071F69" w:rsidRDefault="00BB3F85" w:rsidP="00BB3F85">
            <w:pPr>
              <w:spacing w:before="60" w:after="60"/>
              <w:ind w:left="600" w:firstLine="30"/>
              <w:jc w:val="both"/>
              <w:rPr>
                <w:rFonts w:eastAsia="MS Mincho"/>
                <w:color w:val="000000"/>
                <w:sz w:val="28"/>
                <w:szCs w:val="28"/>
                <w:lang w:val="vi-VN"/>
              </w:rPr>
            </w:pPr>
            <w:r w:rsidRPr="00BB3F85">
              <w:rPr>
                <w:rFonts w:eastAsia="MS Mincho"/>
                <w:b/>
                <w:i/>
                <w:color w:val="000000"/>
                <w:sz w:val="28"/>
                <w:szCs w:val="28"/>
              </w:rPr>
              <w:t>*</w:t>
            </w:r>
            <w:r>
              <w:rPr>
                <w:rFonts w:eastAsia="MS Mincho"/>
                <w:b/>
                <w:i/>
                <w:color w:val="000000"/>
                <w:sz w:val="28"/>
                <w:szCs w:val="28"/>
              </w:rPr>
              <w:t xml:space="preserve"> </w:t>
            </w:r>
            <w:r w:rsidRPr="00BB3F85">
              <w:rPr>
                <w:rFonts w:eastAsia="MS Mincho"/>
                <w:b/>
                <w:i/>
                <w:color w:val="000000"/>
                <w:sz w:val="28"/>
                <w:szCs w:val="28"/>
              </w:rPr>
              <w:t>Tại điểm cầu Hội trường Huyện ủy:</w:t>
            </w:r>
            <w:r w:rsidRPr="00BB3F85">
              <w:rPr>
                <w:rFonts w:eastAsia="MS Mincho"/>
                <w:color w:val="000000"/>
                <w:sz w:val="28"/>
                <w:szCs w:val="28"/>
              </w:rPr>
              <w:t xml:space="preserve"> Thường trực HĐND</w:t>
            </w:r>
            <w:r w:rsidR="00071F69">
              <w:rPr>
                <w:rFonts w:eastAsia="MS Mincho"/>
                <w:color w:val="000000"/>
                <w:sz w:val="28"/>
                <w:szCs w:val="28"/>
                <w:lang w:val="vi-VN"/>
              </w:rPr>
              <w:t xml:space="preserve"> huyện</w:t>
            </w:r>
            <w:r w:rsidRPr="00BB3F85">
              <w:rPr>
                <w:rFonts w:eastAsia="MS Mincho"/>
                <w:color w:val="000000"/>
                <w:sz w:val="28"/>
                <w:szCs w:val="28"/>
              </w:rPr>
              <w:t xml:space="preserve">, </w:t>
            </w:r>
            <w:r>
              <w:rPr>
                <w:rFonts w:eastAsia="MS Mincho"/>
                <w:color w:val="000000"/>
                <w:sz w:val="28"/>
                <w:szCs w:val="28"/>
              </w:rPr>
              <w:t xml:space="preserve">đại diện lãnh đạo: </w:t>
            </w:r>
            <w:r w:rsidRPr="00BB3F85">
              <w:rPr>
                <w:rFonts w:eastAsia="MS Mincho"/>
                <w:color w:val="000000"/>
                <w:sz w:val="28"/>
                <w:szCs w:val="28"/>
              </w:rPr>
              <w:t>UBND, UBMTTQVN huyện</w:t>
            </w:r>
            <w:r>
              <w:rPr>
                <w:rFonts w:eastAsia="MS Mincho"/>
                <w:color w:val="000000"/>
                <w:sz w:val="28"/>
                <w:szCs w:val="28"/>
              </w:rPr>
              <w:t xml:space="preserve">, </w:t>
            </w:r>
            <w:r w:rsidRPr="00BB3F85">
              <w:rPr>
                <w:rFonts w:eastAsia="MS Mincho"/>
                <w:color w:val="000000"/>
                <w:sz w:val="28"/>
                <w:szCs w:val="28"/>
              </w:rPr>
              <w:t xml:space="preserve">các đoàn thể chính trị - xã hội huyện; </w:t>
            </w:r>
            <w:r w:rsidR="0092220A">
              <w:rPr>
                <w:rFonts w:eastAsia="MS Mincho"/>
                <w:color w:val="000000"/>
                <w:sz w:val="28"/>
                <w:szCs w:val="28"/>
              </w:rPr>
              <w:t>t</w:t>
            </w:r>
            <w:r w:rsidRPr="00BB3F85">
              <w:rPr>
                <w:rFonts w:eastAsia="MS Mincho"/>
                <w:color w:val="000000"/>
                <w:sz w:val="28"/>
                <w:szCs w:val="28"/>
              </w:rPr>
              <w:t xml:space="preserve">rưởng </w:t>
            </w:r>
            <w:r w:rsidR="0092220A">
              <w:rPr>
                <w:rFonts w:eastAsia="MS Mincho"/>
                <w:color w:val="000000"/>
                <w:sz w:val="28"/>
                <w:szCs w:val="28"/>
              </w:rPr>
              <w:t>các đơn vị</w:t>
            </w:r>
            <w:r w:rsidRPr="00BB3F85">
              <w:rPr>
                <w:rFonts w:eastAsia="MS Mincho"/>
                <w:color w:val="000000"/>
                <w:sz w:val="28"/>
                <w:szCs w:val="28"/>
              </w:rPr>
              <w:t xml:space="preserve">: </w:t>
            </w:r>
            <w:r w:rsidR="0092220A">
              <w:rPr>
                <w:rFonts w:eastAsia="MS Mincho"/>
                <w:color w:val="000000"/>
                <w:sz w:val="28"/>
                <w:szCs w:val="28"/>
              </w:rPr>
              <w:t xml:space="preserve">phòng </w:t>
            </w:r>
            <w:r w:rsidRPr="00BB3F85">
              <w:rPr>
                <w:rFonts w:eastAsia="MS Mincho"/>
                <w:color w:val="000000"/>
                <w:sz w:val="28"/>
                <w:szCs w:val="28"/>
              </w:rPr>
              <w:t>Kinh tế - Hạ tầng,</w:t>
            </w:r>
            <w:r w:rsidR="0092220A">
              <w:rPr>
                <w:rFonts w:eastAsia="MS Mincho"/>
                <w:color w:val="000000"/>
                <w:sz w:val="28"/>
                <w:szCs w:val="28"/>
              </w:rPr>
              <w:t xml:space="preserve"> phòng</w:t>
            </w:r>
            <w:r w:rsidRPr="00BB3F85">
              <w:rPr>
                <w:rFonts w:eastAsia="MS Mincho"/>
                <w:color w:val="000000"/>
                <w:sz w:val="28"/>
                <w:szCs w:val="28"/>
              </w:rPr>
              <w:t xml:space="preserve"> Văn hóa </w:t>
            </w:r>
            <w:r w:rsidR="0092220A">
              <w:rPr>
                <w:rFonts w:eastAsia="MS Mincho"/>
                <w:color w:val="000000"/>
                <w:sz w:val="28"/>
                <w:szCs w:val="28"/>
              </w:rPr>
              <w:t>&amp;</w:t>
            </w:r>
            <w:r w:rsidRPr="00BB3F85">
              <w:rPr>
                <w:rFonts w:eastAsia="MS Mincho"/>
                <w:color w:val="000000"/>
                <w:sz w:val="28"/>
                <w:szCs w:val="28"/>
              </w:rPr>
              <w:t xml:space="preserve"> Thông tin; Trung tâm Y tế huyện</w:t>
            </w:r>
            <w:r w:rsidR="00071F69">
              <w:rPr>
                <w:rFonts w:eastAsia="MS Mincho"/>
                <w:color w:val="000000"/>
                <w:sz w:val="28"/>
                <w:szCs w:val="28"/>
                <w:lang w:val="vi-VN"/>
              </w:rPr>
              <w:t xml:space="preserve">; </w:t>
            </w:r>
            <w:r w:rsidR="00071F69" w:rsidRPr="00BB3F85">
              <w:rPr>
                <w:rFonts w:eastAsia="MS Mincho"/>
                <w:color w:val="000000"/>
                <w:sz w:val="28"/>
                <w:szCs w:val="28"/>
              </w:rPr>
              <w:t xml:space="preserve">Chánh Văn phòng </w:t>
            </w:r>
            <w:r w:rsidR="00071F69">
              <w:rPr>
                <w:rFonts w:eastAsia="MS Mincho"/>
                <w:color w:val="000000"/>
                <w:sz w:val="28"/>
                <w:szCs w:val="28"/>
              </w:rPr>
              <w:t>Huyện</w:t>
            </w:r>
            <w:r w:rsidR="00071F69" w:rsidRPr="00BB3F85">
              <w:rPr>
                <w:rFonts w:eastAsia="MS Mincho"/>
                <w:color w:val="000000"/>
                <w:sz w:val="28"/>
                <w:szCs w:val="28"/>
              </w:rPr>
              <w:t xml:space="preserve"> ủy</w:t>
            </w:r>
            <w:r w:rsidR="00071F69">
              <w:rPr>
                <w:rFonts w:eastAsia="MS Mincho"/>
                <w:color w:val="000000"/>
                <w:sz w:val="28"/>
                <w:szCs w:val="28"/>
                <w:lang w:val="vi-VN"/>
              </w:rPr>
              <w:t xml:space="preserve">, </w:t>
            </w:r>
            <w:r w:rsidR="00071F69" w:rsidRPr="00BB3F85">
              <w:rPr>
                <w:rFonts w:eastAsia="MS Mincho"/>
                <w:color w:val="000000"/>
                <w:sz w:val="28"/>
                <w:szCs w:val="28"/>
              </w:rPr>
              <w:t>Chánh Văn phòng HĐND</w:t>
            </w:r>
            <w:r w:rsidR="00071F69">
              <w:rPr>
                <w:rFonts w:eastAsia="MS Mincho"/>
                <w:color w:val="000000"/>
                <w:sz w:val="28"/>
                <w:szCs w:val="28"/>
              </w:rPr>
              <w:t xml:space="preserve"> </w:t>
            </w:r>
            <w:r w:rsidR="00071F69" w:rsidRPr="00BB3F85">
              <w:rPr>
                <w:rFonts w:eastAsia="MS Mincho"/>
                <w:color w:val="000000"/>
                <w:sz w:val="28"/>
                <w:szCs w:val="28"/>
              </w:rPr>
              <w:t>&amp;</w:t>
            </w:r>
            <w:r w:rsidR="00071F69">
              <w:rPr>
                <w:rFonts w:eastAsia="MS Mincho"/>
                <w:color w:val="000000"/>
                <w:sz w:val="28"/>
                <w:szCs w:val="28"/>
              </w:rPr>
              <w:t xml:space="preserve"> </w:t>
            </w:r>
            <w:r w:rsidR="00071F69" w:rsidRPr="00BB3F85">
              <w:rPr>
                <w:rFonts w:eastAsia="MS Mincho"/>
                <w:color w:val="000000"/>
                <w:sz w:val="28"/>
                <w:szCs w:val="28"/>
              </w:rPr>
              <w:t>UBND huyện</w:t>
            </w:r>
            <w:r w:rsidR="00071F69">
              <w:rPr>
                <w:rFonts w:eastAsia="MS Mincho"/>
                <w:color w:val="000000"/>
                <w:sz w:val="28"/>
                <w:szCs w:val="28"/>
                <w:lang w:val="vi-VN"/>
              </w:rPr>
              <w:t>.</w:t>
            </w:r>
          </w:p>
          <w:p w14:paraId="7615E2D2" w14:textId="77777777" w:rsidR="00D57160" w:rsidRDefault="0092220A" w:rsidP="00BB3F85">
            <w:pPr>
              <w:spacing w:before="60" w:after="60"/>
              <w:ind w:left="600" w:firstLine="30"/>
              <w:jc w:val="both"/>
              <w:rPr>
                <w:rFonts w:eastAsia="MS Mincho"/>
                <w:color w:val="000000"/>
                <w:sz w:val="28"/>
                <w:szCs w:val="28"/>
              </w:rPr>
            </w:pPr>
            <w:r w:rsidRPr="0092220A">
              <w:rPr>
                <w:rFonts w:eastAsia="MS Mincho"/>
                <w:b/>
                <w:i/>
                <w:color w:val="000000"/>
                <w:sz w:val="28"/>
                <w:szCs w:val="28"/>
              </w:rPr>
              <w:t xml:space="preserve">* </w:t>
            </w:r>
            <w:r w:rsidR="00BB3F85" w:rsidRPr="0092220A">
              <w:rPr>
                <w:rFonts w:eastAsia="MS Mincho"/>
                <w:b/>
                <w:i/>
                <w:color w:val="000000"/>
                <w:sz w:val="28"/>
                <w:szCs w:val="28"/>
              </w:rPr>
              <w:t xml:space="preserve">Tại điểm cầu </w:t>
            </w:r>
            <w:r w:rsidRPr="0092220A">
              <w:rPr>
                <w:rFonts w:eastAsia="MS Mincho"/>
                <w:b/>
                <w:i/>
                <w:color w:val="000000"/>
                <w:sz w:val="28"/>
                <w:szCs w:val="28"/>
              </w:rPr>
              <w:t>các</w:t>
            </w:r>
            <w:r w:rsidR="00BB3F85" w:rsidRPr="0092220A">
              <w:rPr>
                <w:rFonts w:eastAsia="MS Mincho"/>
                <w:b/>
                <w:i/>
                <w:color w:val="000000"/>
                <w:sz w:val="28"/>
                <w:szCs w:val="28"/>
              </w:rPr>
              <w:t xml:space="preserve"> xã</w:t>
            </w:r>
            <w:r w:rsidRPr="0092220A">
              <w:rPr>
                <w:rFonts w:eastAsia="MS Mincho"/>
                <w:b/>
                <w:i/>
                <w:color w:val="000000"/>
                <w:sz w:val="28"/>
                <w:szCs w:val="28"/>
              </w:rPr>
              <w:t>, thị trấn</w:t>
            </w:r>
            <w:r w:rsidR="00BB3F85" w:rsidRPr="0092220A">
              <w:rPr>
                <w:rFonts w:eastAsia="MS Mincho"/>
                <w:b/>
                <w:i/>
                <w:color w:val="000000"/>
                <w:sz w:val="28"/>
                <w:szCs w:val="28"/>
              </w:rPr>
              <w:t>:</w:t>
            </w:r>
            <w:r w:rsidR="00BB3F85" w:rsidRPr="00BB3F85">
              <w:rPr>
                <w:rFonts w:eastAsia="MS Mincho"/>
                <w:color w:val="000000"/>
                <w:sz w:val="28"/>
                <w:szCs w:val="28"/>
              </w:rPr>
              <w:t xml:space="preserve"> Lãnh đạo Đảng ủy, HĐND, UBND, UBMTTQVN các xã, thị trấn.</w:t>
            </w:r>
          </w:p>
          <w:p w14:paraId="5D601778" w14:textId="261105BD" w:rsidR="0092220A" w:rsidRPr="0092220A" w:rsidRDefault="0092220A" w:rsidP="00BB3F85">
            <w:pPr>
              <w:spacing w:before="60" w:after="60"/>
              <w:ind w:left="600" w:firstLine="30"/>
              <w:jc w:val="both"/>
              <w:rPr>
                <w:rFonts w:eastAsia="MS Mincho"/>
                <w:color w:val="000000"/>
                <w:sz w:val="10"/>
                <w:szCs w:val="28"/>
              </w:rPr>
            </w:pPr>
          </w:p>
        </w:tc>
      </w:tr>
      <w:tr w:rsidR="00483FAD" w:rsidRPr="00060223" w14:paraId="6A3445B7" w14:textId="77777777" w:rsidTr="00821050">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2AD2FC1" w14:textId="77777777" w:rsidR="006F4815" w:rsidRDefault="006F4815" w:rsidP="00483FAD">
            <w:pPr>
              <w:spacing w:before="120" w:after="120"/>
              <w:jc w:val="both"/>
              <w:rPr>
                <w:b/>
                <w:color w:val="FF0000"/>
                <w:sz w:val="14"/>
                <w:szCs w:val="28"/>
                <w:lang w:val="ca-ES"/>
              </w:rPr>
            </w:pPr>
          </w:p>
          <w:p w14:paraId="396ED5CC" w14:textId="6C0CBE43" w:rsidR="0092220A" w:rsidRDefault="0092220A" w:rsidP="00483FAD">
            <w:pPr>
              <w:spacing w:before="120" w:after="120"/>
              <w:jc w:val="both"/>
              <w:rPr>
                <w:b/>
                <w:color w:val="FF0000"/>
                <w:sz w:val="22"/>
                <w:szCs w:val="28"/>
                <w:lang w:val="ca-ES"/>
              </w:rPr>
            </w:pPr>
          </w:p>
          <w:p w14:paraId="3FEBF14C" w14:textId="5994CC3F" w:rsidR="0092220A" w:rsidRDefault="0092220A" w:rsidP="00483FAD">
            <w:pPr>
              <w:spacing w:before="120" w:after="120"/>
              <w:jc w:val="both"/>
              <w:rPr>
                <w:b/>
                <w:color w:val="FF0000"/>
                <w:sz w:val="22"/>
                <w:szCs w:val="28"/>
                <w:lang w:val="ca-ES"/>
              </w:rPr>
            </w:pPr>
          </w:p>
          <w:p w14:paraId="3C6C6C59" w14:textId="77777777" w:rsidR="0092220A" w:rsidRPr="00D11C84" w:rsidRDefault="0092220A" w:rsidP="00483FAD">
            <w:pPr>
              <w:spacing w:before="120" w:after="120"/>
              <w:jc w:val="both"/>
              <w:rPr>
                <w:b/>
                <w:color w:val="FF0000"/>
                <w:sz w:val="44"/>
                <w:szCs w:val="28"/>
                <w:lang w:val="ca-ES"/>
              </w:rPr>
            </w:pPr>
          </w:p>
          <w:p w14:paraId="6504D3DB" w14:textId="77777777"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719" w:type="dxa"/>
            <w:tcBorders>
              <w:top w:val="single" w:sz="4" w:space="0" w:color="auto"/>
              <w:left w:val="single" w:sz="4" w:space="0" w:color="auto"/>
              <w:bottom w:val="single" w:sz="4" w:space="0" w:color="auto"/>
              <w:right w:val="single" w:sz="4" w:space="0" w:color="auto"/>
            </w:tcBorders>
            <w:shd w:val="clear" w:color="auto" w:fill="auto"/>
          </w:tcPr>
          <w:p w14:paraId="5E16D6B3" w14:textId="6A9527BB" w:rsidR="00E9754C" w:rsidRPr="00E9754C" w:rsidRDefault="00AF31C2" w:rsidP="00E9754C">
            <w:pPr>
              <w:spacing w:before="60" w:after="60"/>
              <w:ind w:left="667" w:hanging="745"/>
              <w:jc w:val="both"/>
              <w:rPr>
                <w:color w:val="000000"/>
                <w:sz w:val="28"/>
                <w:szCs w:val="28"/>
              </w:rPr>
            </w:pPr>
            <w:r w:rsidRPr="00036815">
              <w:rPr>
                <w:b/>
                <w:i/>
                <w:color w:val="FF0000"/>
                <w:sz w:val="28"/>
                <w:szCs w:val="28"/>
                <w:u w:val="single"/>
              </w:rPr>
              <w:t>1/ 14h 00’:</w:t>
            </w:r>
            <w:r w:rsidRPr="00036815">
              <w:rPr>
                <w:color w:val="FF0000"/>
                <w:sz w:val="28"/>
                <w:szCs w:val="28"/>
              </w:rPr>
              <w:t xml:space="preserve"> </w:t>
            </w:r>
            <w:r w:rsidRPr="00AF31C2">
              <w:rPr>
                <w:color w:val="000000"/>
                <w:sz w:val="28"/>
                <w:szCs w:val="28"/>
              </w:rPr>
              <w:t>Đồng chí Vũ Lương (TUV, Bí thư Huyện ủy)</w:t>
            </w:r>
            <w:r>
              <w:rPr>
                <w:color w:val="000000"/>
                <w:sz w:val="28"/>
                <w:szCs w:val="28"/>
              </w:rPr>
              <w:t xml:space="preserve"> </w:t>
            </w:r>
            <w:r w:rsidR="00E9754C" w:rsidRPr="00E9754C">
              <w:rPr>
                <w:color w:val="000000"/>
                <w:sz w:val="28"/>
                <w:szCs w:val="28"/>
              </w:rPr>
              <w:t>chủ trì Hội nghị Ban Thường vụ Huyện ủy.</w:t>
            </w:r>
          </w:p>
          <w:p w14:paraId="2D3766BF" w14:textId="77777777" w:rsidR="00E9754C" w:rsidRPr="00E9754C" w:rsidRDefault="00E9754C" w:rsidP="00E9754C">
            <w:pPr>
              <w:spacing w:before="60" w:after="60"/>
              <w:ind w:left="667" w:hanging="36"/>
              <w:jc w:val="both"/>
              <w:rPr>
                <w:b/>
                <w:color w:val="000000"/>
                <w:sz w:val="28"/>
                <w:szCs w:val="28"/>
              </w:rPr>
            </w:pPr>
            <w:r w:rsidRPr="00E9754C">
              <w:rPr>
                <w:b/>
                <w:color w:val="000000"/>
                <w:sz w:val="28"/>
                <w:szCs w:val="28"/>
              </w:rPr>
              <w:t>Nội dung:</w:t>
            </w:r>
          </w:p>
          <w:p w14:paraId="416D7F6F" w14:textId="21AC1B2B" w:rsidR="00E9754C" w:rsidRPr="00E9754C" w:rsidRDefault="00E9754C" w:rsidP="00E9754C">
            <w:pPr>
              <w:spacing w:before="60" w:after="60"/>
              <w:ind w:left="667" w:hanging="36"/>
              <w:jc w:val="both"/>
              <w:rPr>
                <w:color w:val="000000"/>
                <w:sz w:val="28"/>
                <w:szCs w:val="28"/>
              </w:rPr>
            </w:pPr>
            <w:r w:rsidRPr="00E9754C">
              <w:rPr>
                <w:color w:val="000000"/>
                <w:sz w:val="28"/>
                <w:szCs w:val="28"/>
              </w:rPr>
              <w:t>1/ Ban Tổ chức Huyện ủy báo cáo công tác tổ chức</w:t>
            </w:r>
            <w:r w:rsidR="003D3CFE">
              <w:rPr>
                <w:color w:val="000000"/>
                <w:sz w:val="28"/>
                <w:szCs w:val="28"/>
                <w:lang w:val="vi-VN"/>
              </w:rPr>
              <w:t>, cán bộ</w:t>
            </w:r>
            <w:r w:rsidRPr="00E9754C">
              <w:rPr>
                <w:color w:val="000000"/>
                <w:sz w:val="28"/>
                <w:szCs w:val="28"/>
              </w:rPr>
              <w:t xml:space="preserve">; công tác quy hoạch của </w:t>
            </w:r>
            <w:r w:rsidR="00D57160">
              <w:rPr>
                <w:color w:val="000000"/>
                <w:sz w:val="28"/>
                <w:szCs w:val="28"/>
              </w:rPr>
              <w:t xml:space="preserve">các xã, thị trấn </w:t>
            </w:r>
            <w:r w:rsidR="00D57160" w:rsidRPr="00D57160">
              <w:rPr>
                <w:color w:val="000000"/>
                <w:sz w:val="28"/>
                <w:szCs w:val="28"/>
              </w:rPr>
              <w:t xml:space="preserve">giai đoạn 2020 - 2025, 2021 </w:t>
            </w:r>
            <w:r w:rsidR="00D57160">
              <w:rPr>
                <w:color w:val="000000"/>
                <w:sz w:val="28"/>
                <w:szCs w:val="28"/>
              </w:rPr>
              <w:t>–</w:t>
            </w:r>
            <w:r w:rsidR="00D57160" w:rsidRPr="00D57160">
              <w:rPr>
                <w:color w:val="000000"/>
                <w:sz w:val="28"/>
                <w:szCs w:val="28"/>
              </w:rPr>
              <w:t xml:space="preserve"> 2026</w:t>
            </w:r>
            <w:r w:rsidR="00D57160">
              <w:rPr>
                <w:color w:val="000000"/>
                <w:sz w:val="28"/>
                <w:szCs w:val="28"/>
              </w:rPr>
              <w:t>.</w:t>
            </w:r>
          </w:p>
          <w:p w14:paraId="20BE9B32" w14:textId="5FB28FF8" w:rsidR="00E9754C" w:rsidRDefault="00E9754C" w:rsidP="00E9754C">
            <w:pPr>
              <w:spacing w:before="60" w:after="60"/>
              <w:ind w:left="667"/>
              <w:jc w:val="both"/>
              <w:rPr>
                <w:color w:val="000000"/>
                <w:sz w:val="28"/>
                <w:szCs w:val="28"/>
              </w:rPr>
            </w:pPr>
            <w:r w:rsidRPr="00E9754C">
              <w:rPr>
                <w:color w:val="000000"/>
                <w:sz w:val="28"/>
                <w:szCs w:val="28"/>
              </w:rPr>
              <w:t xml:space="preserve">2/ </w:t>
            </w:r>
            <w:r w:rsidR="00643989">
              <w:rPr>
                <w:color w:val="000000"/>
                <w:sz w:val="28"/>
                <w:szCs w:val="28"/>
              </w:rPr>
              <w:t>Ban Tuyên giáo Huyện ủy</w:t>
            </w:r>
            <w:r w:rsidRPr="00E9754C">
              <w:rPr>
                <w:color w:val="000000"/>
                <w:sz w:val="28"/>
                <w:szCs w:val="28"/>
              </w:rPr>
              <w:t xml:space="preserve"> thông qua dự thảo Kế hoạch thực hiện chương trình hành động số 17 – CTr/TU, ngày 08/9/2021 của Ban Chấp hành Đảng bộ tỉnh về thực hiện Nghị quyết Đại hội Đại biểu toàn quốc lần thứ XIII của Đảng và Nghị quyết Đại hội Đảng bộ tỉnh lần thứ XI, nhiệm kỳ 2020 – 2025.</w:t>
            </w:r>
          </w:p>
          <w:p w14:paraId="5B668396" w14:textId="04C39AA6" w:rsidR="00036815" w:rsidRDefault="00E9754C" w:rsidP="00E9754C">
            <w:pPr>
              <w:spacing w:before="60" w:after="60"/>
              <w:ind w:left="667"/>
              <w:jc w:val="both"/>
              <w:rPr>
                <w:color w:val="000000" w:themeColor="text1"/>
                <w:sz w:val="28"/>
                <w:szCs w:val="28"/>
              </w:rPr>
            </w:pPr>
            <w:r w:rsidRPr="00E9754C">
              <w:rPr>
                <w:b/>
                <w:color w:val="000000"/>
                <w:sz w:val="28"/>
                <w:szCs w:val="28"/>
              </w:rPr>
              <w:t xml:space="preserve">Địa điểm: </w:t>
            </w:r>
            <w:r w:rsidRPr="00E9754C">
              <w:rPr>
                <w:color w:val="000000"/>
                <w:sz w:val="28"/>
                <w:szCs w:val="28"/>
              </w:rPr>
              <w:t>Phòng họp cấp ủy.</w:t>
            </w:r>
          </w:p>
          <w:p w14:paraId="25EC02CD" w14:textId="452504F6" w:rsidR="00036815" w:rsidRPr="00036815" w:rsidRDefault="00036815" w:rsidP="00E9754C">
            <w:pPr>
              <w:spacing w:before="60" w:after="60"/>
              <w:ind w:left="667" w:hanging="745"/>
              <w:jc w:val="both"/>
              <w:rPr>
                <w:color w:val="000000"/>
                <w:sz w:val="10"/>
                <w:szCs w:val="28"/>
              </w:rPr>
            </w:pPr>
          </w:p>
        </w:tc>
      </w:tr>
      <w:tr w:rsidR="00275E96" w:rsidRPr="00060223" w14:paraId="5153A510" w14:textId="77777777" w:rsidTr="00821050">
        <w:trPr>
          <w:trHeight w:val="854"/>
        </w:trPr>
        <w:tc>
          <w:tcPr>
            <w:tcW w:w="985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06D2ED95" w:rsidR="00616BAE" w:rsidRPr="00F3073D"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2E0252D7"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1B0A82">
              <w:rPr>
                <w:rFonts w:eastAsia="MS Mincho"/>
                <w:b/>
                <w:color w:val="FF0000"/>
                <w:sz w:val="28"/>
                <w:szCs w:val="28"/>
              </w:rPr>
              <w:t>– Ngày 12</w:t>
            </w:r>
            <w:r w:rsidR="00064AD0">
              <w:rPr>
                <w:rFonts w:eastAsia="MS Mincho"/>
                <w:b/>
                <w:color w:val="FF0000"/>
                <w:sz w:val="28"/>
                <w:szCs w:val="28"/>
              </w:rPr>
              <w:t>/11</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821050">
        <w:trPr>
          <w:trHeight w:val="56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2828758" w14:textId="2685558B" w:rsidR="00AD55C4" w:rsidRDefault="00F37201" w:rsidP="008F38C8">
            <w:pPr>
              <w:spacing w:before="120" w:after="120"/>
              <w:jc w:val="both"/>
              <w:rPr>
                <w:b/>
                <w:color w:val="FF0000"/>
                <w:sz w:val="60"/>
                <w:szCs w:val="28"/>
                <w:lang w:val="ca-ES"/>
              </w:rPr>
            </w:pPr>
            <w:r>
              <w:rPr>
                <w:b/>
                <w:color w:val="FF0000"/>
                <w:sz w:val="60"/>
                <w:szCs w:val="28"/>
                <w:lang w:val="ca-ES"/>
              </w:rPr>
              <w:softHyphen/>
            </w:r>
          </w:p>
          <w:p w14:paraId="4B967BFE" w14:textId="77777777" w:rsidR="0092220A" w:rsidRPr="0092220A" w:rsidRDefault="0092220A" w:rsidP="008F38C8">
            <w:pPr>
              <w:spacing w:before="120" w:after="120"/>
              <w:jc w:val="both"/>
              <w:rPr>
                <w:b/>
                <w:color w:val="FF0000"/>
                <w:sz w:val="128"/>
                <w:szCs w:val="28"/>
                <w:lang w:val="ca-ES"/>
              </w:rPr>
            </w:pPr>
          </w:p>
          <w:p w14:paraId="6850D64E" w14:textId="5F49FA08" w:rsidR="00275E96" w:rsidRPr="00377CFE" w:rsidRDefault="002E28A5" w:rsidP="008F38C8">
            <w:pPr>
              <w:spacing w:before="120" w:after="120"/>
              <w:jc w:val="both"/>
              <w:rPr>
                <w:b/>
                <w:color w:val="FF0000"/>
                <w:sz w:val="28"/>
                <w:szCs w:val="28"/>
                <w:lang w:val="ca-ES"/>
              </w:rPr>
            </w:pPr>
            <w:r w:rsidRPr="002E28A5">
              <w:rPr>
                <w:b/>
                <w:color w:val="FF0000"/>
                <w:sz w:val="28"/>
                <w:szCs w:val="28"/>
                <w:lang w:val="ca-ES"/>
              </w:rPr>
              <w:t>SÁNG</w:t>
            </w:r>
          </w:p>
        </w:tc>
        <w:tc>
          <w:tcPr>
            <w:tcW w:w="8719" w:type="dxa"/>
            <w:tcBorders>
              <w:top w:val="single" w:sz="4" w:space="0" w:color="auto"/>
              <w:left w:val="single" w:sz="4" w:space="0" w:color="auto"/>
              <w:bottom w:val="single" w:sz="4" w:space="0" w:color="auto"/>
              <w:right w:val="single" w:sz="4" w:space="0" w:color="auto"/>
            </w:tcBorders>
            <w:shd w:val="clear" w:color="auto" w:fill="auto"/>
          </w:tcPr>
          <w:p w14:paraId="36A5893D" w14:textId="7F42A0BD" w:rsidR="00E50D63" w:rsidRPr="00E50D63" w:rsidRDefault="00D1495F" w:rsidP="00D11C84">
            <w:pPr>
              <w:tabs>
                <w:tab w:val="left" w:pos="2790"/>
              </w:tabs>
              <w:spacing w:before="60" w:after="60"/>
              <w:ind w:left="605" w:hanging="718"/>
              <w:jc w:val="both"/>
              <w:rPr>
                <w:rFonts w:eastAsia="MS Mincho"/>
                <w:color w:val="000000" w:themeColor="text1"/>
                <w:sz w:val="28"/>
                <w:szCs w:val="28"/>
              </w:rPr>
            </w:pPr>
            <w:r w:rsidRPr="00CA6FE5">
              <w:rPr>
                <w:rFonts w:eastAsia="MS Mincho"/>
                <w:b/>
                <w:i/>
                <w:color w:val="FF0000"/>
                <w:sz w:val="28"/>
                <w:szCs w:val="28"/>
                <w:u w:val="single"/>
              </w:rPr>
              <w:t xml:space="preserve">1/ </w:t>
            </w:r>
            <w:r w:rsidR="008E4FC2">
              <w:rPr>
                <w:rFonts w:eastAsia="MS Mincho"/>
                <w:b/>
                <w:i/>
                <w:color w:val="FF0000"/>
                <w:sz w:val="28"/>
                <w:szCs w:val="28"/>
                <w:u w:val="single"/>
              </w:rPr>
              <w:t>8</w:t>
            </w:r>
            <w:r w:rsidRPr="00CA6FE5">
              <w:rPr>
                <w:rFonts w:eastAsia="MS Mincho"/>
                <w:b/>
                <w:i/>
                <w:color w:val="FF0000"/>
                <w:sz w:val="28"/>
                <w:szCs w:val="28"/>
                <w:u w:val="single"/>
              </w:rPr>
              <w:t xml:space="preserve">h </w:t>
            </w:r>
            <w:r w:rsidR="008E4FC2">
              <w:rPr>
                <w:rFonts w:eastAsia="MS Mincho"/>
                <w:b/>
                <w:i/>
                <w:color w:val="FF0000"/>
                <w:sz w:val="28"/>
                <w:szCs w:val="28"/>
                <w:u w:val="single"/>
              </w:rPr>
              <w:t>0</w:t>
            </w:r>
            <w:r w:rsidRPr="00CA6FE5">
              <w:rPr>
                <w:rFonts w:eastAsia="MS Mincho"/>
                <w:b/>
                <w:i/>
                <w:color w:val="FF0000"/>
                <w:sz w:val="28"/>
                <w:szCs w:val="28"/>
                <w:u w:val="single"/>
              </w:rPr>
              <w:t>0’:</w:t>
            </w:r>
            <w:r w:rsidRPr="00CA6FE5">
              <w:rPr>
                <w:rFonts w:eastAsia="MS Mincho"/>
                <w:color w:val="FF0000"/>
                <w:sz w:val="28"/>
                <w:szCs w:val="28"/>
              </w:rPr>
              <w:t xml:space="preserve"> </w:t>
            </w:r>
            <w:r w:rsidR="008E4FC2" w:rsidRPr="008E4FC2">
              <w:rPr>
                <w:rFonts w:eastAsia="MS Mincho"/>
                <w:color w:val="000000" w:themeColor="text1"/>
                <w:sz w:val="28"/>
                <w:szCs w:val="28"/>
              </w:rPr>
              <w:t xml:space="preserve">Đồng chí Vũ Lương (TUV, Bí thư Huyện ủy) </w:t>
            </w:r>
            <w:r w:rsidR="00E50D63" w:rsidRPr="00E50D63">
              <w:rPr>
                <w:rFonts w:eastAsia="MS Mincho"/>
                <w:color w:val="000000" w:themeColor="text1"/>
                <w:sz w:val="28"/>
                <w:szCs w:val="28"/>
              </w:rPr>
              <w:t xml:space="preserve">làm việc với Ban Thường vụ Đảng ủy xã </w:t>
            </w:r>
            <w:r w:rsidR="00924771">
              <w:rPr>
                <w:rFonts w:eastAsia="MS Mincho"/>
                <w:color w:val="000000" w:themeColor="text1"/>
                <w:sz w:val="28"/>
                <w:szCs w:val="28"/>
                <w:lang w:val="vi-VN"/>
              </w:rPr>
              <w:t>Thọ Sơn</w:t>
            </w:r>
            <w:r w:rsidR="00E50D63" w:rsidRPr="00E50D63">
              <w:rPr>
                <w:rFonts w:eastAsia="MS Mincho"/>
                <w:color w:val="000000" w:themeColor="text1"/>
                <w:sz w:val="28"/>
                <w:szCs w:val="28"/>
              </w:rPr>
              <w:t>.</w:t>
            </w:r>
          </w:p>
          <w:p w14:paraId="078EBFDB" w14:textId="77777777" w:rsidR="00E50D63" w:rsidRPr="00E50D63" w:rsidRDefault="00E50D63" w:rsidP="00D11C84">
            <w:pPr>
              <w:tabs>
                <w:tab w:val="left" w:pos="2790"/>
              </w:tabs>
              <w:spacing w:before="60" w:after="60"/>
              <w:ind w:left="605" w:firstLine="30"/>
              <w:jc w:val="both"/>
              <w:rPr>
                <w:rFonts w:eastAsia="MS Mincho"/>
                <w:color w:val="000000" w:themeColor="text1"/>
                <w:sz w:val="28"/>
                <w:szCs w:val="28"/>
              </w:rPr>
            </w:pPr>
            <w:r w:rsidRPr="00AD55C4">
              <w:rPr>
                <w:rFonts w:eastAsia="MS Mincho"/>
                <w:b/>
                <w:color w:val="000000" w:themeColor="text1"/>
                <w:sz w:val="28"/>
                <w:szCs w:val="28"/>
              </w:rPr>
              <w:t>Nội dung:</w:t>
            </w:r>
            <w:r w:rsidRPr="00E50D63">
              <w:rPr>
                <w:rFonts w:eastAsia="MS Mincho"/>
                <w:color w:val="000000" w:themeColor="text1"/>
                <w:sz w:val="28"/>
                <w:szCs w:val="28"/>
              </w:rPr>
              <w:t xml:space="preserve"> Nghe báo cáo tình hình thực hiện nhiệm vụ 10 tháng đầu năm, phương hướng, nhiệm vụ 02 tháng còn lại của năm 2021; công tác phòng, chống dịch Covid – 19; những khó khăn, vướng mắc.</w:t>
            </w:r>
          </w:p>
          <w:p w14:paraId="0A62EE1B" w14:textId="1695FFCF" w:rsidR="00E50D63" w:rsidRPr="00E50D63" w:rsidRDefault="00AD55C4" w:rsidP="00D11C84">
            <w:pPr>
              <w:tabs>
                <w:tab w:val="left" w:pos="2790"/>
              </w:tabs>
              <w:spacing w:before="60" w:after="60"/>
              <w:ind w:left="605" w:firstLine="30"/>
              <w:jc w:val="both"/>
              <w:rPr>
                <w:rFonts w:eastAsia="MS Mincho"/>
                <w:color w:val="000000" w:themeColor="text1"/>
                <w:sz w:val="28"/>
                <w:szCs w:val="28"/>
              </w:rPr>
            </w:pPr>
            <w:r w:rsidRPr="00AD55C4">
              <w:rPr>
                <w:rFonts w:eastAsia="MS Mincho"/>
                <w:b/>
                <w:color w:val="000000" w:themeColor="text1"/>
                <w:sz w:val="28"/>
                <w:szCs w:val="28"/>
              </w:rPr>
              <w:t>C</w:t>
            </w:r>
            <w:r w:rsidR="00E50D63" w:rsidRPr="00AD55C4">
              <w:rPr>
                <w:rFonts w:eastAsia="MS Mincho"/>
                <w:b/>
                <w:color w:val="000000" w:themeColor="text1"/>
                <w:sz w:val="28"/>
                <w:szCs w:val="28"/>
              </w:rPr>
              <w:t>ùng dự:</w:t>
            </w:r>
            <w:r w:rsidR="00E50D63" w:rsidRPr="00E50D63">
              <w:rPr>
                <w:rFonts w:eastAsia="MS Mincho"/>
                <w:color w:val="000000" w:themeColor="text1"/>
                <w:sz w:val="28"/>
                <w:szCs w:val="28"/>
              </w:rPr>
              <w:t xml:space="preserve"> </w:t>
            </w:r>
            <w:r w:rsidR="00924771">
              <w:rPr>
                <w:rFonts w:eastAsia="MS Mincho"/>
                <w:color w:val="000000" w:themeColor="text1"/>
                <w:sz w:val="28"/>
                <w:szCs w:val="28"/>
                <w:lang w:val="vi-VN"/>
              </w:rPr>
              <w:t>Đ</w:t>
            </w:r>
            <w:r>
              <w:rPr>
                <w:rFonts w:eastAsia="MS Mincho"/>
                <w:color w:val="000000" w:themeColor="text1"/>
                <w:sz w:val="28"/>
                <w:szCs w:val="28"/>
              </w:rPr>
              <w:t xml:space="preserve">ại diện </w:t>
            </w:r>
            <w:r w:rsidR="00924771">
              <w:rPr>
                <w:rFonts w:eastAsia="MS Mincho"/>
                <w:color w:val="000000" w:themeColor="text1"/>
                <w:sz w:val="28"/>
                <w:szCs w:val="28"/>
                <w:lang w:val="vi-VN"/>
              </w:rPr>
              <w:t xml:space="preserve">lãnh đạo </w:t>
            </w:r>
            <w:r w:rsidR="00E50D63" w:rsidRPr="00E50D63">
              <w:rPr>
                <w:rFonts w:eastAsia="MS Mincho"/>
                <w:color w:val="000000" w:themeColor="text1"/>
                <w:sz w:val="28"/>
                <w:szCs w:val="28"/>
              </w:rPr>
              <w:t>Văn phòng Huyện ủy.</w:t>
            </w:r>
          </w:p>
          <w:p w14:paraId="05F32C34" w14:textId="081E2240" w:rsidR="00E50D63" w:rsidRDefault="00E50D63" w:rsidP="00D11C84">
            <w:pPr>
              <w:tabs>
                <w:tab w:val="left" w:pos="2790"/>
              </w:tabs>
              <w:spacing w:before="60" w:after="60"/>
              <w:ind w:left="605" w:firstLine="30"/>
              <w:jc w:val="both"/>
              <w:rPr>
                <w:rFonts w:eastAsia="MS Mincho"/>
                <w:color w:val="000000" w:themeColor="text1"/>
                <w:sz w:val="28"/>
                <w:szCs w:val="28"/>
              </w:rPr>
            </w:pPr>
            <w:r w:rsidRPr="00AD55C4">
              <w:rPr>
                <w:rFonts w:eastAsia="MS Mincho"/>
                <w:b/>
                <w:color w:val="000000" w:themeColor="text1"/>
                <w:sz w:val="28"/>
                <w:szCs w:val="28"/>
              </w:rPr>
              <w:t>Địa điểm:</w:t>
            </w:r>
            <w:r w:rsidRPr="00E50D63">
              <w:rPr>
                <w:rFonts w:eastAsia="MS Mincho"/>
                <w:color w:val="000000" w:themeColor="text1"/>
                <w:sz w:val="28"/>
                <w:szCs w:val="28"/>
              </w:rPr>
              <w:t xml:space="preserve"> Hội trường xã </w:t>
            </w:r>
            <w:r w:rsidR="00924771">
              <w:rPr>
                <w:rFonts w:eastAsia="MS Mincho"/>
                <w:color w:val="000000" w:themeColor="text1"/>
                <w:sz w:val="28"/>
                <w:szCs w:val="28"/>
                <w:lang w:val="vi-VN"/>
              </w:rPr>
              <w:t>Thọ Sơn</w:t>
            </w:r>
            <w:r w:rsidRPr="00E50D63">
              <w:rPr>
                <w:rFonts w:eastAsia="MS Mincho"/>
                <w:color w:val="000000" w:themeColor="text1"/>
                <w:sz w:val="28"/>
                <w:szCs w:val="28"/>
              </w:rPr>
              <w:t>.</w:t>
            </w:r>
          </w:p>
          <w:p w14:paraId="0423EB6F" w14:textId="114B4272" w:rsidR="00071921" w:rsidRPr="003D3CFE" w:rsidRDefault="00D1495F" w:rsidP="00071921">
            <w:pPr>
              <w:tabs>
                <w:tab w:val="left" w:pos="2790"/>
              </w:tabs>
              <w:spacing w:before="60" w:after="60"/>
              <w:ind w:left="601" w:hanging="709"/>
              <w:jc w:val="both"/>
              <w:rPr>
                <w:rFonts w:eastAsia="MS Mincho"/>
                <w:color w:val="000000" w:themeColor="text1"/>
                <w:sz w:val="28"/>
                <w:szCs w:val="28"/>
                <w:lang w:val="vi-VN"/>
              </w:rPr>
            </w:pPr>
            <w:r>
              <w:rPr>
                <w:rFonts w:eastAsia="MS Mincho"/>
                <w:b/>
                <w:i/>
                <w:color w:val="FF0000"/>
                <w:sz w:val="28"/>
                <w:szCs w:val="28"/>
                <w:u w:val="single"/>
              </w:rPr>
              <w:t>2</w:t>
            </w:r>
            <w:r w:rsidR="00E655AA" w:rsidRPr="00E655AA">
              <w:rPr>
                <w:rFonts w:eastAsia="MS Mincho"/>
                <w:b/>
                <w:i/>
                <w:color w:val="FF0000"/>
                <w:sz w:val="28"/>
                <w:szCs w:val="28"/>
                <w:u w:val="single"/>
              </w:rPr>
              <w:t xml:space="preserve">/ </w:t>
            </w:r>
            <w:r w:rsidR="004063C3">
              <w:rPr>
                <w:rFonts w:eastAsia="MS Mincho"/>
                <w:b/>
                <w:i/>
                <w:color w:val="FF0000"/>
                <w:sz w:val="28"/>
                <w:szCs w:val="28"/>
                <w:u w:val="single"/>
              </w:rPr>
              <w:t>8</w:t>
            </w:r>
            <w:r w:rsidR="00E655AA" w:rsidRPr="00E655AA">
              <w:rPr>
                <w:rFonts w:eastAsia="MS Mincho"/>
                <w:b/>
                <w:i/>
                <w:color w:val="FF0000"/>
                <w:sz w:val="28"/>
                <w:szCs w:val="28"/>
                <w:u w:val="single"/>
              </w:rPr>
              <w:t xml:space="preserve">h </w:t>
            </w:r>
            <w:r w:rsidR="004063C3">
              <w:rPr>
                <w:rFonts w:eastAsia="MS Mincho"/>
                <w:b/>
                <w:i/>
                <w:color w:val="FF0000"/>
                <w:sz w:val="28"/>
                <w:szCs w:val="28"/>
                <w:u w:val="single"/>
              </w:rPr>
              <w:t>0</w:t>
            </w:r>
            <w:r w:rsidR="00E655AA" w:rsidRPr="00E655AA">
              <w:rPr>
                <w:rFonts w:eastAsia="MS Mincho"/>
                <w:b/>
                <w:i/>
                <w:color w:val="FF0000"/>
                <w:sz w:val="28"/>
                <w:szCs w:val="28"/>
                <w:u w:val="single"/>
              </w:rPr>
              <w:t>0’</w:t>
            </w:r>
            <w:r w:rsidR="00E655AA" w:rsidRPr="004B4328">
              <w:rPr>
                <w:rFonts w:eastAsia="MS Mincho"/>
                <w:color w:val="FF0000"/>
                <w:sz w:val="28"/>
                <w:szCs w:val="28"/>
              </w:rPr>
              <w:t>:</w:t>
            </w:r>
            <w:r w:rsidR="004B4328" w:rsidRPr="004B4328">
              <w:rPr>
                <w:rFonts w:eastAsia="MS Mincho"/>
                <w:color w:val="FF0000"/>
                <w:sz w:val="28"/>
                <w:szCs w:val="28"/>
              </w:rPr>
              <w:t xml:space="preserve"> </w:t>
            </w:r>
            <w:r w:rsidR="00CA6FE5" w:rsidRPr="00CA6FE5">
              <w:rPr>
                <w:rFonts w:eastAsia="MS Mincho"/>
                <w:color w:val="000000" w:themeColor="text1"/>
                <w:sz w:val="28"/>
                <w:szCs w:val="28"/>
              </w:rPr>
              <w:t xml:space="preserve">Đồng chí Nguyễn Tấn Hồng (Phó Bí thư thường trực Huyện ủy, Chủ tịch HĐND huyện) </w:t>
            </w:r>
            <w:r w:rsidR="00071921" w:rsidRPr="00071921">
              <w:rPr>
                <w:rFonts w:eastAsia="MS Mincho"/>
                <w:color w:val="000000" w:themeColor="text1"/>
                <w:sz w:val="28"/>
                <w:szCs w:val="28"/>
              </w:rPr>
              <w:t xml:space="preserve">tham gia cùng Đoàn lãnh đạo tỉnh do đồng chí </w:t>
            </w:r>
            <w:r w:rsidR="00071921">
              <w:rPr>
                <w:rFonts w:eastAsia="MS Mincho"/>
                <w:color w:val="000000" w:themeColor="text1"/>
                <w:sz w:val="28"/>
                <w:szCs w:val="28"/>
              </w:rPr>
              <w:t>Lê Tấn Nam</w:t>
            </w:r>
            <w:r w:rsidR="00071921" w:rsidRPr="00071921">
              <w:rPr>
                <w:rFonts w:eastAsia="MS Mincho"/>
                <w:color w:val="000000" w:themeColor="text1"/>
                <w:sz w:val="28"/>
                <w:szCs w:val="28"/>
              </w:rPr>
              <w:t xml:space="preserve"> (</w:t>
            </w:r>
            <w:r w:rsidR="00071921">
              <w:rPr>
                <w:rFonts w:eastAsia="MS Mincho"/>
                <w:color w:val="000000" w:themeColor="text1"/>
                <w:sz w:val="28"/>
                <w:szCs w:val="28"/>
              </w:rPr>
              <w:t>TUV</w:t>
            </w:r>
            <w:r w:rsidR="00071921" w:rsidRPr="00071921">
              <w:rPr>
                <w:rFonts w:eastAsia="MS Mincho"/>
                <w:color w:val="000000" w:themeColor="text1"/>
                <w:sz w:val="28"/>
                <w:szCs w:val="28"/>
              </w:rPr>
              <w:t xml:space="preserve">, </w:t>
            </w:r>
            <w:r w:rsidR="00071921">
              <w:rPr>
                <w:rFonts w:eastAsia="MS Mincho"/>
                <w:color w:val="000000" w:themeColor="text1"/>
                <w:sz w:val="28"/>
                <w:szCs w:val="28"/>
              </w:rPr>
              <w:t>Giám đốc Sở Tài chính</w:t>
            </w:r>
            <w:r w:rsidR="00071921" w:rsidRPr="00071921">
              <w:rPr>
                <w:rFonts w:eastAsia="MS Mincho"/>
                <w:color w:val="000000" w:themeColor="text1"/>
                <w:sz w:val="28"/>
                <w:szCs w:val="28"/>
              </w:rPr>
              <w:t>) làm Trưởng đoàn, tham dự “Ngày hội đại đoàn kết dân tộc ở khu dân cư” năm 2021</w:t>
            </w:r>
            <w:r w:rsidR="00747D69">
              <w:rPr>
                <w:rFonts w:eastAsia="MS Mincho"/>
                <w:color w:val="000000" w:themeColor="text1"/>
                <w:sz w:val="28"/>
                <w:szCs w:val="28"/>
              </w:rPr>
              <w:t xml:space="preserve"> </w:t>
            </w:r>
            <w:r w:rsidR="0092220A">
              <w:rPr>
                <w:rFonts w:eastAsia="MS Mincho"/>
                <w:color w:val="000000" w:themeColor="text1"/>
                <w:sz w:val="28"/>
                <w:szCs w:val="28"/>
              </w:rPr>
              <w:t xml:space="preserve">tại </w:t>
            </w:r>
            <w:r w:rsidR="003D3CFE">
              <w:rPr>
                <w:rFonts w:eastAsia="MS Mincho"/>
                <w:color w:val="000000" w:themeColor="text1"/>
                <w:sz w:val="28"/>
                <w:szCs w:val="28"/>
                <w:lang w:val="vi-VN"/>
              </w:rPr>
              <w:t>n</w:t>
            </w:r>
            <w:r w:rsidR="0092220A" w:rsidRPr="00564B6D">
              <w:rPr>
                <w:rFonts w:eastAsia="MS Mincho"/>
                <w:color w:val="000000" w:themeColor="text1"/>
                <w:sz w:val="28"/>
                <w:szCs w:val="28"/>
              </w:rPr>
              <w:t xml:space="preserve">hà </w:t>
            </w:r>
            <w:r w:rsidR="003D3CFE">
              <w:rPr>
                <w:rFonts w:eastAsia="MS Mincho"/>
                <w:color w:val="000000" w:themeColor="text1"/>
                <w:sz w:val="28"/>
                <w:szCs w:val="28"/>
                <w:lang w:val="vi-VN"/>
              </w:rPr>
              <w:t>v</w:t>
            </w:r>
            <w:r w:rsidR="0092220A" w:rsidRPr="00564B6D">
              <w:rPr>
                <w:rFonts w:eastAsia="MS Mincho"/>
                <w:color w:val="000000" w:themeColor="text1"/>
                <w:sz w:val="28"/>
                <w:szCs w:val="28"/>
              </w:rPr>
              <w:t xml:space="preserve">ăn hóa thôn </w:t>
            </w:r>
            <w:r w:rsidR="0092220A">
              <w:rPr>
                <w:rFonts w:eastAsia="MS Mincho"/>
                <w:color w:val="000000" w:themeColor="text1"/>
                <w:sz w:val="28"/>
                <w:szCs w:val="28"/>
              </w:rPr>
              <w:t>3</w:t>
            </w:r>
            <w:r w:rsidR="0092220A" w:rsidRPr="00564B6D">
              <w:rPr>
                <w:rFonts w:eastAsia="MS Mincho"/>
                <w:color w:val="000000" w:themeColor="text1"/>
                <w:sz w:val="28"/>
                <w:szCs w:val="28"/>
              </w:rPr>
              <w:t xml:space="preserve">, xã </w:t>
            </w:r>
            <w:r w:rsidR="0092220A">
              <w:rPr>
                <w:rFonts w:eastAsia="MS Mincho"/>
                <w:color w:val="000000" w:themeColor="text1"/>
                <w:sz w:val="28"/>
                <w:szCs w:val="28"/>
              </w:rPr>
              <w:t>Nghĩa Trung</w:t>
            </w:r>
            <w:r w:rsidR="0092220A" w:rsidRPr="00071921">
              <w:rPr>
                <w:rFonts w:eastAsia="MS Mincho"/>
                <w:color w:val="000000" w:themeColor="text1"/>
                <w:sz w:val="28"/>
                <w:szCs w:val="28"/>
              </w:rPr>
              <w:t xml:space="preserve"> </w:t>
            </w:r>
            <w:r w:rsidR="00071921" w:rsidRPr="00071921">
              <w:rPr>
                <w:rFonts w:eastAsia="MS Mincho"/>
                <w:color w:val="000000" w:themeColor="text1"/>
                <w:sz w:val="28"/>
                <w:szCs w:val="28"/>
              </w:rPr>
              <w:t>và dự Lễ bàn giao nhà “đại đoàn kết” cho hộ gia đình khó khăn về nhà ở</w:t>
            </w:r>
            <w:r w:rsidR="0092220A">
              <w:rPr>
                <w:rFonts w:eastAsia="MS Mincho"/>
                <w:color w:val="000000" w:themeColor="text1"/>
                <w:sz w:val="28"/>
                <w:szCs w:val="28"/>
              </w:rPr>
              <w:t xml:space="preserve"> tại h</w:t>
            </w:r>
            <w:r w:rsidR="0092220A" w:rsidRPr="00564B6D">
              <w:rPr>
                <w:rFonts w:eastAsia="MS Mincho"/>
                <w:color w:val="000000" w:themeColor="text1"/>
                <w:sz w:val="28"/>
                <w:szCs w:val="28"/>
              </w:rPr>
              <w:t xml:space="preserve">ộ gia đình </w:t>
            </w:r>
            <w:r w:rsidR="0092220A">
              <w:rPr>
                <w:rFonts w:eastAsia="MS Mincho"/>
                <w:color w:val="000000" w:themeColor="text1"/>
                <w:sz w:val="28"/>
                <w:szCs w:val="28"/>
              </w:rPr>
              <w:t>bà Thị Tó, thôn 3, xã Nghĩa Trung</w:t>
            </w:r>
            <w:r w:rsidR="003D3CFE">
              <w:rPr>
                <w:rFonts w:eastAsia="MS Mincho"/>
                <w:color w:val="000000" w:themeColor="text1"/>
                <w:sz w:val="28"/>
                <w:szCs w:val="28"/>
                <w:lang w:val="vi-VN"/>
              </w:rPr>
              <w:t>.</w:t>
            </w:r>
          </w:p>
          <w:p w14:paraId="6C44870E" w14:textId="0F40BF26" w:rsidR="00564B6D" w:rsidRPr="00564B6D" w:rsidRDefault="00564B6D" w:rsidP="00564B6D">
            <w:pPr>
              <w:tabs>
                <w:tab w:val="left" w:pos="2790"/>
              </w:tabs>
              <w:spacing w:before="60" w:after="60"/>
              <w:ind w:left="601" w:firstLine="10"/>
              <w:jc w:val="both"/>
              <w:rPr>
                <w:rFonts w:eastAsia="MS Mincho"/>
                <w:color w:val="000000" w:themeColor="text1"/>
                <w:sz w:val="28"/>
                <w:szCs w:val="28"/>
              </w:rPr>
            </w:pPr>
            <w:r w:rsidRPr="00564B6D">
              <w:rPr>
                <w:rFonts w:eastAsia="MS Mincho"/>
                <w:b/>
                <w:color w:val="000000" w:themeColor="text1"/>
                <w:sz w:val="28"/>
                <w:szCs w:val="28"/>
              </w:rPr>
              <w:t>Thành phần cùng dự:</w:t>
            </w:r>
            <w:r w:rsidRPr="00564B6D">
              <w:rPr>
                <w:rFonts w:eastAsia="MS Mincho"/>
                <w:color w:val="000000" w:themeColor="text1"/>
                <w:sz w:val="28"/>
                <w:szCs w:val="28"/>
              </w:rPr>
              <w:t xml:space="preserve"> Đại diện lãnh đạo HĐND – UBND - Ủy ban MTTQVN và Phòng Văn hóa &amp; Thông tin. </w:t>
            </w:r>
          </w:p>
          <w:p w14:paraId="5CD17819" w14:textId="48A9ED14" w:rsidR="00D44C7B" w:rsidRPr="003A36E2" w:rsidRDefault="00D44C7B" w:rsidP="0092220A">
            <w:pPr>
              <w:tabs>
                <w:tab w:val="left" w:pos="2790"/>
              </w:tabs>
              <w:spacing w:before="60" w:after="60"/>
              <w:ind w:left="601" w:firstLine="30"/>
              <w:jc w:val="both"/>
              <w:rPr>
                <w:rFonts w:eastAsia="MS Mincho"/>
                <w:color w:val="000000"/>
                <w:sz w:val="2"/>
                <w:szCs w:val="28"/>
              </w:rPr>
            </w:pPr>
          </w:p>
        </w:tc>
      </w:tr>
      <w:tr w:rsidR="002E28A5" w:rsidRPr="00060223" w14:paraId="7DE2E2FB" w14:textId="77777777" w:rsidTr="00821050">
        <w:trPr>
          <w:trHeight w:val="8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61436DB" w14:textId="77777777" w:rsidR="002E28A5" w:rsidRDefault="002E28A5" w:rsidP="008F38C8">
            <w:pPr>
              <w:spacing w:before="120" w:after="120"/>
              <w:jc w:val="both"/>
              <w:rPr>
                <w:b/>
                <w:color w:val="FF0000"/>
                <w:sz w:val="2"/>
                <w:szCs w:val="28"/>
                <w:lang w:val="ca-ES"/>
              </w:rPr>
            </w:pPr>
          </w:p>
          <w:p w14:paraId="022A53DB" w14:textId="77777777" w:rsidR="007A4941" w:rsidRDefault="007A4941" w:rsidP="008F38C8">
            <w:pPr>
              <w:spacing w:before="120" w:after="120"/>
              <w:jc w:val="both"/>
              <w:rPr>
                <w:b/>
                <w:color w:val="FF0000"/>
                <w:sz w:val="2"/>
                <w:szCs w:val="28"/>
                <w:lang w:val="ca-ES"/>
              </w:rPr>
            </w:pPr>
          </w:p>
          <w:p w14:paraId="6308E1D3" w14:textId="77777777" w:rsidR="007A4941" w:rsidRDefault="007A4941" w:rsidP="008F38C8">
            <w:pPr>
              <w:spacing w:before="120" w:after="120"/>
              <w:jc w:val="both"/>
              <w:rPr>
                <w:b/>
                <w:color w:val="FF0000"/>
                <w:sz w:val="2"/>
                <w:szCs w:val="28"/>
                <w:lang w:val="ca-ES"/>
              </w:rPr>
            </w:pPr>
          </w:p>
          <w:p w14:paraId="66CC345E" w14:textId="77777777" w:rsidR="007A4941" w:rsidRPr="002E28A5" w:rsidRDefault="007A4941" w:rsidP="008F38C8">
            <w:pPr>
              <w:spacing w:before="120" w:after="120"/>
              <w:jc w:val="both"/>
              <w:rPr>
                <w:b/>
                <w:color w:val="FF0000"/>
                <w:sz w:val="2"/>
                <w:szCs w:val="28"/>
                <w:lang w:val="ca-ES"/>
              </w:rPr>
            </w:pPr>
          </w:p>
          <w:p w14:paraId="3A80CE83" w14:textId="7C75964E" w:rsidR="002E28A5" w:rsidRPr="002E28A5" w:rsidRDefault="002E28A5" w:rsidP="008F38C8">
            <w:pPr>
              <w:spacing w:before="120" w:after="120"/>
              <w:jc w:val="both"/>
              <w:rPr>
                <w:b/>
                <w:color w:val="FF0000"/>
                <w:sz w:val="28"/>
                <w:szCs w:val="28"/>
                <w:lang w:val="ca-ES"/>
              </w:rPr>
            </w:pPr>
            <w:r w:rsidRPr="002E28A5">
              <w:rPr>
                <w:b/>
                <w:color w:val="FF0000"/>
                <w:sz w:val="28"/>
                <w:szCs w:val="28"/>
                <w:lang w:val="ca-ES"/>
              </w:rPr>
              <w:t>CHIỀU</w:t>
            </w:r>
          </w:p>
        </w:tc>
        <w:tc>
          <w:tcPr>
            <w:tcW w:w="8719" w:type="dxa"/>
            <w:tcBorders>
              <w:top w:val="single" w:sz="4" w:space="0" w:color="auto"/>
              <w:left w:val="single" w:sz="4" w:space="0" w:color="auto"/>
              <w:bottom w:val="single" w:sz="4" w:space="0" w:color="auto"/>
              <w:right w:val="single" w:sz="4" w:space="0" w:color="auto"/>
            </w:tcBorders>
            <w:shd w:val="clear" w:color="auto" w:fill="auto"/>
          </w:tcPr>
          <w:p w14:paraId="1E7A6DC1" w14:textId="03D26FE3" w:rsidR="00AD55C4" w:rsidRPr="00AD55C4" w:rsidRDefault="00AD55C4" w:rsidP="00A536DC">
            <w:pPr>
              <w:tabs>
                <w:tab w:val="left" w:pos="2790"/>
              </w:tabs>
              <w:spacing w:before="60" w:after="60"/>
              <w:ind w:left="631" w:hanging="709"/>
              <w:jc w:val="both"/>
              <w:rPr>
                <w:rFonts w:eastAsia="MS Mincho"/>
                <w:sz w:val="28"/>
                <w:szCs w:val="28"/>
              </w:rPr>
            </w:pPr>
            <w:r w:rsidRPr="00AD55C4">
              <w:rPr>
                <w:rFonts w:eastAsia="MS Mincho"/>
                <w:b/>
                <w:i/>
                <w:color w:val="FF0000"/>
                <w:sz w:val="28"/>
                <w:szCs w:val="28"/>
                <w:u w:val="single"/>
              </w:rPr>
              <w:t>1/ 13h 00’:</w:t>
            </w:r>
            <w:r w:rsidRPr="00AD55C4">
              <w:rPr>
                <w:rFonts w:eastAsia="MS Mincho"/>
                <w:color w:val="FF0000"/>
                <w:sz w:val="28"/>
                <w:szCs w:val="28"/>
              </w:rPr>
              <w:t xml:space="preserve"> </w:t>
            </w:r>
            <w:r w:rsidRPr="00AD55C4">
              <w:rPr>
                <w:rFonts w:eastAsia="MS Mincho"/>
                <w:sz w:val="28"/>
                <w:szCs w:val="28"/>
              </w:rPr>
              <w:t>Đồng chí Vũ Lương (TUV, Bí thư Huyện ủy) làm việc</w:t>
            </w:r>
            <w:r>
              <w:rPr>
                <w:rFonts w:eastAsia="MS Mincho"/>
                <w:sz w:val="28"/>
                <w:szCs w:val="28"/>
              </w:rPr>
              <w:t xml:space="preserve"> tại trụ sở.</w:t>
            </w:r>
          </w:p>
          <w:p w14:paraId="6E6D097B" w14:textId="26424C4E" w:rsidR="0050770F" w:rsidRPr="0050770F" w:rsidRDefault="0050770F" w:rsidP="00747D69">
            <w:pPr>
              <w:tabs>
                <w:tab w:val="left" w:pos="2790"/>
              </w:tabs>
              <w:spacing w:before="60" w:after="60"/>
              <w:ind w:left="601" w:hanging="679"/>
              <w:rPr>
                <w:rFonts w:eastAsia="MS Mincho"/>
                <w:color w:val="000000" w:themeColor="text1"/>
                <w:sz w:val="28"/>
                <w:szCs w:val="28"/>
              </w:rPr>
            </w:pPr>
            <w:r w:rsidRPr="0050770F">
              <w:rPr>
                <w:rFonts w:eastAsia="MS Mincho"/>
                <w:b/>
                <w:i/>
                <w:color w:val="FF0000"/>
                <w:sz w:val="28"/>
                <w:szCs w:val="28"/>
                <w:u w:val="single"/>
              </w:rPr>
              <w:t>2/ 14h 00’:</w:t>
            </w:r>
            <w:r w:rsidRPr="0050770F">
              <w:rPr>
                <w:rFonts w:eastAsia="MS Mincho"/>
                <w:color w:val="000000" w:themeColor="text1"/>
                <w:sz w:val="28"/>
                <w:szCs w:val="28"/>
              </w:rPr>
              <w:t xml:space="preserve"> Đồng chí Nguyễn Tấn Hồng (Phó Bí thư thường trực Huyện ủy, Chủ tịch HĐND huyện) dự Lễ bàn giao nhà “đại đoàn kết” cho hộ gia đình khó khăn về nhà ở</w:t>
            </w:r>
            <w:r w:rsidR="00747D69">
              <w:rPr>
                <w:rFonts w:eastAsia="MS Mincho"/>
                <w:color w:val="000000" w:themeColor="text1"/>
                <w:sz w:val="28"/>
                <w:szCs w:val="28"/>
              </w:rPr>
              <w:t xml:space="preserve"> tại </w:t>
            </w:r>
            <w:r>
              <w:rPr>
                <w:rFonts w:eastAsia="MS Mincho"/>
                <w:color w:val="000000" w:themeColor="text1"/>
                <w:sz w:val="28"/>
                <w:szCs w:val="28"/>
              </w:rPr>
              <w:t>xã Thọ Sơn.</w:t>
            </w:r>
          </w:p>
          <w:p w14:paraId="7A7F3A0C" w14:textId="4A3C403B" w:rsidR="002E28A5" w:rsidRPr="00107361" w:rsidRDefault="002E28A5" w:rsidP="0050770F">
            <w:pPr>
              <w:tabs>
                <w:tab w:val="left" w:pos="2790"/>
              </w:tabs>
              <w:spacing w:before="60" w:after="60"/>
              <w:ind w:left="601" w:firstLine="30"/>
              <w:rPr>
                <w:rFonts w:eastAsia="MS Mincho"/>
                <w:color w:val="FF0000"/>
                <w:sz w:val="4"/>
                <w:szCs w:val="28"/>
              </w:rPr>
            </w:pPr>
          </w:p>
        </w:tc>
      </w:tr>
    </w:tbl>
    <w:p w14:paraId="2DB86739" w14:textId="104B8029" w:rsidR="00795137" w:rsidRPr="00393653" w:rsidRDefault="00795137" w:rsidP="00493407">
      <w:pPr>
        <w:jc w:val="center"/>
        <w:rPr>
          <w:b/>
          <w:bCs/>
          <w:i/>
          <w:iCs/>
          <w:sz w:val="4"/>
          <w:szCs w:val="28"/>
        </w:rPr>
      </w:pPr>
    </w:p>
    <w:p w14:paraId="471CA6C0" w14:textId="77777777" w:rsidR="00C82B60" w:rsidRPr="00747B0E" w:rsidRDefault="00C82B60" w:rsidP="00C82B60">
      <w:pPr>
        <w:ind w:firstLine="851"/>
        <w:rPr>
          <w:bCs/>
          <w:iCs/>
          <w:sz w:val="4"/>
          <w:szCs w:val="28"/>
        </w:rPr>
      </w:pPr>
    </w:p>
    <w:p w14:paraId="7C41FBA8" w14:textId="77777777" w:rsidR="00C82B60" w:rsidRPr="00B05294" w:rsidRDefault="00C82B60" w:rsidP="00C82B60">
      <w:pPr>
        <w:ind w:firstLine="851"/>
        <w:jc w:val="center"/>
        <w:rPr>
          <w:b/>
          <w:bCs/>
          <w:i/>
          <w:iCs/>
          <w:sz w:val="6"/>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Pr="00D11C84" w:rsidRDefault="00AB142F" w:rsidP="00AB142F">
            <w:pPr>
              <w:shd w:val="clear" w:color="auto" w:fill="FFFFFF"/>
              <w:tabs>
                <w:tab w:val="left" w:pos="456"/>
                <w:tab w:val="left" w:pos="570"/>
                <w:tab w:val="center" w:pos="2205"/>
                <w:tab w:val="right" w:pos="4411"/>
              </w:tabs>
              <w:rPr>
                <w:bCs/>
                <w:i/>
                <w:sz w:val="40"/>
              </w:rPr>
            </w:pPr>
            <w:r w:rsidRPr="00E942BD">
              <w:rPr>
                <w:bCs/>
                <w:i/>
              </w:rPr>
              <w:t xml:space="preserve">                  </w:t>
            </w:r>
          </w:p>
          <w:p w14:paraId="7412F31B" w14:textId="77777777" w:rsidR="00E942BD" w:rsidRPr="00747B0E" w:rsidRDefault="00E942BD" w:rsidP="00AB142F">
            <w:pPr>
              <w:shd w:val="clear" w:color="auto" w:fill="FFFFFF"/>
              <w:tabs>
                <w:tab w:val="left" w:pos="456"/>
                <w:tab w:val="left" w:pos="570"/>
                <w:tab w:val="center" w:pos="2205"/>
                <w:tab w:val="right" w:pos="4411"/>
              </w:tabs>
              <w:rPr>
                <w:bCs/>
                <w:i/>
                <w:sz w:val="8"/>
              </w:rPr>
            </w:pPr>
          </w:p>
          <w:p w14:paraId="16053FD5" w14:textId="2BEB5174" w:rsidR="007F62DA" w:rsidRPr="00CA6FE5" w:rsidRDefault="00E942BD" w:rsidP="007E667C">
            <w:pPr>
              <w:shd w:val="clear" w:color="auto" w:fill="FFFFFF"/>
              <w:tabs>
                <w:tab w:val="left" w:pos="456"/>
                <w:tab w:val="left" w:pos="570"/>
                <w:tab w:val="left" w:pos="2205"/>
              </w:tabs>
              <w:rPr>
                <w:bCs/>
                <w:i/>
                <w:sz w:val="34"/>
              </w:rPr>
            </w:pPr>
            <w:r>
              <w:rPr>
                <w:bCs/>
                <w:i/>
              </w:rPr>
              <w:t xml:space="preserve">                       </w:t>
            </w:r>
            <w:r w:rsidR="004B22D3">
              <w:rPr>
                <w:bCs/>
                <w:i/>
              </w:rPr>
              <w:t xml:space="preserve">   </w:t>
            </w:r>
            <w:r w:rsidR="00D11C84">
              <w:rPr>
                <w:bCs/>
                <w:i/>
              </w:rPr>
              <w:t>(Đã ký)</w:t>
            </w:r>
          </w:p>
          <w:p w14:paraId="626E8CF1" w14:textId="77777777" w:rsidR="00E942BD" w:rsidRPr="003E7A3B" w:rsidRDefault="00E942BD" w:rsidP="00AB142F">
            <w:pPr>
              <w:shd w:val="clear" w:color="auto" w:fill="FFFFFF"/>
              <w:tabs>
                <w:tab w:val="left" w:pos="456"/>
                <w:tab w:val="left" w:pos="570"/>
                <w:tab w:val="center" w:pos="2205"/>
                <w:tab w:val="right" w:pos="4411"/>
              </w:tabs>
              <w:rPr>
                <w:bCs/>
                <w:i/>
                <w:sz w:val="4"/>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Pr="00D11C84" w:rsidRDefault="006F399A" w:rsidP="000A281E">
            <w:pPr>
              <w:shd w:val="clear" w:color="auto" w:fill="FFFFFF"/>
              <w:tabs>
                <w:tab w:val="left" w:pos="456"/>
                <w:tab w:val="left" w:pos="570"/>
                <w:tab w:val="center" w:pos="2205"/>
                <w:tab w:val="right" w:pos="4411"/>
              </w:tabs>
              <w:rPr>
                <w:b/>
                <w:bCs/>
                <w:sz w:val="62"/>
                <w:szCs w:val="28"/>
              </w:rPr>
            </w:pPr>
            <w:r w:rsidRPr="00060223">
              <w:rPr>
                <w:b/>
                <w:bCs/>
                <w:sz w:val="28"/>
                <w:szCs w:val="28"/>
              </w:rPr>
              <w:t xml:space="preserve">     </w:t>
            </w:r>
            <w:r w:rsidR="00290CBB">
              <w:rPr>
                <w:b/>
                <w:bCs/>
                <w:sz w:val="28"/>
                <w:szCs w:val="28"/>
              </w:rPr>
              <w:t xml:space="preserve">  </w:t>
            </w:r>
            <w:bookmarkStart w:id="0" w:name="_GoBack"/>
            <w:bookmarkEnd w:id="0"/>
          </w:p>
          <w:p w14:paraId="4B683AE3" w14:textId="47486A88"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BD2015">
      <w:headerReference w:type="default" r:id="rId8"/>
      <w:footerReference w:type="default" r:id="rId9"/>
      <w:pgSz w:w="11907" w:h="16839" w:code="9"/>
      <w:pgMar w:top="864" w:right="720" w:bottom="1022" w:left="1584"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D0A1" w14:textId="77777777" w:rsidR="00046267" w:rsidRDefault="00046267">
      <w:r>
        <w:separator/>
      </w:r>
    </w:p>
  </w:endnote>
  <w:endnote w:type="continuationSeparator" w:id="0">
    <w:p w14:paraId="4D9E5A6D" w14:textId="77777777" w:rsidR="00046267" w:rsidRDefault="000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E5577B" w:rsidRDefault="00E5577B">
    <w:pPr>
      <w:pStyle w:val="Footer"/>
      <w:jc w:val="right"/>
    </w:pPr>
    <w:r>
      <w:fldChar w:fldCharType="begin"/>
    </w:r>
    <w:r>
      <w:instrText xml:space="preserve"> PAGE   \* MERGEFORMAT </w:instrText>
    </w:r>
    <w:r>
      <w:fldChar w:fldCharType="separate"/>
    </w:r>
    <w:r w:rsidR="00C0321B" w:rsidRPr="00C0321B">
      <w:rPr>
        <w:noProof/>
        <w:lang w:val="vi-VN" w:eastAsia="vi-VN"/>
      </w:rPr>
      <w:t>4</w:t>
    </w:r>
    <w:r>
      <w:fldChar w:fldCharType="end"/>
    </w:r>
  </w:p>
  <w:p w14:paraId="2FAC0D2B" w14:textId="77777777" w:rsidR="00E5577B" w:rsidRDefault="00E5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F4BE" w14:textId="77777777" w:rsidR="00046267" w:rsidRDefault="00046267">
      <w:r>
        <w:separator/>
      </w:r>
    </w:p>
  </w:footnote>
  <w:footnote w:type="continuationSeparator" w:id="0">
    <w:p w14:paraId="297C7B8A" w14:textId="77777777" w:rsidR="00046267" w:rsidRDefault="000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E5577B" w:rsidRDefault="00E5577B">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8"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9"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2"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4"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6"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7"/>
  </w:num>
  <w:num w:numId="3">
    <w:abstractNumId w:val="27"/>
  </w:num>
  <w:num w:numId="4">
    <w:abstractNumId w:val="22"/>
  </w:num>
  <w:num w:numId="5">
    <w:abstractNumId w:val="43"/>
  </w:num>
  <w:num w:numId="6">
    <w:abstractNumId w:val="21"/>
  </w:num>
  <w:num w:numId="7">
    <w:abstractNumId w:val="5"/>
  </w:num>
  <w:num w:numId="8">
    <w:abstractNumId w:val="2"/>
  </w:num>
  <w:num w:numId="9">
    <w:abstractNumId w:val="8"/>
  </w:num>
  <w:num w:numId="10">
    <w:abstractNumId w:val="19"/>
  </w:num>
  <w:num w:numId="11">
    <w:abstractNumId w:val="4"/>
  </w:num>
  <w:num w:numId="12">
    <w:abstractNumId w:val="46"/>
  </w:num>
  <w:num w:numId="13">
    <w:abstractNumId w:val="32"/>
  </w:num>
  <w:num w:numId="14">
    <w:abstractNumId w:val="39"/>
  </w:num>
  <w:num w:numId="15">
    <w:abstractNumId w:val="3"/>
  </w:num>
  <w:num w:numId="16">
    <w:abstractNumId w:val="25"/>
  </w:num>
  <w:num w:numId="17">
    <w:abstractNumId w:val="37"/>
  </w:num>
  <w:num w:numId="18">
    <w:abstractNumId w:val="40"/>
  </w:num>
  <w:num w:numId="19">
    <w:abstractNumId w:val="1"/>
  </w:num>
  <w:num w:numId="20">
    <w:abstractNumId w:val="7"/>
  </w:num>
  <w:num w:numId="21">
    <w:abstractNumId w:val="34"/>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8"/>
  </w:num>
  <w:num w:numId="29">
    <w:abstractNumId w:val="41"/>
  </w:num>
  <w:num w:numId="30">
    <w:abstractNumId w:val="36"/>
  </w:num>
  <w:num w:numId="31">
    <w:abstractNumId w:val="42"/>
  </w:num>
  <w:num w:numId="32">
    <w:abstractNumId w:val="29"/>
  </w:num>
  <w:num w:numId="33">
    <w:abstractNumId w:val="12"/>
  </w:num>
  <w:num w:numId="34">
    <w:abstractNumId w:val="44"/>
  </w:num>
  <w:num w:numId="35">
    <w:abstractNumId w:val="10"/>
  </w:num>
  <w:num w:numId="36">
    <w:abstractNumId w:val="23"/>
  </w:num>
  <w:num w:numId="37">
    <w:abstractNumId w:val="33"/>
  </w:num>
  <w:num w:numId="38">
    <w:abstractNumId w:val="14"/>
  </w:num>
  <w:num w:numId="39">
    <w:abstractNumId w:val="35"/>
  </w:num>
  <w:num w:numId="40">
    <w:abstractNumId w:val="30"/>
  </w:num>
  <w:num w:numId="41">
    <w:abstractNumId w:val="13"/>
  </w:num>
  <w:num w:numId="42">
    <w:abstractNumId w:val="26"/>
  </w:num>
  <w:num w:numId="43">
    <w:abstractNumId w:val="20"/>
  </w:num>
  <w:num w:numId="44">
    <w:abstractNumId w:val="38"/>
  </w:num>
  <w:num w:numId="45">
    <w:abstractNumId w:val="45"/>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6D8"/>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815"/>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72AD"/>
    <w:rsid w:val="00047CB6"/>
    <w:rsid w:val="00050A49"/>
    <w:rsid w:val="00050C4F"/>
    <w:rsid w:val="00051287"/>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FCC"/>
    <w:rsid w:val="000640C2"/>
    <w:rsid w:val="00064AD0"/>
    <w:rsid w:val="00064C54"/>
    <w:rsid w:val="00065089"/>
    <w:rsid w:val="0006564D"/>
    <w:rsid w:val="00065AA9"/>
    <w:rsid w:val="000661E2"/>
    <w:rsid w:val="000662B5"/>
    <w:rsid w:val="000662C8"/>
    <w:rsid w:val="00066997"/>
    <w:rsid w:val="00066BA4"/>
    <w:rsid w:val="00066CDC"/>
    <w:rsid w:val="00066D4A"/>
    <w:rsid w:val="00066F74"/>
    <w:rsid w:val="00066F94"/>
    <w:rsid w:val="000705AA"/>
    <w:rsid w:val="00070C3A"/>
    <w:rsid w:val="000710EC"/>
    <w:rsid w:val="000715FB"/>
    <w:rsid w:val="0007190D"/>
    <w:rsid w:val="00071921"/>
    <w:rsid w:val="00071A02"/>
    <w:rsid w:val="00071B39"/>
    <w:rsid w:val="00071DDA"/>
    <w:rsid w:val="00071DED"/>
    <w:rsid w:val="00071F69"/>
    <w:rsid w:val="00071FB4"/>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2020"/>
    <w:rsid w:val="0008220E"/>
    <w:rsid w:val="00082609"/>
    <w:rsid w:val="00082E62"/>
    <w:rsid w:val="00083295"/>
    <w:rsid w:val="00083597"/>
    <w:rsid w:val="000836D5"/>
    <w:rsid w:val="0008385F"/>
    <w:rsid w:val="00083D60"/>
    <w:rsid w:val="00083D90"/>
    <w:rsid w:val="00084944"/>
    <w:rsid w:val="000852A6"/>
    <w:rsid w:val="00085765"/>
    <w:rsid w:val="00085B42"/>
    <w:rsid w:val="00085BF1"/>
    <w:rsid w:val="00086213"/>
    <w:rsid w:val="00086336"/>
    <w:rsid w:val="0008651E"/>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5CD"/>
    <w:rsid w:val="00097627"/>
    <w:rsid w:val="00097AED"/>
    <w:rsid w:val="00097C3E"/>
    <w:rsid w:val="000A08FB"/>
    <w:rsid w:val="000A0D20"/>
    <w:rsid w:val="000A0DC4"/>
    <w:rsid w:val="000A10E8"/>
    <w:rsid w:val="000A1A8D"/>
    <w:rsid w:val="000A1B40"/>
    <w:rsid w:val="000A201D"/>
    <w:rsid w:val="000A2311"/>
    <w:rsid w:val="000A281E"/>
    <w:rsid w:val="000A3078"/>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B4"/>
    <w:rsid w:val="000E69A4"/>
    <w:rsid w:val="000E6AAA"/>
    <w:rsid w:val="000E7777"/>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6CB"/>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325"/>
    <w:rsid w:val="001758D1"/>
    <w:rsid w:val="00175A73"/>
    <w:rsid w:val="00175B7C"/>
    <w:rsid w:val="00175C17"/>
    <w:rsid w:val="0017607B"/>
    <w:rsid w:val="0017609C"/>
    <w:rsid w:val="001772DD"/>
    <w:rsid w:val="0018095A"/>
    <w:rsid w:val="001810FC"/>
    <w:rsid w:val="00181260"/>
    <w:rsid w:val="00181BE7"/>
    <w:rsid w:val="00182203"/>
    <w:rsid w:val="00182788"/>
    <w:rsid w:val="0018294A"/>
    <w:rsid w:val="00183B8A"/>
    <w:rsid w:val="00183C19"/>
    <w:rsid w:val="00184076"/>
    <w:rsid w:val="001840C2"/>
    <w:rsid w:val="001858A9"/>
    <w:rsid w:val="00185A13"/>
    <w:rsid w:val="00186046"/>
    <w:rsid w:val="00186272"/>
    <w:rsid w:val="00187471"/>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753"/>
    <w:rsid w:val="001A6E74"/>
    <w:rsid w:val="001A7223"/>
    <w:rsid w:val="001A7B8B"/>
    <w:rsid w:val="001B00FE"/>
    <w:rsid w:val="001B0592"/>
    <w:rsid w:val="001B0593"/>
    <w:rsid w:val="001B094E"/>
    <w:rsid w:val="001B0A82"/>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703E"/>
    <w:rsid w:val="001B7282"/>
    <w:rsid w:val="001B73C9"/>
    <w:rsid w:val="001B75DE"/>
    <w:rsid w:val="001B78F7"/>
    <w:rsid w:val="001B79E9"/>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1BCB"/>
    <w:rsid w:val="001E20D7"/>
    <w:rsid w:val="001E298F"/>
    <w:rsid w:val="001E2F7D"/>
    <w:rsid w:val="001E347E"/>
    <w:rsid w:val="001E357C"/>
    <w:rsid w:val="001E374B"/>
    <w:rsid w:val="001E38A6"/>
    <w:rsid w:val="001E4A46"/>
    <w:rsid w:val="001E4AB1"/>
    <w:rsid w:val="001E5166"/>
    <w:rsid w:val="001E57DC"/>
    <w:rsid w:val="001E5FBE"/>
    <w:rsid w:val="001E66E0"/>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857"/>
    <w:rsid w:val="00230AC9"/>
    <w:rsid w:val="00230AF9"/>
    <w:rsid w:val="00230B1B"/>
    <w:rsid w:val="0023186F"/>
    <w:rsid w:val="00231929"/>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3C7"/>
    <w:rsid w:val="0025742A"/>
    <w:rsid w:val="00257828"/>
    <w:rsid w:val="002601A2"/>
    <w:rsid w:val="002606B4"/>
    <w:rsid w:val="00261EC1"/>
    <w:rsid w:val="00263047"/>
    <w:rsid w:val="00263504"/>
    <w:rsid w:val="00263CB2"/>
    <w:rsid w:val="00263E47"/>
    <w:rsid w:val="00264221"/>
    <w:rsid w:val="0026466D"/>
    <w:rsid w:val="002646BF"/>
    <w:rsid w:val="00264749"/>
    <w:rsid w:val="00264E1E"/>
    <w:rsid w:val="0026512C"/>
    <w:rsid w:val="002655BC"/>
    <w:rsid w:val="00265883"/>
    <w:rsid w:val="00265EC0"/>
    <w:rsid w:val="002660DF"/>
    <w:rsid w:val="002662DD"/>
    <w:rsid w:val="002664E1"/>
    <w:rsid w:val="002667B2"/>
    <w:rsid w:val="00266EE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453A"/>
    <w:rsid w:val="002C4707"/>
    <w:rsid w:val="002C56C4"/>
    <w:rsid w:val="002C592C"/>
    <w:rsid w:val="002C71C8"/>
    <w:rsid w:val="002C72B7"/>
    <w:rsid w:val="002C73D6"/>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F1"/>
    <w:rsid w:val="0030514F"/>
    <w:rsid w:val="0030560B"/>
    <w:rsid w:val="00305699"/>
    <w:rsid w:val="00306196"/>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C36"/>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520F"/>
    <w:rsid w:val="003359E4"/>
    <w:rsid w:val="00336328"/>
    <w:rsid w:val="00336403"/>
    <w:rsid w:val="0033641B"/>
    <w:rsid w:val="00336A26"/>
    <w:rsid w:val="00336F64"/>
    <w:rsid w:val="003372FB"/>
    <w:rsid w:val="003375CA"/>
    <w:rsid w:val="00337828"/>
    <w:rsid w:val="00337A45"/>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2587"/>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3AB7"/>
    <w:rsid w:val="003B4171"/>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CA7"/>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C34"/>
    <w:rsid w:val="00465037"/>
    <w:rsid w:val="00465261"/>
    <w:rsid w:val="00465847"/>
    <w:rsid w:val="00465BAD"/>
    <w:rsid w:val="00466389"/>
    <w:rsid w:val="0046648A"/>
    <w:rsid w:val="00467384"/>
    <w:rsid w:val="00467CCE"/>
    <w:rsid w:val="00467E26"/>
    <w:rsid w:val="0047008D"/>
    <w:rsid w:val="00470592"/>
    <w:rsid w:val="004708F0"/>
    <w:rsid w:val="00471751"/>
    <w:rsid w:val="004719C9"/>
    <w:rsid w:val="00471BD5"/>
    <w:rsid w:val="00472014"/>
    <w:rsid w:val="00473154"/>
    <w:rsid w:val="004733F9"/>
    <w:rsid w:val="0047435E"/>
    <w:rsid w:val="004744B9"/>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3407"/>
    <w:rsid w:val="0049374F"/>
    <w:rsid w:val="00493860"/>
    <w:rsid w:val="00494108"/>
    <w:rsid w:val="004950F1"/>
    <w:rsid w:val="0049584D"/>
    <w:rsid w:val="00495988"/>
    <w:rsid w:val="004959EB"/>
    <w:rsid w:val="00495B53"/>
    <w:rsid w:val="00495CD1"/>
    <w:rsid w:val="00495F9C"/>
    <w:rsid w:val="00496722"/>
    <w:rsid w:val="00496818"/>
    <w:rsid w:val="00496A5D"/>
    <w:rsid w:val="00496CEA"/>
    <w:rsid w:val="00497780"/>
    <w:rsid w:val="004977A7"/>
    <w:rsid w:val="00497813"/>
    <w:rsid w:val="0049785A"/>
    <w:rsid w:val="00497ACD"/>
    <w:rsid w:val="00497B29"/>
    <w:rsid w:val="00497C96"/>
    <w:rsid w:val="00497E55"/>
    <w:rsid w:val="004A0254"/>
    <w:rsid w:val="004A09C3"/>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901"/>
    <w:rsid w:val="004A5C39"/>
    <w:rsid w:val="004A6BC9"/>
    <w:rsid w:val="004A6C49"/>
    <w:rsid w:val="004A6E52"/>
    <w:rsid w:val="004A7E9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3E"/>
    <w:rsid w:val="004C79AD"/>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934"/>
    <w:rsid w:val="00531C34"/>
    <w:rsid w:val="00531E41"/>
    <w:rsid w:val="00532085"/>
    <w:rsid w:val="00534484"/>
    <w:rsid w:val="0053480D"/>
    <w:rsid w:val="00534E1C"/>
    <w:rsid w:val="0053508B"/>
    <w:rsid w:val="00535131"/>
    <w:rsid w:val="00535685"/>
    <w:rsid w:val="0053581C"/>
    <w:rsid w:val="00535D69"/>
    <w:rsid w:val="00536419"/>
    <w:rsid w:val="00536ECD"/>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124E"/>
    <w:rsid w:val="00551314"/>
    <w:rsid w:val="00551901"/>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56"/>
    <w:rsid w:val="005731E7"/>
    <w:rsid w:val="00573531"/>
    <w:rsid w:val="00573801"/>
    <w:rsid w:val="00574AE4"/>
    <w:rsid w:val="00574C0C"/>
    <w:rsid w:val="0057537E"/>
    <w:rsid w:val="00575438"/>
    <w:rsid w:val="00575BE6"/>
    <w:rsid w:val="00575C49"/>
    <w:rsid w:val="005763F9"/>
    <w:rsid w:val="0057670C"/>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AD0"/>
    <w:rsid w:val="00583BD4"/>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A09"/>
    <w:rsid w:val="00631F01"/>
    <w:rsid w:val="00632776"/>
    <w:rsid w:val="00633055"/>
    <w:rsid w:val="006330C2"/>
    <w:rsid w:val="006330FF"/>
    <w:rsid w:val="00633132"/>
    <w:rsid w:val="006336A9"/>
    <w:rsid w:val="00633906"/>
    <w:rsid w:val="00633C68"/>
    <w:rsid w:val="00634109"/>
    <w:rsid w:val="006345A3"/>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E77"/>
    <w:rsid w:val="006D62E6"/>
    <w:rsid w:val="006D6474"/>
    <w:rsid w:val="006D64C5"/>
    <w:rsid w:val="006D6669"/>
    <w:rsid w:val="006D6B3F"/>
    <w:rsid w:val="006D7C9B"/>
    <w:rsid w:val="006E021C"/>
    <w:rsid w:val="006E02FB"/>
    <w:rsid w:val="006E0773"/>
    <w:rsid w:val="006E1598"/>
    <w:rsid w:val="006E1685"/>
    <w:rsid w:val="006E199D"/>
    <w:rsid w:val="006E1E05"/>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F78"/>
    <w:rsid w:val="00703340"/>
    <w:rsid w:val="007033ED"/>
    <w:rsid w:val="00703434"/>
    <w:rsid w:val="007045E6"/>
    <w:rsid w:val="00704925"/>
    <w:rsid w:val="00704982"/>
    <w:rsid w:val="00704F28"/>
    <w:rsid w:val="00705206"/>
    <w:rsid w:val="0070581D"/>
    <w:rsid w:val="00705EDB"/>
    <w:rsid w:val="00706435"/>
    <w:rsid w:val="007068B0"/>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76F"/>
    <w:rsid w:val="00737CCD"/>
    <w:rsid w:val="00737D1C"/>
    <w:rsid w:val="00737D98"/>
    <w:rsid w:val="00737EC2"/>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18AE"/>
    <w:rsid w:val="0078194D"/>
    <w:rsid w:val="00782593"/>
    <w:rsid w:val="00782C9E"/>
    <w:rsid w:val="00782EA5"/>
    <w:rsid w:val="007830CD"/>
    <w:rsid w:val="00784864"/>
    <w:rsid w:val="007850BE"/>
    <w:rsid w:val="00785AC9"/>
    <w:rsid w:val="00785D62"/>
    <w:rsid w:val="007861D8"/>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62D"/>
    <w:rsid w:val="007A1B3A"/>
    <w:rsid w:val="007A232A"/>
    <w:rsid w:val="007A2C6A"/>
    <w:rsid w:val="007A3E56"/>
    <w:rsid w:val="007A42C3"/>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43A"/>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3764"/>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7037"/>
    <w:rsid w:val="00867070"/>
    <w:rsid w:val="008677E9"/>
    <w:rsid w:val="00867956"/>
    <w:rsid w:val="00867CB7"/>
    <w:rsid w:val="00867FEB"/>
    <w:rsid w:val="00870490"/>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3098"/>
    <w:rsid w:val="00884054"/>
    <w:rsid w:val="008841E4"/>
    <w:rsid w:val="00884674"/>
    <w:rsid w:val="00885079"/>
    <w:rsid w:val="008858F4"/>
    <w:rsid w:val="00885ECB"/>
    <w:rsid w:val="00886080"/>
    <w:rsid w:val="0088675C"/>
    <w:rsid w:val="00886A32"/>
    <w:rsid w:val="0088715A"/>
    <w:rsid w:val="008875CE"/>
    <w:rsid w:val="008877DB"/>
    <w:rsid w:val="00887A34"/>
    <w:rsid w:val="00890A58"/>
    <w:rsid w:val="00891121"/>
    <w:rsid w:val="008914CF"/>
    <w:rsid w:val="00891CD3"/>
    <w:rsid w:val="00892262"/>
    <w:rsid w:val="008923C2"/>
    <w:rsid w:val="0089275A"/>
    <w:rsid w:val="00892C9A"/>
    <w:rsid w:val="00893534"/>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ED7"/>
    <w:rsid w:val="008E4173"/>
    <w:rsid w:val="008E43E7"/>
    <w:rsid w:val="008E45AE"/>
    <w:rsid w:val="008E45DC"/>
    <w:rsid w:val="008E4FC2"/>
    <w:rsid w:val="008E5394"/>
    <w:rsid w:val="008E6479"/>
    <w:rsid w:val="008E6691"/>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F2"/>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20A"/>
    <w:rsid w:val="0092292B"/>
    <w:rsid w:val="00922967"/>
    <w:rsid w:val="00922B3C"/>
    <w:rsid w:val="009234AA"/>
    <w:rsid w:val="00923C9E"/>
    <w:rsid w:val="00924105"/>
    <w:rsid w:val="00924404"/>
    <w:rsid w:val="00924771"/>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D56"/>
    <w:rsid w:val="009326F3"/>
    <w:rsid w:val="009329EA"/>
    <w:rsid w:val="00932B45"/>
    <w:rsid w:val="00932D9A"/>
    <w:rsid w:val="00932FBD"/>
    <w:rsid w:val="009331A3"/>
    <w:rsid w:val="00933229"/>
    <w:rsid w:val="0093324A"/>
    <w:rsid w:val="00933F33"/>
    <w:rsid w:val="009342F7"/>
    <w:rsid w:val="009350F8"/>
    <w:rsid w:val="00935533"/>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979C5"/>
    <w:rsid w:val="009A081E"/>
    <w:rsid w:val="009A0841"/>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7A94"/>
    <w:rsid w:val="009C083E"/>
    <w:rsid w:val="009C0932"/>
    <w:rsid w:val="009C0B63"/>
    <w:rsid w:val="009C0B9F"/>
    <w:rsid w:val="009C1C5D"/>
    <w:rsid w:val="009C2D07"/>
    <w:rsid w:val="009C2EE7"/>
    <w:rsid w:val="009C317B"/>
    <w:rsid w:val="009C34EB"/>
    <w:rsid w:val="009C388B"/>
    <w:rsid w:val="009C3FA9"/>
    <w:rsid w:val="009C40E6"/>
    <w:rsid w:val="009C4220"/>
    <w:rsid w:val="009C4929"/>
    <w:rsid w:val="009C4A86"/>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906"/>
    <w:rsid w:val="00A55D77"/>
    <w:rsid w:val="00A56268"/>
    <w:rsid w:val="00A563D2"/>
    <w:rsid w:val="00A563DE"/>
    <w:rsid w:val="00A56820"/>
    <w:rsid w:val="00A568F2"/>
    <w:rsid w:val="00A579E5"/>
    <w:rsid w:val="00A57C00"/>
    <w:rsid w:val="00A60150"/>
    <w:rsid w:val="00A6053D"/>
    <w:rsid w:val="00A61304"/>
    <w:rsid w:val="00A6135B"/>
    <w:rsid w:val="00A6191F"/>
    <w:rsid w:val="00A61A4C"/>
    <w:rsid w:val="00A61DA9"/>
    <w:rsid w:val="00A62713"/>
    <w:rsid w:val="00A62761"/>
    <w:rsid w:val="00A62864"/>
    <w:rsid w:val="00A62A46"/>
    <w:rsid w:val="00A62CEF"/>
    <w:rsid w:val="00A632B2"/>
    <w:rsid w:val="00A63514"/>
    <w:rsid w:val="00A63C25"/>
    <w:rsid w:val="00A64395"/>
    <w:rsid w:val="00A64400"/>
    <w:rsid w:val="00A65109"/>
    <w:rsid w:val="00A654C2"/>
    <w:rsid w:val="00A65793"/>
    <w:rsid w:val="00A66DD5"/>
    <w:rsid w:val="00A6700C"/>
    <w:rsid w:val="00A67712"/>
    <w:rsid w:val="00A67D7C"/>
    <w:rsid w:val="00A70ACA"/>
    <w:rsid w:val="00A71AE8"/>
    <w:rsid w:val="00A71BE6"/>
    <w:rsid w:val="00A71E59"/>
    <w:rsid w:val="00A71F11"/>
    <w:rsid w:val="00A72045"/>
    <w:rsid w:val="00A72114"/>
    <w:rsid w:val="00A722D9"/>
    <w:rsid w:val="00A725C7"/>
    <w:rsid w:val="00A72B80"/>
    <w:rsid w:val="00A72C97"/>
    <w:rsid w:val="00A72D89"/>
    <w:rsid w:val="00A73A2C"/>
    <w:rsid w:val="00A7407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1C1"/>
    <w:rsid w:val="00A822BC"/>
    <w:rsid w:val="00A82798"/>
    <w:rsid w:val="00A82876"/>
    <w:rsid w:val="00A829B6"/>
    <w:rsid w:val="00A82D78"/>
    <w:rsid w:val="00A835A2"/>
    <w:rsid w:val="00A83D18"/>
    <w:rsid w:val="00A840C1"/>
    <w:rsid w:val="00A841AC"/>
    <w:rsid w:val="00A84966"/>
    <w:rsid w:val="00A84CDB"/>
    <w:rsid w:val="00A854AE"/>
    <w:rsid w:val="00A85741"/>
    <w:rsid w:val="00A85BB5"/>
    <w:rsid w:val="00A8611F"/>
    <w:rsid w:val="00A8645B"/>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6059"/>
    <w:rsid w:val="00A96DB8"/>
    <w:rsid w:val="00A96EC7"/>
    <w:rsid w:val="00A97A6D"/>
    <w:rsid w:val="00A97D30"/>
    <w:rsid w:val="00AA034B"/>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572"/>
    <w:rsid w:val="00AB46BC"/>
    <w:rsid w:val="00AB4BD4"/>
    <w:rsid w:val="00AB4C08"/>
    <w:rsid w:val="00AB4DBF"/>
    <w:rsid w:val="00AB4E94"/>
    <w:rsid w:val="00AB542C"/>
    <w:rsid w:val="00AB545E"/>
    <w:rsid w:val="00AB5552"/>
    <w:rsid w:val="00AB616C"/>
    <w:rsid w:val="00AB6B56"/>
    <w:rsid w:val="00AC0338"/>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EEC"/>
    <w:rsid w:val="00AD55C4"/>
    <w:rsid w:val="00AD5B6B"/>
    <w:rsid w:val="00AD6446"/>
    <w:rsid w:val="00AD69A6"/>
    <w:rsid w:val="00AD6EEB"/>
    <w:rsid w:val="00AD716B"/>
    <w:rsid w:val="00AD729D"/>
    <w:rsid w:val="00AD73DB"/>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74D"/>
    <w:rsid w:val="00AE5556"/>
    <w:rsid w:val="00AE56D4"/>
    <w:rsid w:val="00AE574D"/>
    <w:rsid w:val="00AE583B"/>
    <w:rsid w:val="00AE6FF0"/>
    <w:rsid w:val="00AE7379"/>
    <w:rsid w:val="00AE7D6F"/>
    <w:rsid w:val="00AF041E"/>
    <w:rsid w:val="00AF0620"/>
    <w:rsid w:val="00AF097C"/>
    <w:rsid w:val="00AF1FDE"/>
    <w:rsid w:val="00AF2502"/>
    <w:rsid w:val="00AF2FFB"/>
    <w:rsid w:val="00AF31C2"/>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C9"/>
    <w:rsid w:val="00B252FA"/>
    <w:rsid w:val="00B25980"/>
    <w:rsid w:val="00B26000"/>
    <w:rsid w:val="00B26AD3"/>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D40"/>
    <w:rsid w:val="00B4016E"/>
    <w:rsid w:val="00B40695"/>
    <w:rsid w:val="00B40B73"/>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D8"/>
    <w:rsid w:val="00BB3F85"/>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E2B"/>
    <w:rsid w:val="00BD5EB3"/>
    <w:rsid w:val="00BD62EC"/>
    <w:rsid w:val="00BD6F20"/>
    <w:rsid w:val="00BD79C5"/>
    <w:rsid w:val="00BD7E11"/>
    <w:rsid w:val="00BE0326"/>
    <w:rsid w:val="00BE0745"/>
    <w:rsid w:val="00BE0EA9"/>
    <w:rsid w:val="00BE0F01"/>
    <w:rsid w:val="00BE1698"/>
    <w:rsid w:val="00BE1C2F"/>
    <w:rsid w:val="00BE2AF5"/>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B4"/>
    <w:rsid w:val="00C67610"/>
    <w:rsid w:val="00C6793D"/>
    <w:rsid w:val="00C67F4A"/>
    <w:rsid w:val="00C70289"/>
    <w:rsid w:val="00C703DA"/>
    <w:rsid w:val="00C70816"/>
    <w:rsid w:val="00C70B20"/>
    <w:rsid w:val="00C71437"/>
    <w:rsid w:val="00C714FB"/>
    <w:rsid w:val="00C72FA5"/>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220"/>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4C6F"/>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49D"/>
    <w:rsid w:val="00D424FB"/>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4A7"/>
    <w:rsid w:val="00D639CB"/>
    <w:rsid w:val="00D64165"/>
    <w:rsid w:val="00D64421"/>
    <w:rsid w:val="00D650B3"/>
    <w:rsid w:val="00D6562F"/>
    <w:rsid w:val="00D6598C"/>
    <w:rsid w:val="00D6602E"/>
    <w:rsid w:val="00D6667D"/>
    <w:rsid w:val="00D67122"/>
    <w:rsid w:val="00D676A7"/>
    <w:rsid w:val="00D7017B"/>
    <w:rsid w:val="00D70859"/>
    <w:rsid w:val="00D71535"/>
    <w:rsid w:val="00D71619"/>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998"/>
    <w:rsid w:val="00D80A64"/>
    <w:rsid w:val="00D80B1B"/>
    <w:rsid w:val="00D80C6C"/>
    <w:rsid w:val="00D80EEF"/>
    <w:rsid w:val="00D810A6"/>
    <w:rsid w:val="00D81590"/>
    <w:rsid w:val="00D820D1"/>
    <w:rsid w:val="00D825BF"/>
    <w:rsid w:val="00D834A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A5D"/>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650A"/>
    <w:rsid w:val="00DA6DB5"/>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2F9"/>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8BF"/>
    <w:rsid w:val="00E25DF8"/>
    <w:rsid w:val="00E26B54"/>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77B"/>
    <w:rsid w:val="00E50C07"/>
    <w:rsid w:val="00E50D63"/>
    <w:rsid w:val="00E510B5"/>
    <w:rsid w:val="00E51124"/>
    <w:rsid w:val="00E5138E"/>
    <w:rsid w:val="00E5143C"/>
    <w:rsid w:val="00E51D7D"/>
    <w:rsid w:val="00E5251B"/>
    <w:rsid w:val="00E5266A"/>
    <w:rsid w:val="00E5478D"/>
    <w:rsid w:val="00E5496D"/>
    <w:rsid w:val="00E54E5F"/>
    <w:rsid w:val="00E550D6"/>
    <w:rsid w:val="00E5577B"/>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A9F"/>
    <w:rsid w:val="00E92CB1"/>
    <w:rsid w:val="00E92EDA"/>
    <w:rsid w:val="00E9330E"/>
    <w:rsid w:val="00E9368C"/>
    <w:rsid w:val="00E93D70"/>
    <w:rsid w:val="00E942BD"/>
    <w:rsid w:val="00E942F4"/>
    <w:rsid w:val="00E94394"/>
    <w:rsid w:val="00E94F0C"/>
    <w:rsid w:val="00E94FDF"/>
    <w:rsid w:val="00E954B5"/>
    <w:rsid w:val="00E955A8"/>
    <w:rsid w:val="00E9599B"/>
    <w:rsid w:val="00E95E5A"/>
    <w:rsid w:val="00E95ECC"/>
    <w:rsid w:val="00E962CA"/>
    <w:rsid w:val="00E96363"/>
    <w:rsid w:val="00E96B0D"/>
    <w:rsid w:val="00E97101"/>
    <w:rsid w:val="00E9754C"/>
    <w:rsid w:val="00E97564"/>
    <w:rsid w:val="00E97625"/>
    <w:rsid w:val="00E97A08"/>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5D53"/>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5078"/>
    <w:rsid w:val="00EE5264"/>
    <w:rsid w:val="00EE5588"/>
    <w:rsid w:val="00EE55F0"/>
    <w:rsid w:val="00EE5800"/>
    <w:rsid w:val="00EE6031"/>
    <w:rsid w:val="00EE6A9F"/>
    <w:rsid w:val="00EE70DD"/>
    <w:rsid w:val="00EE72A9"/>
    <w:rsid w:val="00EE7DA5"/>
    <w:rsid w:val="00EF07EF"/>
    <w:rsid w:val="00EF0E13"/>
    <w:rsid w:val="00EF112B"/>
    <w:rsid w:val="00EF1541"/>
    <w:rsid w:val="00EF19FF"/>
    <w:rsid w:val="00EF1C8F"/>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D0"/>
    <w:rsid w:val="00F03CE2"/>
    <w:rsid w:val="00F044A1"/>
    <w:rsid w:val="00F04836"/>
    <w:rsid w:val="00F0489B"/>
    <w:rsid w:val="00F04985"/>
    <w:rsid w:val="00F05D84"/>
    <w:rsid w:val="00F0612B"/>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6F7"/>
    <w:rsid w:val="00F2390F"/>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36E"/>
    <w:rsid w:val="00FC74E7"/>
    <w:rsid w:val="00FC799B"/>
    <w:rsid w:val="00FC7D8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04F7-0929-490B-BD28-D2FEFAA3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5777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25</cp:revision>
  <cp:lastPrinted>2021-11-05T09:30:00Z</cp:lastPrinted>
  <dcterms:created xsi:type="dcterms:W3CDTF">2021-11-06T01:34:00Z</dcterms:created>
  <dcterms:modified xsi:type="dcterms:W3CDTF">2021-11-07T02:22:00Z</dcterms:modified>
</cp:coreProperties>
</file>